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EE6E" w14:textId="77777777" w:rsidR="00656C70" w:rsidRDefault="00656C70" w:rsidP="00656C70">
      <w:pPr>
        <w:pStyle w:val="Default"/>
        <w:jc w:val="center"/>
        <w:rPr>
          <w:b/>
          <w:bCs/>
          <w:sz w:val="28"/>
          <w:szCs w:val="28"/>
        </w:rPr>
      </w:pPr>
    </w:p>
    <w:p w14:paraId="023CBC25" w14:textId="77777777" w:rsidR="00656C70" w:rsidRDefault="00656C70" w:rsidP="00656C70">
      <w:pPr>
        <w:pStyle w:val="Default"/>
        <w:jc w:val="center"/>
        <w:rPr>
          <w:b/>
          <w:bCs/>
          <w:sz w:val="28"/>
          <w:szCs w:val="28"/>
        </w:rPr>
      </w:pPr>
    </w:p>
    <w:p w14:paraId="6F0A842C" w14:textId="77777777" w:rsidR="00656C70" w:rsidRDefault="00656C70" w:rsidP="00656C70">
      <w:pPr>
        <w:pStyle w:val="Default"/>
        <w:jc w:val="center"/>
        <w:rPr>
          <w:b/>
          <w:iCs/>
        </w:rPr>
      </w:pPr>
      <w:r>
        <w:rPr>
          <w:b/>
          <w:bCs/>
          <w:sz w:val="28"/>
          <w:szCs w:val="28"/>
        </w:rPr>
        <w:t>UNIVERSITY OF WAIKATO</w:t>
      </w:r>
    </w:p>
    <w:p w14:paraId="017D76B0" w14:textId="77777777" w:rsidR="00656C70" w:rsidRDefault="00656C70" w:rsidP="00656C70">
      <w:pPr>
        <w:pStyle w:val="Default"/>
        <w:jc w:val="center"/>
        <w:rPr>
          <w:b/>
          <w:bCs/>
          <w:sz w:val="28"/>
          <w:szCs w:val="28"/>
        </w:rPr>
      </w:pPr>
      <w:r>
        <w:rPr>
          <w:b/>
          <w:bCs/>
          <w:sz w:val="28"/>
          <w:szCs w:val="28"/>
        </w:rPr>
        <w:br/>
        <w:t>Hamilton</w:t>
      </w:r>
    </w:p>
    <w:p w14:paraId="453EFB4E" w14:textId="77777777" w:rsidR="00656C70" w:rsidRDefault="00656C70" w:rsidP="00656C70">
      <w:pPr>
        <w:pStyle w:val="CM1"/>
        <w:spacing w:line="240" w:lineRule="auto"/>
        <w:jc w:val="center"/>
        <w:rPr>
          <w:b/>
          <w:bCs/>
          <w:sz w:val="28"/>
          <w:szCs w:val="28"/>
        </w:rPr>
      </w:pPr>
      <w:r>
        <w:rPr>
          <w:b/>
          <w:bCs/>
          <w:sz w:val="28"/>
          <w:szCs w:val="28"/>
        </w:rPr>
        <w:t xml:space="preserve">New Zealand </w:t>
      </w:r>
    </w:p>
    <w:p w14:paraId="1C3BB01D" w14:textId="77777777" w:rsidR="00656C70" w:rsidRDefault="00656C70" w:rsidP="00656C70">
      <w:pPr>
        <w:pStyle w:val="Default"/>
      </w:pPr>
    </w:p>
    <w:p w14:paraId="38E00022" w14:textId="77777777" w:rsidR="00656C70" w:rsidRDefault="00656C70" w:rsidP="00656C70">
      <w:pPr>
        <w:pStyle w:val="Default"/>
      </w:pPr>
    </w:p>
    <w:p w14:paraId="0471E9A7" w14:textId="77777777" w:rsidR="00656C70" w:rsidRDefault="00656C70" w:rsidP="00656C70">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7F4DBACF" w14:textId="7A94B665" w:rsidR="00656C70" w:rsidRDefault="00656C70" w:rsidP="00DF185E">
      <w:pPr>
        <w:pStyle w:val="Title"/>
        <w:pBdr>
          <w:top w:val="thinThickSmallGap" w:sz="24" w:space="1" w:color="auto"/>
          <w:left w:val="thinThickSmallGap" w:sz="24" w:space="4" w:color="auto"/>
          <w:bottom w:val="thinThickSmallGap" w:sz="24" w:space="1" w:color="auto"/>
          <w:right w:val="thinThickSmallGap" w:sz="24" w:space="4" w:color="auto"/>
        </w:pBdr>
        <w:spacing w:before="240" w:after="240"/>
        <w:jc w:val="center"/>
        <w:rPr>
          <w:rFonts w:ascii="Times New Roman" w:hAnsi="Times New Roman"/>
          <w:sz w:val="28"/>
          <w:szCs w:val="28"/>
        </w:rPr>
      </w:pPr>
      <w:r w:rsidRPr="00656C70">
        <w:rPr>
          <w:rFonts w:ascii="Times New Roman" w:hAnsi="Times New Roman"/>
          <w:b/>
          <w:bCs/>
          <w:sz w:val="28"/>
          <w:szCs w:val="28"/>
        </w:rPr>
        <w:t>The Role of Emotions in Public Goods Games with and without Punishment Opportunities</w:t>
      </w:r>
    </w:p>
    <w:p w14:paraId="35D071A2" w14:textId="77777777" w:rsidR="00DF185E" w:rsidRDefault="00DF185E" w:rsidP="00656C70">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p>
    <w:p w14:paraId="64048771" w14:textId="35E53935" w:rsidR="00656C70" w:rsidRPr="00DF185E" w:rsidRDefault="00656C70" w:rsidP="00656C70">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sidRPr="00DF185E">
        <w:rPr>
          <w:rFonts w:ascii="Times New Roman" w:hAnsi="Times New Roman"/>
          <w:sz w:val="28"/>
          <w:szCs w:val="28"/>
        </w:rPr>
        <w:t xml:space="preserve">Charles N. </w:t>
      </w:r>
      <w:proofErr w:type="spellStart"/>
      <w:r w:rsidRPr="00DF185E">
        <w:rPr>
          <w:rFonts w:ascii="Times New Roman" w:hAnsi="Times New Roman"/>
          <w:sz w:val="28"/>
          <w:szCs w:val="28"/>
        </w:rPr>
        <w:t>Noussair</w:t>
      </w:r>
      <w:proofErr w:type="spellEnd"/>
      <w:r w:rsidRPr="00DF185E">
        <w:rPr>
          <w:rFonts w:ascii="Times New Roman" w:hAnsi="Times New Roman"/>
          <w:sz w:val="28"/>
          <w:szCs w:val="28"/>
        </w:rPr>
        <w:t xml:space="preserve">, Steven Tucker, </w:t>
      </w:r>
      <w:proofErr w:type="spellStart"/>
      <w:r w:rsidRPr="00DF185E">
        <w:rPr>
          <w:rFonts w:ascii="Times New Roman" w:hAnsi="Times New Roman"/>
          <w:sz w:val="28"/>
          <w:szCs w:val="28"/>
        </w:rPr>
        <w:t>Yilong</w:t>
      </w:r>
      <w:proofErr w:type="spellEnd"/>
      <w:r w:rsidRPr="00DF185E">
        <w:rPr>
          <w:rFonts w:ascii="Times New Roman" w:hAnsi="Times New Roman"/>
          <w:sz w:val="28"/>
          <w:szCs w:val="28"/>
        </w:rPr>
        <w:t xml:space="preserve"> Xu and Adriana </w:t>
      </w:r>
      <w:proofErr w:type="spellStart"/>
      <w:r w:rsidRPr="00DF185E">
        <w:rPr>
          <w:rFonts w:ascii="Times New Roman" w:hAnsi="Times New Roman"/>
          <w:sz w:val="28"/>
          <w:szCs w:val="28"/>
        </w:rPr>
        <w:t>Breaban</w:t>
      </w:r>
      <w:proofErr w:type="spellEnd"/>
      <w:r w:rsidRPr="00DF185E">
        <w:rPr>
          <w:rFonts w:ascii="Times New Roman" w:hAnsi="Times New Roman"/>
          <w:sz w:val="28"/>
          <w:szCs w:val="28"/>
        </w:rPr>
        <w:t xml:space="preserve">  </w:t>
      </w:r>
    </w:p>
    <w:p w14:paraId="1CCCD7CA" w14:textId="77777777" w:rsidR="00656C70" w:rsidRDefault="00656C70" w:rsidP="00656C70">
      <w:pPr>
        <w:rPr>
          <w:rFonts w:ascii="Times New Roman" w:hAnsi="Times New Roman"/>
          <w:sz w:val="24"/>
          <w:szCs w:val="24"/>
          <w:lang w:val="en-US" w:eastAsia="ko-KR"/>
        </w:rPr>
      </w:pPr>
    </w:p>
    <w:p w14:paraId="797F1CC6" w14:textId="4E398F5F" w:rsidR="00656C70" w:rsidRDefault="00656C70" w:rsidP="00656C70">
      <w:pPr>
        <w:pStyle w:val="CM22"/>
        <w:spacing w:after="0"/>
        <w:jc w:val="center"/>
        <w:rPr>
          <w:b/>
          <w:bCs/>
          <w:sz w:val="28"/>
          <w:szCs w:val="28"/>
        </w:rPr>
      </w:pPr>
      <w:r>
        <w:rPr>
          <w:b/>
          <w:bCs/>
          <w:sz w:val="28"/>
          <w:szCs w:val="28"/>
        </w:rPr>
        <w:t xml:space="preserve">Working Paper in Economics </w:t>
      </w:r>
      <w:r>
        <w:rPr>
          <w:b/>
          <w:bCs/>
          <w:sz w:val="28"/>
          <w:szCs w:val="28"/>
        </w:rPr>
        <w:t>[…]</w:t>
      </w:r>
    </w:p>
    <w:p w14:paraId="1C7FC135" w14:textId="77777777" w:rsidR="00656C70" w:rsidRDefault="00656C70" w:rsidP="00656C70">
      <w:pPr>
        <w:pStyle w:val="CM22"/>
        <w:spacing w:after="0"/>
        <w:jc w:val="center"/>
        <w:rPr>
          <w:b/>
          <w:bCs/>
          <w:sz w:val="28"/>
          <w:szCs w:val="28"/>
        </w:rPr>
      </w:pPr>
    </w:p>
    <w:p w14:paraId="6C23C9AB" w14:textId="1327BCD0" w:rsidR="00656C70" w:rsidRDefault="00656C70" w:rsidP="00656C70">
      <w:pPr>
        <w:pStyle w:val="CM22"/>
        <w:spacing w:after="0"/>
        <w:jc w:val="center"/>
        <w:rPr>
          <w:sz w:val="28"/>
          <w:szCs w:val="28"/>
        </w:rPr>
      </w:pPr>
      <w:r>
        <w:rPr>
          <w:sz w:val="28"/>
          <w:szCs w:val="28"/>
        </w:rPr>
        <w:t>March 202</w:t>
      </w:r>
      <w:r>
        <w:rPr>
          <w:sz w:val="28"/>
          <w:szCs w:val="28"/>
        </w:rPr>
        <w:t>3</w:t>
      </w:r>
    </w:p>
    <w:p w14:paraId="7E9B901B" w14:textId="77777777" w:rsidR="00656C70" w:rsidRDefault="00656C70" w:rsidP="00656C70">
      <w:pPr>
        <w:pStyle w:val="Default"/>
      </w:pPr>
    </w:p>
    <w:p w14:paraId="30F451BF" w14:textId="77777777" w:rsidR="00656C70" w:rsidRDefault="00656C70" w:rsidP="00656C70">
      <w:pPr>
        <w:pStyle w:val="Default"/>
        <w:jc w:val="center"/>
        <w:rPr>
          <w:i/>
        </w:rPr>
      </w:pPr>
      <w:r>
        <w:rPr>
          <w:i/>
        </w:rPr>
        <w:t>Corresponding Author</w:t>
      </w:r>
    </w:p>
    <w:tbl>
      <w:tblPr>
        <w:tblW w:w="0" w:type="auto"/>
        <w:jc w:val="center"/>
        <w:tblLook w:val="04A0" w:firstRow="1" w:lastRow="0" w:firstColumn="1" w:lastColumn="0" w:noHBand="0" w:noVBand="1"/>
      </w:tblPr>
      <w:tblGrid>
        <w:gridCol w:w="6946"/>
      </w:tblGrid>
      <w:tr w:rsidR="00656C70" w:rsidRPr="00BA106F" w14:paraId="21DAC8D0" w14:textId="77777777" w:rsidTr="00431A3D">
        <w:trPr>
          <w:jc w:val="center"/>
        </w:trPr>
        <w:tc>
          <w:tcPr>
            <w:tcW w:w="6946" w:type="dxa"/>
          </w:tcPr>
          <w:p w14:paraId="27F0E2A2" w14:textId="77777777" w:rsidR="00656C70" w:rsidRPr="00BA106F" w:rsidRDefault="00656C70" w:rsidP="00431A3D">
            <w:pPr>
              <w:pStyle w:val="CM4"/>
              <w:spacing w:line="240" w:lineRule="auto"/>
              <w:jc w:val="center"/>
              <w:rPr>
                <w:rFonts w:asciiTheme="majorBidi" w:hAnsiTheme="majorBidi" w:cstheme="majorBidi"/>
                <w:b/>
                <w:sz w:val="8"/>
                <w:szCs w:val="8"/>
              </w:rPr>
            </w:pPr>
          </w:p>
          <w:p w14:paraId="5F3316F3" w14:textId="0D4B0EB9" w:rsidR="00656C70" w:rsidRPr="00BA106F" w:rsidRDefault="00656C70" w:rsidP="00431A3D">
            <w:pPr>
              <w:pStyle w:val="CM4"/>
              <w:spacing w:line="240" w:lineRule="auto"/>
              <w:jc w:val="center"/>
              <w:rPr>
                <w:rFonts w:asciiTheme="majorBidi" w:hAnsiTheme="majorBidi" w:cstheme="majorBidi"/>
                <w:b/>
              </w:rPr>
            </w:pPr>
            <w:r w:rsidRPr="00BA106F">
              <w:rPr>
                <w:rFonts w:asciiTheme="majorBidi" w:hAnsiTheme="majorBidi" w:cstheme="majorBidi"/>
                <w:b/>
              </w:rPr>
              <w:t xml:space="preserve">Charles N. </w:t>
            </w:r>
            <w:proofErr w:type="spellStart"/>
            <w:r w:rsidRPr="00BA106F">
              <w:rPr>
                <w:rFonts w:asciiTheme="majorBidi" w:hAnsiTheme="majorBidi" w:cstheme="majorBidi"/>
                <w:b/>
              </w:rPr>
              <w:t>Noussair</w:t>
            </w:r>
            <w:proofErr w:type="spellEnd"/>
          </w:p>
          <w:p w14:paraId="6E289EF0" w14:textId="77777777" w:rsidR="00656C70" w:rsidRPr="00BA106F" w:rsidRDefault="00656C70" w:rsidP="00431A3D">
            <w:pPr>
              <w:pStyle w:val="CM4"/>
              <w:spacing w:line="240" w:lineRule="auto"/>
              <w:jc w:val="center"/>
              <w:rPr>
                <w:rFonts w:asciiTheme="majorBidi" w:eastAsiaTheme="minorEastAsia" w:hAnsiTheme="majorBidi" w:cstheme="majorBidi"/>
                <w:sz w:val="22"/>
                <w:szCs w:val="22"/>
                <w:lang w:eastAsia="zh-CN"/>
              </w:rPr>
            </w:pPr>
            <w:r w:rsidRPr="00BA106F">
              <w:rPr>
                <w:rFonts w:asciiTheme="majorBidi" w:eastAsiaTheme="minorEastAsia" w:hAnsiTheme="majorBidi" w:cstheme="majorBidi"/>
                <w:sz w:val="22"/>
                <w:szCs w:val="22"/>
                <w:lang w:eastAsia="zh-CN"/>
              </w:rPr>
              <w:t xml:space="preserve">Economics Department, University of Arizona, 1130 E. Helen St. </w:t>
            </w:r>
          </w:p>
          <w:p w14:paraId="3D4B711C" w14:textId="77777777" w:rsidR="00656C70" w:rsidRPr="00BA106F" w:rsidRDefault="00656C70" w:rsidP="00431A3D">
            <w:pPr>
              <w:pStyle w:val="CM4"/>
              <w:spacing w:line="240" w:lineRule="auto"/>
              <w:jc w:val="center"/>
              <w:rPr>
                <w:rFonts w:asciiTheme="majorBidi" w:eastAsiaTheme="minorEastAsia" w:hAnsiTheme="majorBidi" w:cstheme="majorBidi"/>
                <w:sz w:val="22"/>
                <w:szCs w:val="22"/>
                <w:lang w:eastAsia="zh-CN"/>
              </w:rPr>
            </w:pPr>
            <w:r w:rsidRPr="00BA106F">
              <w:rPr>
                <w:rFonts w:asciiTheme="majorBidi" w:eastAsiaTheme="minorEastAsia" w:hAnsiTheme="majorBidi" w:cstheme="majorBidi"/>
                <w:sz w:val="22"/>
                <w:szCs w:val="22"/>
                <w:lang w:eastAsia="zh-CN"/>
              </w:rPr>
              <w:t xml:space="preserve">P.O. Box 210108. Tucson, AZ 85721-0108, United States. </w:t>
            </w:r>
          </w:p>
          <w:p w14:paraId="1A11155E" w14:textId="77777777" w:rsidR="00656C70" w:rsidRPr="00BA106F" w:rsidRDefault="00656C70" w:rsidP="00431A3D">
            <w:pPr>
              <w:pStyle w:val="CM4"/>
              <w:spacing w:line="240" w:lineRule="auto"/>
              <w:jc w:val="center"/>
              <w:rPr>
                <w:rFonts w:asciiTheme="majorBidi" w:eastAsiaTheme="minorEastAsia" w:hAnsiTheme="majorBidi" w:cstheme="majorBidi"/>
                <w:sz w:val="22"/>
                <w:szCs w:val="22"/>
                <w:lang w:eastAsia="zh-CN"/>
              </w:rPr>
            </w:pPr>
          </w:p>
          <w:p w14:paraId="37CA1655" w14:textId="4E3DD0A8" w:rsidR="00656C70" w:rsidRPr="00BA106F" w:rsidRDefault="00656C70" w:rsidP="00431A3D">
            <w:pPr>
              <w:pStyle w:val="CM4"/>
              <w:spacing w:line="240" w:lineRule="auto"/>
              <w:jc w:val="center"/>
              <w:rPr>
                <w:rFonts w:asciiTheme="majorBidi" w:eastAsiaTheme="minorEastAsia" w:hAnsiTheme="majorBidi" w:cstheme="majorBidi"/>
                <w:lang w:eastAsia="zh-CN"/>
              </w:rPr>
            </w:pPr>
            <w:r w:rsidRPr="00BA106F">
              <w:rPr>
                <w:rFonts w:asciiTheme="majorBidi" w:eastAsiaTheme="minorEastAsia" w:hAnsiTheme="majorBidi" w:cstheme="majorBidi"/>
                <w:lang w:eastAsia="zh-CN"/>
              </w:rPr>
              <w:t>Email:</w:t>
            </w:r>
            <w:r w:rsidRPr="00BA106F">
              <w:rPr>
                <w:rFonts w:asciiTheme="majorBidi" w:eastAsiaTheme="minorEastAsia" w:hAnsiTheme="majorBidi" w:cstheme="majorBidi"/>
                <w:lang w:eastAsia="zh-CN"/>
              </w:rPr>
              <w:t xml:space="preserve"> </w:t>
            </w:r>
            <w:proofErr w:type="spellStart"/>
            <w:r w:rsidRPr="00BA106F">
              <w:rPr>
                <w:rFonts w:asciiTheme="majorBidi" w:eastAsiaTheme="minorEastAsia" w:hAnsiTheme="majorBidi" w:cstheme="majorBidi"/>
                <w:lang w:eastAsia="zh-CN"/>
              </w:rPr>
              <w:t>cnoussair@</w:t>
            </w:r>
            <w:proofErr w:type="gramStart"/>
            <w:r w:rsidRPr="00BA106F">
              <w:rPr>
                <w:rFonts w:asciiTheme="majorBidi" w:eastAsiaTheme="minorEastAsia" w:hAnsiTheme="majorBidi" w:cstheme="majorBidi"/>
                <w:lang w:eastAsia="zh-CN"/>
              </w:rPr>
              <w:t>arizona,edu</w:t>
            </w:r>
            <w:proofErr w:type="spellEnd"/>
            <w:proofErr w:type="gramEnd"/>
          </w:p>
          <w:p w14:paraId="3C804930" w14:textId="77777777" w:rsidR="00656C70" w:rsidRPr="00BA106F" w:rsidRDefault="00656C70" w:rsidP="00656C70">
            <w:pPr>
              <w:pStyle w:val="Default"/>
              <w:rPr>
                <w:rFonts w:asciiTheme="majorBidi" w:hAnsiTheme="majorBidi" w:cstheme="majorBidi"/>
                <w:lang w:val="en-US" w:eastAsia="zh-CN"/>
              </w:rPr>
            </w:pPr>
          </w:p>
          <w:p w14:paraId="5EC78894" w14:textId="77777777" w:rsidR="00656C70" w:rsidRPr="00BA106F" w:rsidRDefault="00656C70" w:rsidP="00431A3D">
            <w:pPr>
              <w:pStyle w:val="CM4"/>
              <w:spacing w:line="240" w:lineRule="auto"/>
              <w:jc w:val="center"/>
              <w:rPr>
                <w:rFonts w:asciiTheme="majorBidi" w:hAnsiTheme="majorBidi" w:cstheme="majorBidi"/>
              </w:rPr>
            </w:pPr>
            <w:r w:rsidRPr="00BA106F">
              <w:rPr>
                <w:rFonts w:asciiTheme="majorBidi" w:hAnsiTheme="majorBidi" w:cstheme="majorBidi"/>
                <w:b/>
                <w:bCs/>
              </w:rPr>
              <w:t>Steven Tucker</w:t>
            </w:r>
          </w:p>
          <w:p w14:paraId="27CF7D78" w14:textId="77777777" w:rsidR="00656C70" w:rsidRPr="00BA106F" w:rsidRDefault="00656C70" w:rsidP="00431A3D">
            <w:pPr>
              <w:pStyle w:val="FootnoteText"/>
              <w:ind w:hanging="284"/>
              <w:jc w:val="center"/>
              <w:rPr>
                <w:rFonts w:asciiTheme="majorBidi" w:hAnsiTheme="majorBidi" w:cstheme="majorBidi"/>
                <w:sz w:val="22"/>
                <w:szCs w:val="22"/>
                <w:lang w:val="en-US"/>
              </w:rPr>
            </w:pPr>
            <w:r w:rsidRPr="00BA106F">
              <w:rPr>
                <w:rFonts w:asciiTheme="majorBidi" w:hAnsiTheme="majorBidi" w:cstheme="majorBidi"/>
                <w:sz w:val="22"/>
                <w:szCs w:val="22"/>
                <w:lang w:val="en-US"/>
              </w:rPr>
              <w:t>School of Accounting Finance and Economics</w:t>
            </w:r>
          </w:p>
          <w:p w14:paraId="5E0D270E" w14:textId="77777777" w:rsidR="00656C70" w:rsidRPr="00BA106F" w:rsidRDefault="00656C70" w:rsidP="00431A3D">
            <w:pPr>
              <w:pStyle w:val="FootnoteText"/>
              <w:ind w:hanging="284"/>
              <w:jc w:val="center"/>
              <w:rPr>
                <w:rFonts w:asciiTheme="majorBidi" w:hAnsiTheme="majorBidi" w:cstheme="majorBidi"/>
                <w:sz w:val="22"/>
                <w:szCs w:val="22"/>
                <w:lang w:val="en-US"/>
              </w:rPr>
            </w:pPr>
            <w:proofErr w:type="spellStart"/>
            <w:r w:rsidRPr="00BA106F">
              <w:rPr>
                <w:rFonts w:asciiTheme="majorBidi" w:hAnsiTheme="majorBidi" w:cstheme="majorBidi"/>
                <w:sz w:val="22"/>
                <w:szCs w:val="22"/>
                <w:lang w:val="en-US"/>
              </w:rPr>
              <w:t>Te</w:t>
            </w:r>
            <w:proofErr w:type="spellEnd"/>
            <w:r w:rsidRPr="00BA106F">
              <w:rPr>
                <w:rFonts w:asciiTheme="majorBidi" w:hAnsiTheme="majorBidi" w:cstheme="majorBidi"/>
                <w:sz w:val="22"/>
                <w:szCs w:val="22"/>
                <w:lang w:val="en-US"/>
              </w:rPr>
              <w:t xml:space="preserve"> </w:t>
            </w:r>
            <w:proofErr w:type="spellStart"/>
            <w:r w:rsidRPr="00BA106F">
              <w:rPr>
                <w:rFonts w:asciiTheme="majorBidi" w:hAnsiTheme="majorBidi" w:cstheme="majorBidi"/>
                <w:sz w:val="22"/>
                <w:szCs w:val="22"/>
                <w:lang w:val="en-US"/>
              </w:rPr>
              <w:t>Raupapa</w:t>
            </w:r>
            <w:proofErr w:type="spellEnd"/>
            <w:r w:rsidRPr="00BA106F">
              <w:rPr>
                <w:rFonts w:asciiTheme="majorBidi" w:hAnsiTheme="majorBidi" w:cstheme="majorBidi"/>
                <w:sz w:val="22"/>
                <w:szCs w:val="22"/>
                <w:lang w:val="en-US"/>
              </w:rPr>
              <w:t xml:space="preserve"> – Waikato Management School</w:t>
            </w:r>
          </w:p>
          <w:p w14:paraId="39A02259" w14:textId="77777777" w:rsidR="00656C70" w:rsidRPr="00BA106F" w:rsidRDefault="00656C70" w:rsidP="00431A3D">
            <w:pPr>
              <w:pStyle w:val="FootnoteText"/>
              <w:ind w:hanging="284"/>
              <w:jc w:val="center"/>
              <w:rPr>
                <w:rFonts w:asciiTheme="majorBidi" w:hAnsiTheme="majorBidi" w:cstheme="majorBidi"/>
              </w:rPr>
            </w:pPr>
            <w:r w:rsidRPr="00BA106F">
              <w:rPr>
                <w:rFonts w:asciiTheme="majorBidi" w:hAnsiTheme="majorBidi" w:cstheme="majorBidi"/>
                <w:sz w:val="22"/>
                <w:szCs w:val="22"/>
                <w:lang w:val="en-US"/>
              </w:rPr>
              <w:t>University of Waikato</w:t>
            </w:r>
          </w:p>
          <w:p w14:paraId="4F527723" w14:textId="77777777" w:rsidR="00656C70" w:rsidRPr="00BA106F" w:rsidRDefault="00656C70" w:rsidP="00431A3D">
            <w:pPr>
              <w:pStyle w:val="Default"/>
              <w:jc w:val="center"/>
              <w:rPr>
                <w:rFonts w:asciiTheme="majorBidi" w:hAnsiTheme="majorBidi" w:cstheme="majorBidi"/>
                <w:sz w:val="6"/>
                <w:szCs w:val="6"/>
                <w:lang w:val="en-US" w:eastAsia="en-US"/>
              </w:rPr>
            </w:pPr>
          </w:p>
          <w:p w14:paraId="29B16C82" w14:textId="77777777" w:rsidR="00656C70" w:rsidRPr="00BA106F" w:rsidRDefault="00656C70" w:rsidP="00431A3D">
            <w:pPr>
              <w:pStyle w:val="Default"/>
              <w:spacing w:line="256" w:lineRule="auto"/>
              <w:jc w:val="center"/>
              <w:rPr>
                <w:rFonts w:asciiTheme="majorBidi" w:hAnsiTheme="majorBidi" w:cstheme="majorBidi"/>
                <w:sz w:val="6"/>
                <w:szCs w:val="6"/>
                <w:lang w:val="en-US" w:eastAsia="ko-KR"/>
              </w:rPr>
            </w:pPr>
          </w:p>
          <w:p w14:paraId="169C7532" w14:textId="77777777" w:rsidR="00656C70" w:rsidRPr="00BA106F" w:rsidRDefault="00656C70" w:rsidP="00431A3D">
            <w:pPr>
              <w:pStyle w:val="CM3"/>
              <w:spacing w:line="256" w:lineRule="auto"/>
              <w:jc w:val="center"/>
              <w:rPr>
                <w:rFonts w:asciiTheme="majorBidi" w:hAnsiTheme="majorBidi" w:cstheme="majorBidi"/>
              </w:rPr>
            </w:pPr>
            <w:r w:rsidRPr="00BA106F">
              <w:rPr>
                <w:rFonts w:asciiTheme="majorBidi" w:hAnsiTheme="majorBidi" w:cstheme="majorBidi"/>
                <w:bCs/>
              </w:rPr>
              <w:t xml:space="preserve">Email: </w:t>
            </w:r>
            <w:bookmarkStart w:id="0" w:name="_Hlk11947265"/>
            <w:r w:rsidRPr="00BA106F">
              <w:rPr>
                <w:rFonts w:asciiTheme="majorBidi" w:hAnsiTheme="majorBidi" w:cstheme="majorBidi"/>
                <w:bCs/>
              </w:rPr>
              <w:t>steven.t</w:t>
            </w:r>
            <w:bookmarkEnd w:id="0"/>
            <w:r w:rsidRPr="00BA106F">
              <w:rPr>
                <w:rFonts w:asciiTheme="majorBidi" w:hAnsiTheme="majorBidi" w:cstheme="majorBidi"/>
                <w:bCs/>
              </w:rPr>
              <w:t>ucker@waikato.ac.nz</w:t>
            </w:r>
          </w:p>
          <w:p w14:paraId="0B48BAF6" w14:textId="77777777" w:rsidR="00656C70" w:rsidRPr="00BA106F" w:rsidRDefault="00656C70" w:rsidP="00431A3D">
            <w:pPr>
              <w:pStyle w:val="CM4"/>
              <w:spacing w:line="240" w:lineRule="auto"/>
              <w:jc w:val="center"/>
              <w:rPr>
                <w:rFonts w:asciiTheme="majorBidi" w:hAnsiTheme="majorBidi" w:cstheme="majorBidi"/>
                <w:b/>
                <w:bCs/>
              </w:rPr>
            </w:pPr>
          </w:p>
          <w:p w14:paraId="003920E6" w14:textId="68EBF1D0" w:rsidR="00656C70" w:rsidRPr="00BA106F" w:rsidRDefault="00656C70" w:rsidP="00431A3D">
            <w:pPr>
              <w:pStyle w:val="CM4"/>
              <w:spacing w:line="240" w:lineRule="auto"/>
              <w:jc w:val="center"/>
              <w:rPr>
                <w:rFonts w:asciiTheme="majorBidi" w:hAnsiTheme="majorBidi" w:cstheme="majorBidi"/>
                <w:b/>
                <w:bCs/>
              </w:rPr>
            </w:pPr>
            <w:proofErr w:type="spellStart"/>
            <w:r w:rsidRPr="00BA106F">
              <w:rPr>
                <w:rFonts w:asciiTheme="majorBidi" w:hAnsiTheme="majorBidi" w:cstheme="majorBidi"/>
                <w:b/>
                <w:bCs/>
              </w:rPr>
              <w:t>Yilong</w:t>
            </w:r>
            <w:proofErr w:type="spellEnd"/>
            <w:r w:rsidRPr="00BA106F">
              <w:rPr>
                <w:rFonts w:asciiTheme="majorBidi" w:hAnsiTheme="majorBidi" w:cstheme="majorBidi"/>
                <w:b/>
                <w:bCs/>
              </w:rPr>
              <w:t xml:space="preserve"> Xu</w:t>
            </w:r>
          </w:p>
          <w:p w14:paraId="5D11F76A" w14:textId="77777777" w:rsidR="00656C70" w:rsidRPr="00BA106F" w:rsidRDefault="00656C70" w:rsidP="00431A3D">
            <w:pPr>
              <w:pStyle w:val="FootnoteText"/>
              <w:ind w:hanging="284"/>
              <w:jc w:val="center"/>
              <w:rPr>
                <w:rFonts w:asciiTheme="majorBidi" w:hAnsiTheme="majorBidi" w:cstheme="majorBidi"/>
                <w:sz w:val="22"/>
                <w:szCs w:val="22"/>
                <w:lang w:val="en-US"/>
              </w:rPr>
            </w:pPr>
            <w:r w:rsidRPr="00BA106F">
              <w:rPr>
                <w:rFonts w:asciiTheme="majorBidi" w:hAnsiTheme="majorBidi" w:cstheme="majorBidi"/>
                <w:sz w:val="22"/>
                <w:szCs w:val="22"/>
                <w:lang w:val="en-US"/>
              </w:rPr>
              <w:t xml:space="preserve">Utrecht School of Economics, Utrecht University, </w:t>
            </w:r>
          </w:p>
          <w:p w14:paraId="7CCB92EE" w14:textId="21588C7A" w:rsidR="00656C70" w:rsidRPr="00BA106F" w:rsidRDefault="00656C70" w:rsidP="00431A3D">
            <w:pPr>
              <w:pStyle w:val="FootnoteText"/>
              <w:ind w:hanging="284"/>
              <w:jc w:val="center"/>
              <w:rPr>
                <w:rFonts w:asciiTheme="majorBidi" w:hAnsiTheme="majorBidi" w:cstheme="majorBidi"/>
              </w:rPr>
            </w:pPr>
            <w:proofErr w:type="spellStart"/>
            <w:r w:rsidRPr="00BA106F">
              <w:rPr>
                <w:rFonts w:asciiTheme="majorBidi" w:hAnsiTheme="majorBidi" w:cstheme="majorBidi"/>
                <w:sz w:val="22"/>
                <w:szCs w:val="22"/>
                <w:lang w:val="en-US"/>
              </w:rPr>
              <w:t>Kriekenpitplein</w:t>
            </w:r>
            <w:proofErr w:type="spellEnd"/>
            <w:r w:rsidRPr="00BA106F">
              <w:rPr>
                <w:rFonts w:asciiTheme="majorBidi" w:hAnsiTheme="majorBidi" w:cstheme="majorBidi"/>
                <w:sz w:val="22"/>
                <w:szCs w:val="22"/>
                <w:lang w:val="en-US"/>
              </w:rPr>
              <w:t xml:space="preserve"> 21-22, 3584 EC Utrecht, The Netherlands</w:t>
            </w:r>
          </w:p>
          <w:p w14:paraId="28D0B09E" w14:textId="77777777" w:rsidR="00656C70" w:rsidRPr="00BA106F" w:rsidRDefault="00656C70" w:rsidP="00431A3D">
            <w:pPr>
              <w:pStyle w:val="Default"/>
              <w:jc w:val="center"/>
              <w:rPr>
                <w:rFonts w:asciiTheme="majorBidi" w:hAnsiTheme="majorBidi" w:cstheme="majorBidi"/>
                <w:sz w:val="6"/>
                <w:szCs w:val="6"/>
                <w:lang w:val="en-US" w:eastAsia="en-US"/>
              </w:rPr>
            </w:pPr>
          </w:p>
          <w:p w14:paraId="6914767C" w14:textId="77777777" w:rsidR="00656C70" w:rsidRPr="00BA106F" w:rsidRDefault="00656C70" w:rsidP="00431A3D">
            <w:pPr>
              <w:pStyle w:val="Default"/>
              <w:spacing w:line="256" w:lineRule="auto"/>
              <w:jc w:val="center"/>
              <w:rPr>
                <w:rFonts w:asciiTheme="majorBidi" w:hAnsiTheme="majorBidi" w:cstheme="majorBidi"/>
                <w:sz w:val="6"/>
                <w:szCs w:val="6"/>
                <w:lang w:val="en-US" w:eastAsia="ko-KR"/>
              </w:rPr>
            </w:pPr>
          </w:p>
          <w:p w14:paraId="51127220" w14:textId="0CC0B3E1" w:rsidR="00656C70" w:rsidRPr="00BA106F" w:rsidRDefault="00656C70" w:rsidP="00431A3D">
            <w:pPr>
              <w:pStyle w:val="CM3"/>
              <w:spacing w:line="256" w:lineRule="auto"/>
              <w:jc w:val="center"/>
              <w:rPr>
                <w:rFonts w:asciiTheme="majorBidi" w:hAnsiTheme="majorBidi" w:cstheme="majorBidi"/>
                <w:bCs/>
              </w:rPr>
            </w:pPr>
            <w:r w:rsidRPr="00BA106F">
              <w:rPr>
                <w:rFonts w:asciiTheme="majorBidi" w:hAnsiTheme="majorBidi" w:cstheme="majorBidi"/>
                <w:bCs/>
              </w:rPr>
              <w:t>Email: xuyilong88@gmail.com</w:t>
            </w:r>
          </w:p>
          <w:p w14:paraId="57C18385" w14:textId="53D5B616" w:rsidR="00656C70" w:rsidRPr="00BA106F" w:rsidRDefault="00656C70" w:rsidP="00656C70">
            <w:pPr>
              <w:pStyle w:val="Default"/>
              <w:rPr>
                <w:rFonts w:asciiTheme="majorBidi" w:hAnsiTheme="majorBidi" w:cstheme="majorBidi"/>
                <w:lang w:val="en-US" w:eastAsia="en-US"/>
              </w:rPr>
            </w:pPr>
          </w:p>
          <w:p w14:paraId="48B759B6" w14:textId="59789407" w:rsidR="00656C70" w:rsidRPr="00BA106F" w:rsidRDefault="00656C70" w:rsidP="00656C70">
            <w:pPr>
              <w:pStyle w:val="Default"/>
              <w:jc w:val="center"/>
              <w:rPr>
                <w:rFonts w:asciiTheme="majorBidi" w:hAnsiTheme="majorBidi" w:cstheme="majorBidi"/>
                <w:b/>
                <w:bCs/>
                <w:lang w:val="en-US" w:eastAsia="en-US"/>
              </w:rPr>
            </w:pPr>
            <w:r w:rsidRPr="00BA106F">
              <w:rPr>
                <w:rFonts w:asciiTheme="majorBidi" w:hAnsiTheme="majorBidi" w:cstheme="majorBidi"/>
                <w:b/>
                <w:bCs/>
                <w:lang w:val="en-US" w:eastAsia="en-US"/>
              </w:rPr>
              <w:t xml:space="preserve">Adriana </w:t>
            </w:r>
            <w:proofErr w:type="spellStart"/>
            <w:r w:rsidRPr="00BA106F">
              <w:rPr>
                <w:rFonts w:asciiTheme="majorBidi" w:hAnsiTheme="majorBidi" w:cstheme="majorBidi"/>
                <w:b/>
                <w:bCs/>
                <w:lang w:val="en-US" w:eastAsia="en-US"/>
              </w:rPr>
              <w:t>Breaban</w:t>
            </w:r>
            <w:proofErr w:type="spellEnd"/>
          </w:p>
          <w:p w14:paraId="056AB250" w14:textId="77777777" w:rsidR="00656C70" w:rsidRPr="00BA106F" w:rsidRDefault="00656C70" w:rsidP="00656C70">
            <w:pPr>
              <w:pStyle w:val="Default"/>
              <w:jc w:val="center"/>
              <w:rPr>
                <w:rFonts w:asciiTheme="majorBidi" w:hAnsiTheme="majorBidi" w:cstheme="majorBidi"/>
                <w:sz w:val="22"/>
                <w:szCs w:val="22"/>
                <w:lang w:val="en-US" w:eastAsia="en-US"/>
              </w:rPr>
            </w:pPr>
            <w:r w:rsidRPr="00BA106F">
              <w:rPr>
                <w:rFonts w:asciiTheme="majorBidi" w:hAnsiTheme="majorBidi" w:cstheme="majorBidi"/>
                <w:sz w:val="22"/>
                <w:szCs w:val="22"/>
                <w:lang w:val="en-US" w:eastAsia="en-US"/>
              </w:rPr>
              <w:t xml:space="preserve">Erasmus School of Economics, Erasmus University Rotterdam, </w:t>
            </w:r>
          </w:p>
          <w:p w14:paraId="01D3C057" w14:textId="6947604E" w:rsidR="00656C70" w:rsidRPr="00BA106F" w:rsidRDefault="00656C70" w:rsidP="00656C70">
            <w:pPr>
              <w:pStyle w:val="Default"/>
              <w:jc w:val="center"/>
              <w:rPr>
                <w:rFonts w:asciiTheme="majorBidi" w:hAnsiTheme="majorBidi" w:cstheme="majorBidi"/>
                <w:sz w:val="22"/>
                <w:szCs w:val="22"/>
                <w:lang w:val="en-US" w:eastAsia="en-US"/>
              </w:rPr>
            </w:pPr>
            <w:proofErr w:type="spellStart"/>
            <w:r w:rsidRPr="00BA106F">
              <w:rPr>
                <w:rFonts w:asciiTheme="majorBidi" w:hAnsiTheme="majorBidi" w:cstheme="majorBidi"/>
                <w:sz w:val="22"/>
                <w:szCs w:val="22"/>
                <w:lang w:val="en-US" w:eastAsia="en-US"/>
              </w:rPr>
              <w:t>Oudlaan</w:t>
            </w:r>
            <w:proofErr w:type="spellEnd"/>
            <w:r w:rsidRPr="00BA106F">
              <w:rPr>
                <w:rFonts w:asciiTheme="majorBidi" w:hAnsiTheme="majorBidi" w:cstheme="majorBidi"/>
                <w:sz w:val="22"/>
                <w:szCs w:val="22"/>
                <w:lang w:val="en-US" w:eastAsia="en-US"/>
              </w:rPr>
              <w:t xml:space="preserve"> 50 3062 PA Rotterdam, The Netherlands</w:t>
            </w:r>
          </w:p>
          <w:p w14:paraId="724687D8" w14:textId="16D65ECF" w:rsidR="00656C70" w:rsidRPr="00BA106F" w:rsidRDefault="00656C70" w:rsidP="00656C70">
            <w:pPr>
              <w:pStyle w:val="Default"/>
              <w:jc w:val="center"/>
              <w:rPr>
                <w:rFonts w:asciiTheme="majorBidi" w:hAnsiTheme="majorBidi" w:cstheme="majorBidi"/>
                <w:sz w:val="22"/>
                <w:szCs w:val="22"/>
                <w:lang w:val="en-US" w:eastAsia="en-US"/>
              </w:rPr>
            </w:pPr>
          </w:p>
          <w:p w14:paraId="7AE36C05" w14:textId="7AEC8828" w:rsidR="00656C70" w:rsidRPr="00BA106F" w:rsidRDefault="00656C70" w:rsidP="00656C70">
            <w:pPr>
              <w:pStyle w:val="CM3"/>
              <w:spacing w:line="256" w:lineRule="auto"/>
              <w:jc w:val="center"/>
              <w:rPr>
                <w:rFonts w:asciiTheme="majorBidi" w:hAnsiTheme="majorBidi" w:cstheme="majorBidi"/>
                <w:bCs/>
              </w:rPr>
            </w:pPr>
            <w:r w:rsidRPr="00BA106F">
              <w:rPr>
                <w:rFonts w:asciiTheme="majorBidi" w:hAnsiTheme="majorBidi" w:cstheme="majorBidi"/>
                <w:bCs/>
              </w:rPr>
              <w:t>Email: a.breaban@ese.eur.nl</w:t>
            </w:r>
          </w:p>
          <w:p w14:paraId="38FFF00F" w14:textId="77777777" w:rsidR="00656C70" w:rsidRPr="00BA106F" w:rsidRDefault="00656C70" w:rsidP="00656C70">
            <w:pPr>
              <w:pStyle w:val="Default"/>
              <w:jc w:val="center"/>
              <w:rPr>
                <w:rFonts w:asciiTheme="majorBidi" w:hAnsiTheme="majorBidi" w:cstheme="majorBidi"/>
                <w:sz w:val="22"/>
                <w:szCs w:val="22"/>
                <w:lang w:val="en-US" w:eastAsia="en-US"/>
              </w:rPr>
            </w:pPr>
          </w:p>
          <w:p w14:paraId="4BB111DD" w14:textId="77777777" w:rsidR="00656C70" w:rsidRPr="00BA106F" w:rsidRDefault="00656C70" w:rsidP="00431A3D">
            <w:pPr>
              <w:pStyle w:val="FootnoteText"/>
              <w:ind w:hanging="284"/>
              <w:rPr>
                <w:rFonts w:asciiTheme="majorBidi" w:hAnsiTheme="majorBidi" w:cstheme="majorBidi"/>
                <w:sz w:val="22"/>
                <w:szCs w:val="22"/>
                <w:lang w:val="en-US"/>
              </w:rPr>
            </w:pPr>
          </w:p>
          <w:p w14:paraId="630715C3" w14:textId="77777777" w:rsidR="00656C70" w:rsidRPr="00BA106F" w:rsidRDefault="00656C70" w:rsidP="00431A3D">
            <w:pPr>
              <w:pStyle w:val="Default"/>
              <w:spacing w:line="256" w:lineRule="auto"/>
              <w:jc w:val="center"/>
              <w:rPr>
                <w:rFonts w:asciiTheme="majorBidi" w:hAnsiTheme="majorBidi" w:cstheme="majorBidi"/>
                <w:lang w:val="en-US" w:eastAsia="ko-KR"/>
              </w:rPr>
            </w:pPr>
          </w:p>
        </w:tc>
      </w:tr>
    </w:tbl>
    <w:p w14:paraId="121401BF" w14:textId="6742EFD6" w:rsidR="00096874" w:rsidRPr="00BA106F" w:rsidRDefault="00096874" w:rsidP="00BA106F">
      <w:pPr>
        <w:spacing w:line="360" w:lineRule="auto"/>
        <w:jc w:val="center"/>
        <w:rPr>
          <w:rFonts w:asciiTheme="majorBidi" w:hAnsiTheme="majorBidi" w:cstheme="majorBidi"/>
          <w:bCs/>
          <w:sz w:val="24"/>
          <w:szCs w:val="24"/>
          <w:lang w:val="en-US"/>
        </w:rPr>
      </w:pPr>
      <w:r w:rsidRPr="00BA106F">
        <w:rPr>
          <w:rFonts w:asciiTheme="majorBidi" w:hAnsiTheme="majorBidi" w:cstheme="majorBidi"/>
          <w:b/>
          <w:sz w:val="24"/>
          <w:szCs w:val="24"/>
          <w:lang w:val="en-US"/>
        </w:rPr>
        <w:lastRenderedPageBreak/>
        <w:t>Abstract</w:t>
      </w:r>
    </w:p>
    <w:p w14:paraId="517AFB32" w14:textId="5448B6FD" w:rsidR="00096874" w:rsidRPr="00BA106F" w:rsidRDefault="00096874" w:rsidP="00BA106F">
      <w:pPr>
        <w:spacing w:line="360" w:lineRule="auto"/>
        <w:jc w:val="both"/>
        <w:rPr>
          <w:rFonts w:asciiTheme="majorBidi" w:hAnsiTheme="majorBidi" w:cstheme="majorBidi"/>
          <w:bCs/>
          <w:sz w:val="24"/>
          <w:szCs w:val="24"/>
          <w:lang w:val="en-NZ"/>
        </w:rPr>
      </w:pPr>
      <w:r w:rsidRPr="00BA106F">
        <w:rPr>
          <w:rFonts w:asciiTheme="majorBidi" w:hAnsiTheme="majorBidi" w:cstheme="majorBidi"/>
          <w:bCs/>
          <w:sz w:val="24"/>
          <w:szCs w:val="24"/>
          <w:lang w:val="en-US"/>
        </w:rPr>
        <w:t xml:space="preserve">We consider the emotional correlates of activity in the Public Good game when monetary and non-monetary punishments are available, and when no punishment is possible. In our experiment, emotions are </w:t>
      </w:r>
      <w:r w:rsidR="00D361CE" w:rsidRPr="00BA106F">
        <w:rPr>
          <w:rFonts w:asciiTheme="majorBidi" w:hAnsiTheme="majorBidi" w:cstheme="majorBidi"/>
          <w:bCs/>
          <w:sz w:val="24"/>
          <w:szCs w:val="24"/>
          <w:lang w:val="en-US"/>
        </w:rPr>
        <w:t>measured</w:t>
      </w:r>
      <w:r w:rsidRPr="00BA106F">
        <w:rPr>
          <w:rFonts w:asciiTheme="majorBidi" w:hAnsiTheme="majorBidi" w:cstheme="majorBidi"/>
          <w:bCs/>
          <w:sz w:val="24"/>
          <w:szCs w:val="24"/>
          <w:lang w:val="en-US"/>
        </w:rPr>
        <w:t xml:space="preserve"> using Face</w:t>
      </w:r>
      <w:r w:rsidR="00F0179B" w:rsidRPr="00BA106F">
        <w:rPr>
          <w:rFonts w:asciiTheme="majorBidi" w:hAnsiTheme="majorBidi" w:cstheme="majorBidi"/>
          <w:bCs/>
          <w:sz w:val="24"/>
          <w:szCs w:val="24"/>
          <w:lang w:val="en-US"/>
        </w:rPr>
        <w:t xml:space="preserve"> R</w:t>
      </w:r>
      <w:r w:rsidRPr="00BA106F">
        <w:rPr>
          <w:rFonts w:asciiTheme="majorBidi" w:hAnsiTheme="majorBidi" w:cstheme="majorBidi"/>
          <w:bCs/>
          <w:sz w:val="24"/>
          <w:szCs w:val="24"/>
          <w:lang w:val="en-US"/>
        </w:rPr>
        <w:t xml:space="preserve">eading software that tracks the emotional content of facial expressions in real time. When no punishment is possible, </w:t>
      </w:r>
      <w:r w:rsidR="003F2C8C" w:rsidRPr="00BA106F">
        <w:rPr>
          <w:rFonts w:asciiTheme="majorBidi" w:hAnsiTheme="majorBidi" w:cstheme="majorBidi"/>
          <w:bCs/>
          <w:sz w:val="24"/>
          <w:szCs w:val="24"/>
          <w:lang w:val="en-US"/>
        </w:rPr>
        <w:t xml:space="preserve">greater </w:t>
      </w:r>
      <w:r w:rsidRPr="00BA106F">
        <w:rPr>
          <w:rFonts w:asciiTheme="majorBidi" w:hAnsiTheme="majorBidi" w:cstheme="majorBidi"/>
          <w:bCs/>
          <w:sz w:val="24"/>
          <w:szCs w:val="24"/>
          <w:lang w:val="en-US"/>
        </w:rPr>
        <w:t xml:space="preserve">anger and </w:t>
      </w:r>
      <w:r w:rsidR="003F2C8C" w:rsidRPr="00BA106F">
        <w:rPr>
          <w:rFonts w:asciiTheme="majorBidi" w:hAnsiTheme="majorBidi" w:cstheme="majorBidi"/>
          <w:bCs/>
          <w:sz w:val="24"/>
          <w:szCs w:val="24"/>
          <w:lang w:val="en-US"/>
        </w:rPr>
        <w:t>more negative</w:t>
      </w:r>
      <w:r w:rsidRPr="00BA106F">
        <w:rPr>
          <w:rFonts w:asciiTheme="majorBidi" w:hAnsiTheme="majorBidi" w:cstheme="majorBidi"/>
          <w:bCs/>
          <w:sz w:val="24"/>
          <w:szCs w:val="24"/>
          <w:lang w:val="en-US"/>
        </w:rPr>
        <w:t xml:space="preserve"> emotional valence correlate with learning that one has contributed more than others. Lower valence</w:t>
      </w:r>
      <w:r w:rsidR="001014EA" w:rsidRPr="00BA106F">
        <w:rPr>
          <w:rFonts w:asciiTheme="majorBidi" w:hAnsiTheme="majorBidi" w:cstheme="majorBidi"/>
          <w:bCs/>
          <w:sz w:val="24"/>
          <w:szCs w:val="24"/>
          <w:lang w:val="en-US"/>
        </w:rPr>
        <w:t xml:space="preserve"> and happiness</w:t>
      </w:r>
      <w:r w:rsidRPr="00BA106F">
        <w:rPr>
          <w:rFonts w:asciiTheme="majorBidi" w:hAnsiTheme="majorBidi" w:cstheme="majorBidi"/>
          <w:bCs/>
          <w:sz w:val="24"/>
          <w:szCs w:val="24"/>
          <w:lang w:val="en-US"/>
        </w:rPr>
        <w:t>, in turn</w:t>
      </w:r>
      <w:r w:rsidR="001014EA" w:rsidRPr="00BA106F">
        <w:rPr>
          <w:rFonts w:asciiTheme="majorBidi" w:hAnsiTheme="majorBidi" w:cstheme="majorBidi"/>
          <w:bCs/>
          <w:sz w:val="24"/>
          <w:szCs w:val="24"/>
          <w:lang w:val="en-US"/>
        </w:rPr>
        <w:t>,</w:t>
      </w:r>
      <w:r w:rsidRPr="00BA106F">
        <w:rPr>
          <w:rFonts w:asciiTheme="majorBidi" w:hAnsiTheme="majorBidi" w:cstheme="majorBidi"/>
          <w:bCs/>
          <w:sz w:val="24"/>
          <w:szCs w:val="24"/>
          <w:lang w:val="en-US"/>
        </w:rPr>
        <w:t xml:space="preserve"> is associated with reducing one’s cooperation in the next period. </w:t>
      </w:r>
      <w:r w:rsidR="001014EA" w:rsidRPr="00BA106F">
        <w:rPr>
          <w:rFonts w:asciiTheme="majorBidi" w:hAnsiTheme="majorBidi" w:cstheme="majorBidi"/>
          <w:bCs/>
          <w:sz w:val="24"/>
          <w:szCs w:val="24"/>
          <w:lang w:val="en-US"/>
        </w:rPr>
        <w:t>When non-monetary punishment</w:t>
      </w:r>
      <w:r w:rsidR="00F22B42" w:rsidRPr="00BA106F">
        <w:rPr>
          <w:rFonts w:asciiTheme="majorBidi" w:hAnsiTheme="majorBidi" w:cstheme="majorBidi"/>
          <w:bCs/>
          <w:sz w:val="24"/>
          <w:szCs w:val="24"/>
          <w:lang w:val="en-US"/>
        </w:rPr>
        <w:t xml:space="preserve"> in the form of expressed disapproval</w:t>
      </w:r>
      <w:r w:rsidR="001014EA" w:rsidRPr="00BA106F">
        <w:rPr>
          <w:rFonts w:asciiTheme="majorBidi" w:hAnsiTheme="majorBidi" w:cstheme="majorBidi"/>
          <w:bCs/>
          <w:sz w:val="24"/>
          <w:szCs w:val="24"/>
          <w:lang w:val="en-US"/>
        </w:rPr>
        <w:t xml:space="preserve"> is possible, positive emotion</w:t>
      </w:r>
      <w:r w:rsidR="004E3809" w:rsidRPr="00BA106F">
        <w:rPr>
          <w:rFonts w:asciiTheme="majorBidi" w:hAnsiTheme="majorBidi" w:cstheme="majorBidi"/>
          <w:bCs/>
          <w:sz w:val="24"/>
          <w:szCs w:val="24"/>
          <w:lang w:val="en-US"/>
        </w:rPr>
        <w:t>al valence</w:t>
      </w:r>
      <w:r w:rsidR="001014EA" w:rsidRPr="00BA106F">
        <w:rPr>
          <w:rFonts w:asciiTheme="majorBidi" w:hAnsiTheme="majorBidi" w:cstheme="majorBidi"/>
          <w:bCs/>
          <w:sz w:val="24"/>
          <w:szCs w:val="24"/>
          <w:lang w:val="en-US"/>
        </w:rPr>
        <w:t xml:space="preserve"> </w:t>
      </w:r>
      <w:r w:rsidR="004E3809" w:rsidRPr="00BA106F">
        <w:rPr>
          <w:rFonts w:asciiTheme="majorBidi" w:hAnsiTheme="majorBidi" w:cstheme="majorBidi"/>
          <w:bCs/>
          <w:sz w:val="24"/>
          <w:szCs w:val="24"/>
          <w:lang w:val="en-US"/>
        </w:rPr>
        <w:t>is</w:t>
      </w:r>
      <w:r w:rsidR="001014EA" w:rsidRPr="00BA106F">
        <w:rPr>
          <w:rFonts w:asciiTheme="majorBidi" w:hAnsiTheme="majorBidi" w:cstheme="majorBidi"/>
          <w:bCs/>
          <w:sz w:val="24"/>
          <w:szCs w:val="24"/>
          <w:lang w:val="en-US"/>
        </w:rPr>
        <w:t xml:space="preserve"> associated with cooperation</w:t>
      </w:r>
      <w:r w:rsidR="004E3809" w:rsidRPr="00BA106F">
        <w:rPr>
          <w:rFonts w:asciiTheme="majorBidi" w:hAnsiTheme="majorBidi" w:cstheme="majorBidi"/>
          <w:bCs/>
          <w:sz w:val="24"/>
          <w:szCs w:val="24"/>
          <w:lang w:val="en-US"/>
        </w:rPr>
        <w:t>,</w:t>
      </w:r>
      <w:r w:rsidR="001014EA" w:rsidRPr="00BA106F">
        <w:rPr>
          <w:rFonts w:asciiTheme="majorBidi" w:hAnsiTheme="majorBidi" w:cstheme="majorBidi"/>
          <w:bCs/>
          <w:sz w:val="24"/>
          <w:szCs w:val="24"/>
          <w:lang w:val="en-US"/>
        </w:rPr>
        <w:t xml:space="preserve"> punishment </w:t>
      </w:r>
      <w:r w:rsidR="00D35B76" w:rsidRPr="00BA106F">
        <w:rPr>
          <w:rFonts w:asciiTheme="majorBidi" w:hAnsiTheme="majorBidi" w:cstheme="majorBidi"/>
          <w:bCs/>
          <w:sz w:val="24"/>
          <w:szCs w:val="24"/>
          <w:lang w:val="en-NZ"/>
        </w:rPr>
        <w:t xml:space="preserve">of </w:t>
      </w:r>
      <w:r w:rsidR="001014EA" w:rsidRPr="00BA106F">
        <w:rPr>
          <w:rFonts w:asciiTheme="majorBidi" w:hAnsiTheme="majorBidi" w:cstheme="majorBidi"/>
          <w:bCs/>
          <w:sz w:val="24"/>
          <w:szCs w:val="24"/>
          <w:lang w:val="en-US"/>
        </w:rPr>
        <w:t>free-riders</w:t>
      </w:r>
      <w:r w:rsidR="00F22B42" w:rsidRPr="00BA106F">
        <w:rPr>
          <w:rFonts w:asciiTheme="majorBidi" w:hAnsiTheme="majorBidi" w:cstheme="majorBidi"/>
          <w:bCs/>
          <w:sz w:val="24"/>
          <w:szCs w:val="24"/>
          <w:lang w:val="en-US"/>
        </w:rPr>
        <w:t xml:space="preserve">, and </w:t>
      </w:r>
      <w:r w:rsidR="00D35B76" w:rsidRPr="00BA106F">
        <w:rPr>
          <w:rFonts w:asciiTheme="majorBidi" w:hAnsiTheme="majorBidi" w:cstheme="majorBidi"/>
          <w:bCs/>
          <w:sz w:val="24"/>
          <w:szCs w:val="24"/>
          <w:lang w:val="en-NZ"/>
        </w:rPr>
        <w:t>an increase</w:t>
      </w:r>
      <w:r w:rsidR="00D35B76" w:rsidRPr="00BA106F">
        <w:rPr>
          <w:rFonts w:asciiTheme="majorBidi" w:hAnsiTheme="majorBidi" w:cstheme="majorBidi"/>
          <w:bCs/>
          <w:sz w:val="24"/>
          <w:szCs w:val="24"/>
          <w:lang w:val="en-US"/>
        </w:rPr>
        <w:t xml:space="preserve"> </w:t>
      </w:r>
      <w:r w:rsidR="004E3809" w:rsidRPr="00BA106F">
        <w:rPr>
          <w:rFonts w:asciiTheme="majorBidi" w:hAnsiTheme="majorBidi" w:cstheme="majorBidi"/>
          <w:bCs/>
          <w:sz w:val="24"/>
          <w:szCs w:val="24"/>
          <w:lang w:val="en-US"/>
        </w:rPr>
        <w:t>in cooperation from one period to the next</w:t>
      </w:r>
      <w:r w:rsidR="00D35B76" w:rsidRPr="00BA106F">
        <w:rPr>
          <w:rFonts w:asciiTheme="majorBidi" w:hAnsiTheme="majorBidi" w:cstheme="majorBidi"/>
          <w:bCs/>
          <w:sz w:val="24"/>
          <w:szCs w:val="24"/>
          <w:lang w:val="en-NZ"/>
        </w:rPr>
        <w:t>.</w:t>
      </w:r>
      <w:r w:rsidR="00D35B76" w:rsidRPr="00BA106F">
        <w:rPr>
          <w:rFonts w:asciiTheme="majorBidi" w:hAnsiTheme="majorBidi" w:cstheme="majorBidi"/>
          <w:sz w:val="24"/>
          <w:szCs w:val="24"/>
          <w:lang w:val="en-NZ"/>
        </w:rPr>
        <w:t xml:space="preserve"> </w:t>
      </w:r>
      <w:r w:rsidR="00D35B76" w:rsidRPr="00BA106F">
        <w:rPr>
          <w:rFonts w:asciiTheme="majorBidi" w:hAnsiTheme="majorBidi" w:cstheme="majorBidi"/>
          <w:bCs/>
          <w:sz w:val="24"/>
          <w:szCs w:val="24"/>
          <w:lang w:val="en-NZ"/>
        </w:rPr>
        <w:t xml:space="preserve">Negative valence, on the other hand, is associated with the receipt of punishment, suggesting that the </w:t>
      </w:r>
      <w:r w:rsidR="009557E6" w:rsidRPr="00BA106F">
        <w:rPr>
          <w:rFonts w:asciiTheme="majorBidi" w:hAnsiTheme="majorBidi" w:cstheme="majorBidi"/>
          <w:bCs/>
          <w:sz w:val="24"/>
          <w:szCs w:val="24"/>
          <w:lang w:val="en-NZ"/>
        </w:rPr>
        <w:t xml:space="preserve">expression of </w:t>
      </w:r>
      <w:r w:rsidR="00D35B76" w:rsidRPr="00BA106F">
        <w:rPr>
          <w:rFonts w:asciiTheme="majorBidi" w:hAnsiTheme="majorBidi" w:cstheme="majorBidi"/>
          <w:bCs/>
          <w:sz w:val="24"/>
          <w:szCs w:val="24"/>
          <w:lang w:val="en-NZ"/>
        </w:rPr>
        <w:t xml:space="preserve">disapproval </w:t>
      </w:r>
      <w:r w:rsidR="009557E6" w:rsidRPr="00BA106F">
        <w:rPr>
          <w:rFonts w:asciiTheme="majorBidi" w:hAnsiTheme="majorBidi" w:cstheme="majorBidi"/>
          <w:bCs/>
          <w:sz w:val="24"/>
          <w:szCs w:val="24"/>
          <w:lang w:val="en-NZ"/>
        </w:rPr>
        <w:t xml:space="preserve">inherent in the non-monetary punishment </w:t>
      </w:r>
      <w:r w:rsidR="00D35B76" w:rsidRPr="00BA106F">
        <w:rPr>
          <w:rFonts w:asciiTheme="majorBidi" w:hAnsiTheme="majorBidi" w:cstheme="majorBidi"/>
          <w:bCs/>
          <w:sz w:val="24"/>
          <w:szCs w:val="24"/>
          <w:lang w:val="en-NZ"/>
        </w:rPr>
        <w:t>was well understood</w:t>
      </w:r>
      <w:r w:rsidR="00D361CE" w:rsidRPr="00BA106F">
        <w:rPr>
          <w:rFonts w:asciiTheme="majorBidi" w:hAnsiTheme="majorBidi" w:cstheme="majorBidi"/>
          <w:bCs/>
          <w:sz w:val="24"/>
          <w:szCs w:val="24"/>
          <w:lang w:val="en-NZ"/>
        </w:rPr>
        <w:t xml:space="preserve"> and </w:t>
      </w:r>
      <w:proofErr w:type="gramStart"/>
      <w:r w:rsidR="00D361CE" w:rsidRPr="00BA106F">
        <w:rPr>
          <w:rFonts w:asciiTheme="majorBidi" w:hAnsiTheme="majorBidi" w:cstheme="majorBidi"/>
          <w:bCs/>
          <w:sz w:val="24"/>
          <w:szCs w:val="24"/>
          <w:lang w:val="en-NZ"/>
        </w:rPr>
        <w:t>had an effect on</w:t>
      </w:r>
      <w:proofErr w:type="gramEnd"/>
      <w:r w:rsidR="00D361CE" w:rsidRPr="00BA106F">
        <w:rPr>
          <w:rFonts w:asciiTheme="majorBidi" w:hAnsiTheme="majorBidi" w:cstheme="majorBidi"/>
          <w:bCs/>
          <w:sz w:val="24"/>
          <w:szCs w:val="24"/>
          <w:lang w:val="en-NZ"/>
        </w:rPr>
        <w:t xml:space="preserve"> the emotions of the recipient</w:t>
      </w:r>
      <w:r w:rsidR="00D35B76" w:rsidRPr="00BA106F">
        <w:rPr>
          <w:rFonts w:asciiTheme="majorBidi" w:hAnsiTheme="majorBidi" w:cstheme="majorBidi"/>
          <w:bCs/>
          <w:sz w:val="24"/>
          <w:szCs w:val="24"/>
          <w:lang w:val="en-NZ"/>
        </w:rPr>
        <w:t xml:space="preserve">. </w:t>
      </w:r>
      <w:r w:rsidR="004E3809" w:rsidRPr="00BA106F">
        <w:rPr>
          <w:rFonts w:asciiTheme="majorBidi" w:hAnsiTheme="majorBidi" w:cstheme="majorBidi"/>
          <w:bCs/>
          <w:sz w:val="24"/>
          <w:szCs w:val="24"/>
          <w:lang w:val="en-US"/>
        </w:rPr>
        <w:t>The data support the conjecture</w:t>
      </w:r>
      <w:r w:rsidR="00F22B42" w:rsidRPr="00BA106F">
        <w:rPr>
          <w:rFonts w:asciiTheme="majorBidi" w:hAnsiTheme="majorBidi" w:cstheme="majorBidi"/>
          <w:bCs/>
          <w:sz w:val="24"/>
          <w:szCs w:val="24"/>
          <w:lang w:val="en-US"/>
        </w:rPr>
        <w:t xml:space="preserve"> that the reinforcement that </w:t>
      </w:r>
      <w:r w:rsidR="004E3809" w:rsidRPr="00BA106F">
        <w:rPr>
          <w:rFonts w:asciiTheme="majorBidi" w:hAnsiTheme="majorBidi" w:cstheme="majorBidi"/>
          <w:bCs/>
          <w:sz w:val="24"/>
          <w:szCs w:val="24"/>
          <w:lang w:val="en-US"/>
        </w:rPr>
        <w:t xml:space="preserve">positive </w:t>
      </w:r>
      <w:r w:rsidR="00F22B42" w:rsidRPr="00BA106F">
        <w:rPr>
          <w:rFonts w:asciiTheme="majorBidi" w:hAnsiTheme="majorBidi" w:cstheme="majorBidi"/>
          <w:bCs/>
          <w:sz w:val="24"/>
          <w:szCs w:val="24"/>
          <w:lang w:val="en-US"/>
        </w:rPr>
        <w:t>emotion</w:t>
      </w:r>
      <w:r w:rsidRPr="00BA106F">
        <w:rPr>
          <w:rFonts w:asciiTheme="majorBidi" w:hAnsiTheme="majorBidi" w:cstheme="majorBidi"/>
          <w:bCs/>
          <w:sz w:val="24"/>
          <w:szCs w:val="24"/>
          <w:lang w:val="en-US"/>
        </w:rPr>
        <w:t xml:space="preserve"> </w:t>
      </w:r>
      <w:r w:rsidR="004E3809" w:rsidRPr="00BA106F">
        <w:rPr>
          <w:rFonts w:asciiTheme="majorBidi" w:hAnsiTheme="majorBidi" w:cstheme="majorBidi"/>
          <w:bCs/>
          <w:sz w:val="24"/>
          <w:szCs w:val="24"/>
          <w:lang w:val="en-US"/>
        </w:rPr>
        <w:t xml:space="preserve">provides is what allows non-monetary punishment to increase cooperation. In contrast, when </w:t>
      </w:r>
      <w:r w:rsidR="0026360D" w:rsidRPr="00BA106F">
        <w:rPr>
          <w:rFonts w:asciiTheme="majorBidi" w:hAnsiTheme="majorBidi" w:cstheme="majorBidi"/>
          <w:bCs/>
          <w:sz w:val="24"/>
          <w:szCs w:val="24"/>
          <w:lang w:val="en-US"/>
        </w:rPr>
        <w:t>m</w:t>
      </w:r>
      <w:r w:rsidR="004E3809" w:rsidRPr="00BA106F">
        <w:rPr>
          <w:rFonts w:asciiTheme="majorBidi" w:hAnsiTheme="majorBidi" w:cstheme="majorBidi"/>
          <w:bCs/>
          <w:sz w:val="24"/>
          <w:szCs w:val="24"/>
          <w:lang w:val="en-US"/>
        </w:rPr>
        <w:t xml:space="preserve">onetary </w:t>
      </w:r>
      <w:r w:rsidR="0026360D" w:rsidRPr="00BA106F">
        <w:rPr>
          <w:rFonts w:asciiTheme="majorBidi" w:hAnsiTheme="majorBidi" w:cstheme="majorBidi"/>
          <w:bCs/>
          <w:sz w:val="24"/>
          <w:szCs w:val="24"/>
          <w:lang w:val="en-US"/>
        </w:rPr>
        <w:t>p</w:t>
      </w:r>
      <w:r w:rsidR="004E3809" w:rsidRPr="00BA106F">
        <w:rPr>
          <w:rFonts w:asciiTheme="majorBidi" w:hAnsiTheme="majorBidi" w:cstheme="majorBidi"/>
          <w:bCs/>
          <w:sz w:val="24"/>
          <w:szCs w:val="24"/>
          <w:lang w:val="en-US"/>
        </w:rPr>
        <w:t xml:space="preserve">unishment is available, emotional correlates are less consistent, </w:t>
      </w:r>
      <w:r w:rsidR="00E54776" w:rsidRPr="00BA106F">
        <w:rPr>
          <w:rFonts w:asciiTheme="majorBidi" w:hAnsiTheme="majorBidi" w:cstheme="majorBidi"/>
          <w:bCs/>
          <w:sz w:val="24"/>
          <w:szCs w:val="24"/>
          <w:lang w:val="en-US"/>
        </w:rPr>
        <w:t>suggesting that monetary punishment is less reliant on emotions to be effective.</w:t>
      </w:r>
      <w:r w:rsidR="004E3809"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t xml:space="preserve"> </w:t>
      </w:r>
      <w:r w:rsidR="00A91919" w:rsidRPr="00BA106F">
        <w:rPr>
          <w:rFonts w:asciiTheme="majorBidi" w:hAnsiTheme="majorBidi" w:cstheme="majorBidi"/>
          <w:bCs/>
          <w:sz w:val="24"/>
          <w:szCs w:val="24"/>
          <w:lang w:val="en-NZ"/>
        </w:rPr>
        <w:t xml:space="preserve">Instead, it </w:t>
      </w:r>
      <w:r w:rsidR="00C77A53" w:rsidRPr="00BA106F">
        <w:rPr>
          <w:rFonts w:asciiTheme="majorBidi" w:hAnsiTheme="majorBidi" w:cstheme="majorBidi"/>
          <w:bCs/>
          <w:sz w:val="24"/>
          <w:szCs w:val="24"/>
          <w:lang w:val="en-NZ"/>
        </w:rPr>
        <w:t xml:space="preserve">appears to </w:t>
      </w:r>
      <w:r w:rsidR="00A91919" w:rsidRPr="00BA106F">
        <w:rPr>
          <w:rFonts w:asciiTheme="majorBidi" w:hAnsiTheme="majorBidi" w:cstheme="majorBidi"/>
          <w:bCs/>
          <w:sz w:val="24"/>
          <w:szCs w:val="24"/>
          <w:lang w:val="en-US"/>
        </w:rPr>
        <w:t xml:space="preserve">increase cooperation </w:t>
      </w:r>
      <w:r w:rsidR="00C77A53" w:rsidRPr="00BA106F">
        <w:rPr>
          <w:rFonts w:asciiTheme="majorBidi" w:hAnsiTheme="majorBidi" w:cstheme="majorBidi"/>
          <w:bCs/>
          <w:sz w:val="24"/>
          <w:szCs w:val="24"/>
          <w:lang w:val="en-US"/>
        </w:rPr>
        <w:t xml:space="preserve">solely </w:t>
      </w:r>
      <w:r w:rsidR="00D361CE" w:rsidRPr="00BA106F">
        <w:rPr>
          <w:rFonts w:asciiTheme="majorBidi" w:hAnsiTheme="majorBidi" w:cstheme="majorBidi"/>
          <w:bCs/>
          <w:sz w:val="24"/>
          <w:szCs w:val="24"/>
          <w:lang w:val="en-US"/>
        </w:rPr>
        <w:t>by</w:t>
      </w:r>
      <w:r w:rsidR="00A91919" w:rsidRPr="00BA106F">
        <w:rPr>
          <w:rFonts w:asciiTheme="majorBidi" w:hAnsiTheme="majorBidi" w:cstheme="majorBidi"/>
          <w:bCs/>
          <w:sz w:val="24"/>
          <w:szCs w:val="24"/>
          <w:lang w:val="en-US"/>
        </w:rPr>
        <w:t xml:space="preserve"> reducing the monetary incentives to free-ride</w:t>
      </w:r>
      <w:r w:rsidR="00A91919" w:rsidRPr="00BA106F">
        <w:rPr>
          <w:rFonts w:asciiTheme="majorBidi" w:hAnsiTheme="majorBidi" w:cstheme="majorBidi"/>
          <w:bCs/>
          <w:sz w:val="24"/>
          <w:szCs w:val="24"/>
          <w:lang w:val="en-NZ"/>
        </w:rPr>
        <w:t>.</w:t>
      </w:r>
    </w:p>
    <w:p w14:paraId="50638BDB" w14:textId="5C52A132" w:rsidR="00656C70" w:rsidRPr="00BA106F" w:rsidRDefault="00656C70" w:rsidP="00BA106F">
      <w:pPr>
        <w:spacing w:after="0" w:line="360" w:lineRule="auto"/>
        <w:jc w:val="center"/>
        <w:rPr>
          <w:rFonts w:asciiTheme="majorBidi" w:hAnsiTheme="majorBidi" w:cstheme="majorBidi"/>
          <w:b/>
          <w:sz w:val="24"/>
          <w:szCs w:val="24"/>
          <w:lang w:val="en-NZ"/>
        </w:rPr>
      </w:pPr>
      <w:r w:rsidRPr="00BA106F">
        <w:rPr>
          <w:rFonts w:asciiTheme="majorBidi" w:hAnsiTheme="majorBidi" w:cstheme="majorBidi"/>
          <w:b/>
          <w:sz w:val="24"/>
          <w:szCs w:val="24"/>
          <w:lang w:val="en-NZ"/>
        </w:rPr>
        <w:t xml:space="preserve">JEL </w:t>
      </w:r>
      <w:r w:rsidRPr="00BA106F">
        <w:rPr>
          <w:rFonts w:asciiTheme="majorBidi" w:hAnsiTheme="majorBidi" w:cstheme="majorBidi"/>
          <w:b/>
          <w:sz w:val="24"/>
          <w:szCs w:val="24"/>
          <w:lang w:val="en-NZ"/>
        </w:rPr>
        <w:t>Classification</w:t>
      </w:r>
      <w:r w:rsidRPr="00BA106F">
        <w:rPr>
          <w:rFonts w:asciiTheme="majorBidi" w:hAnsiTheme="majorBidi" w:cstheme="majorBidi"/>
          <w:b/>
          <w:sz w:val="24"/>
          <w:szCs w:val="24"/>
          <w:lang w:val="en-NZ"/>
        </w:rPr>
        <w:t xml:space="preserve">: </w:t>
      </w:r>
    </w:p>
    <w:p w14:paraId="1995454D" w14:textId="0E904995" w:rsidR="00656C70" w:rsidRPr="00BA106F" w:rsidRDefault="00656C70" w:rsidP="00BA106F">
      <w:pPr>
        <w:spacing w:after="0" w:line="360" w:lineRule="auto"/>
        <w:jc w:val="center"/>
        <w:rPr>
          <w:rFonts w:asciiTheme="majorBidi" w:hAnsiTheme="majorBidi" w:cstheme="majorBidi"/>
          <w:bCs/>
          <w:sz w:val="24"/>
          <w:szCs w:val="24"/>
          <w:lang w:val="en-NZ"/>
        </w:rPr>
      </w:pPr>
      <w:r w:rsidRPr="00BA106F">
        <w:rPr>
          <w:rFonts w:asciiTheme="majorBidi" w:hAnsiTheme="majorBidi" w:cstheme="majorBidi"/>
          <w:bCs/>
          <w:sz w:val="24"/>
          <w:szCs w:val="24"/>
          <w:lang w:val="en-NZ"/>
        </w:rPr>
        <w:t>D91, H41, C91</w:t>
      </w:r>
    </w:p>
    <w:p w14:paraId="1157D852" w14:textId="68FEF31F" w:rsidR="00656C70" w:rsidRPr="00BA106F" w:rsidRDefault="00656C70" w:rsidP="00BA106F">
      <w:pPr>
        <w:spacing w:line="360" w:lineRule="auto"/>
        <w:jc w:val="both"/>
        <w:rPr>
          <w:rFonts w:asciiTheme="majorBidi" w:hAnsiTheme="majorBidi" w:cstheme="majorBidi"/>
          <w:bCs/>
          <w:sz w:val="24"/>
          <w:szCs w:val="24"/>
          <w:lang w:val="en-NZ"/>
        </w:rPr>
      </w:pPr>
    </w:p>
    <w:p w14:paraId="43391E22" w14:textId="77777777" w:rsidR="00656C70" w:rsidRPr="00BA106F" w:rsidRDefault="00E5784E" w:rsidP="00BA106F">
      <w:pPr>
        <w:spacing w:after="0" w:line="360" w:lineRule="auto"/>
        <w:jc w:val="center"/>
        <w:rPr>
          <w:rFonts w:asciiTheme="majorBidi" w:hAnsiTheme="majorBidi" w:cstheme="majorBidi"/>
          <w:b/>
          <w:sz w:val="24"/>
          <w:szCs w:val="24"/>
          <w:lang w:val="en-NZ"/>
        </w:rPr>
      </w:pPr>
      <w:r w:rsidRPr="00BA106F">
        <w:rPr>
          <w:rFonts w:asciiTheme="majorBidi" w:hAnsiTheme="majorBidi" w:cstheme="majorBidi"/>
          <w:b/>
          <w:sz w:val="24"/>
          <w:szCs w:val="24"/>
          <w:lang w:val="en-NZ"/>
        </w:rPr>
        <w:t xml:space="preserve">Key words: </w:t>
      </w:r>
    </w:p>
    <w:p w14:paraId="04A0EBB8" w14:textId="047CCFB6" w:rsidR="00E5784E" w:rsidRPr="00BA106F" w:rsidRDefault="00E5784E" w:rsidP="00BA106F">
      <w:pPr>
        <w:spacing w:after="0" w:line="360" w:lineRule="auto"/>
        <w:jc w:val="center"/>
        <w:rPr>
          <w:rFonts w:asciiTheme="majorBidi" w:hAnsiTheme="majorBidi" w:cstheme="majorBidi"/>
          <w:bCs/>
          <w:sz w:val="24"/>
          <w:szCs w:val="24"/>
          <w:lang w:val="en-NZ"/>
        </w:rPr>
      </w:pPr>
      <w:r w:rsidRPr="00BA106F">
        <w:rPr>
          <w:rFonts w:asciiTheme="majorBidi" w:hAnsiTheme="majorBidi" w:cstheme="majorBidi"/>
          <w:bCs/>
          <w:sz w:val="24"/>
          <w:szCs w:val="24"/>
          <w:lang w:val="en-NZ"/>
        </w:rPr>
        <w:t>Public Goods, Sanctions, Emotions</w:t>
      </w:r>
    </w:p>
    <w:p w14:paraId="57E729E2" w14:textId="77777777" w:rsidR="00E5784E" w:rsidRPr="00BA106F" w:rsidRDefault="00E5784E" w:rsidP="00BA106F">
      <w:pPr>
        <w:spacing w:line="360" w:lineRule="auto"/>
        <w:rPr>
          <w:rFonts w:asciiTheme="majorBidi" w:hAnsiTheme="majorBidi" w:cstheme="majorBidi"/>
          <w:b/>
          <w:sz w:val="24"/>
          <w:szCs w:val="24"/>
          <w:lang w:val="en-US"/>
        </w:rPr>
      </w:pPr>
    </w:p>
    <w:p w14:paraId="4FF95CF3" w14:textId="77777777" w:rsidR="00E5784E" w:rsidRPr="00BA106F" w:rsidRDefault="00E5784E" w:rsidP="00BA106F">
      <w:pPr>
        <w:spacing w:line="360" w:lineRule="auto"/>
        <w:rPr>
          <w:rFonts w:asciiTheme="majorBidi" w:hAnsiTheme="majorBidi" w:cstheme="majorBidi"/>
          <w:b/>
          <w:sz w:val="24"/>
          <w:szCs w:val="24"/>
          <w:lang w:val="en-US"/>
        </w:rPr>
      </w:pPr>
    </w:p>
    <w:p w14:paraId="0AC5EB1A" w14:textId="77777777" w:rsidR="00DF185E" w:rsidRPr="00BA106F" w:rsidRDefault="00DF185E" w:rsidP="00BA106F">
      <w:pPr>
        <w:spacing w:line="360" w:lineRule="auto"/>
        <w:rPr>
          <w:rFonts w:asciiTheme="majorBidi" w:hAnsiTheme="majorBidi" w:cstheme="majorBidi"/>
          <w:b/>
          <w:sz w:val="24"/>
          <w:szCs w:val="24"/>
          <w:lang w:val="en-US"/>
        </w:rPr>
      </w:pPr>
      <w:r w:rsidRPr="00BA106F">
        <w:rPr>
          <w:rFonts w:asciiTheme="majorBidi" w:hAnsiTheme="majorBidi" w:cstheme="majorBidi"/>
          <w:b/>
          <w:sz w:val="24"/>
          <w:szCs w:val="24"/>
          <w:lang w:val="en-US"/>
        </w:rPr>
        <w:br w:type="page"/>
      </w:r>
    </w:p>
    <w:p w14:paraId="49907B3D" w14:textId="46A032B4" w:rsidR="001B0992" w:rsidRPr="00BA106F" w:rsidRDefault="007E567E" w:rsidP="00B9122B">
      <w:pPr>
        <w:spacing w:line="360" w:lineRule="auto"/>
        <w:jc w:val="both"/>
        <w:rPr>
          <w:rFonts w:asciiTheme="majorBidi" w:hAnsiTheme="majorBidi" w:cstheme="majorBidi"/>
          <w:b/>
          <w:sz w:val="24"/>
          <w:szCs w:val="24"/>
          <w:lang w:val="en-US"/>
        </w:rPr>
      </w:pPr>
      <w:r w:rsidRPr="00BA106F">
        <w:rPr>
          <w:rFonts w:asciiTheme="majorBidi" w:hAnsiTheme="majorBidi" w:cstheme="majorBidi"/>
          <w:b/>
          <w:sz w:val="24"/>
          <w:szCs w:val="24"/>
          <w:lang w:val="en-US"/>
        </w:rPr>
        <w:lastRenderedPageBreak/>
        <w:t xml:space="preserve">1. </w:t>
      </w:r>
      <w:r w:rsidR="001B0992" w:rsidRPr="00BA106F">
        <w:rPr>
          <w:rFonts w:asciiTheme="majorBidi" w:hAnsiTheme="majorBidi" w:cstheme="majorBidi"/>
          <w:b/>
          <w:sz w:val="24"/>
          <w:szCs w:val="24"/>
          <w:lang w:val="en-US"/>
        </w:rPr>
        <w:t>Introduction</w:t>
      </w:r>
    </w:p>
    <w:p w14:paraId="6371ABF2" w14:textId="451F4C95" w:rsidR="00873B3A" w:rsidRPr="00BA106F" w:rsidRDefault="000A5CEC" w:rsidP="00B9122B">
      <w:pPr>
        <w:spacing w:line="360" w:lineRule="auto"/>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ability of peer punishment to promote cooperation has been one of the most </w:t>
      </w:r>
      <w:r w:rsidR="00D36222" w:rsidRPr="00BA106F">
        <w:rPr>
          <w:rFonts w:asciiTheme="majorBidi" w:hAnsiTheme="majorBidi" w:cstheme="majorBidi"/>
          <w:bCs/>
          <w:sz w:val="24"/>
          <w:szCs w:val="24"/>
          <w:lang w:val="en-US"/>
        </w:rPr>
        <w:t>celebrated</w:t>
      </w:r>
      <w:r w:rsidRPr="00BA106F">
        <w:rPr>
          <w:rFonts w:asciiTheme="majorBidi" w:hAnsiTheme="majorBidi" w:cstheme="majorBidi"/>
          <w:bCs/>
          <w:sz w:val="24"/>
          <w:szCs w:val="24"/>
          <w:lang w:val="en-US"/>
        </w:rPr>
        <w:t xml:space="preserve"> findings in experimental economics. Beginning with the work of Yamagishi (1986), Ostrom et al. (1990) and Fehr and </w:t>
      </w:r>
      <w:proofErr w:type="spellStart"/>
      <w:r w:rsidRPr="00BA106F">
        <w:rPr>
          <w:rFonts w:asciiTheme="majorBidi" w:hAnsiTheme="majorBidi" w:cstheme="majorBidi"/>
          <w:bCs/>
          <w:sz w:val="24"/>
          <w:szCs w:val="24"/>
          <w:lang w:val="en-US"/>
        </w:rPr>
        <w:t>Gaechter</w:t>
      </w:r>
      <w:proofErr w:type="spellEnd"/>
      <w:r w:rsidRPr="00BA106F">
        <w:rPr>
          <w:rFonts w:asciiTheme="majorBidi" w:hAnsiTheme="majorBidi" w:cstheme="majorBidi"/>
          <w:bCs/>
          <w:sz w:val="24"/>
          <w:szCs w:val="24"/>
          <w:lang w:val="en-US"/>
        </w:rPr>
        <w:t xml:space="preserve"> (2000), </w:t>
      </w:r>
      <w:r w:rsidR="00D36222" w:rsidRPr="00BA106F">
        <w:rPr>
          <w:rFonts w:asciiTheme="majorBidi" w:hAnsiTheme="majorBidi" w:cstheme="majorBidi"/>
          <w:bCs/>
          <w:sz w:val="24"/>
          <w:szCs w:val="24"/>
          <w:lang w:val="en-US"/>
        </w:rPr>
        <w:t xml:space="preserve">numerous </w:t>
      </w:r>
      <w:r w:rsidRPr="00BA106F">
        <w:rPr>
          <w:rFonts w:asciiTheme="majorBidi" w:hAnsiTheme="majorBidi" w:cstheme="majorBidi"/>
          <w:bCs/>
          <w:sz w:val="24"/>
          <w:szCs w:val="24"/>
          <w:lang w:val="en-US"/>
        </w:rPr>
        <w:t xml:space="preserve">laboratory experiments </w:t>
      </w:r>
      <w:r w:rsidR="00D36222" w:rsidRPr="00BA106F">
        <w:rPr>
          <w:rFonts w:asciiTheme="majorBidi" w:hAnsiTheme="majorBidi" w:cstheme="majorBidi"/>
          <w:bCs/>
          <w:sz w:val="24"/>
          <w:szCs w:val="24"/>
          <w:lang w:val="en-US"/>
        </w:rPr>
        <w:t xml:space="preserve">have </w:t>
      </w:r>
      <w:r w:rsidRPr="00BA106F">
        <w:rPr>
          <w:rFonts w:asciiTheme="majorBidi" w:hAnsiTheme="majorBidi" w:cstheme="majorBidi"/>
          <w:bCs/>
          <w:sz w:val="24"/>
          <w:szCs w:val="24"/>
          <w:lang w:val="en-US"/>
        </w:rPr>
        <w:t>show</w:t>
      </w:r>
      <w:r w:rsidR="00D36222" w:rsidRPr="00BA106F">
        <w:rPr>
          <w:rFonts w:asciiTheme="majorBidi" w:hAnsiTheme="majorBidi" w:cstheme="majorBidi"/>
          <w:bCs/>
          <w:sz w:val="24"/>
          <w:szCs w:val="24"/>
          <w:lang w:val="en-US"/>
        </w:rPr>
        <w:t>n</w:t>
      </w:r>
      <w:r w:rsidRPr="00BA106F">
        <w:rPr>
          <w:rFonts w:asciiTheme="majorBidi" w:hAnsiTheme="majorBidi" w:cstheme="majorBidi"/>
          <w:bCs/>
          <w:sz w:val="24"/>
          <w:szCs w:val="24"/>
          <w:lang w:val="en-US"/>
        </w:rPr>
        <w:t xml:space="preserve"> that allowing members of a group facing a social dilemma to reduce the earnings of </w:t>
      </w:r>
      <w:r w:rsidR="00E54776" w:rsidRPr="00BA106F">
        <w:rPr>
          <w:rFonts w:asciiTheme="majorBidi" w:hAnsiTheme="majorBidi" w:cstheme="majorBidi"/>
          <w:bCs/>
          <w:sz w:val="24"/>
          <w:szCs w:val="24"/>
          <w:lang w:val="en-US"/>
        </w:rPr>
        <w:t xml:space="preserve">individual </w:t>
      </w:r>
      <w:r w:rsidRPr="00BA106F">
        <w:rPr>
          <w:rFonts w:asciiTheme="majorBidi" w:hAnsiTheme="majorBidi" w:cstheme="majorBidi"/>
          <w:bCs/>
          <w:sz w:val="24"/>
          <w:szCs w:val="24"/>
          <w:lang w:val="en-US"/>
        </w:rPr>
        <w:t>other</w:t>
      </w:r>
      <w:r w:rsidR="00E54776" w:rsidRPr="00BA106F">
        <w:rPr>
          <w:rFonts w:asciiTheme="majorBidi" w:hAnsiTheme="majorBidi" w:cstheme="majorBidi"/>
          <w:bCs/>
          <w:sz w:val="24"/>
          <w:szCs w:val="24"/>
          <w:lang w:val="en-US"/>
        </w:rPr>
        <w:t xml:space="preserve"> player</w:t>
      </w:r>
      <w:r w:rsidRPr="00BA106F">
        <w:rPr>
          <w:rFonts w:asciiTheme="majorBidi" w:hAnsiTheme="majorBidi" w:cstheme="majorBidi"/>
          <w:bCs/>
          <w:sz w:val="24"/>
          <w:szCs w:val="24"/>
          <w:lang w:val="en-US"/>
        </w:rPr>
        <w:t xml:space="preserve">s, at their own expense, can promote cooperation within </w:t>
      </w:r>
      <w:r w:rsidR="00D36222" w:rsidRPr="00BA106F">
        <w:rPr>
          <w:rFonts w:asciiTheme="majorBidi" w:hAnsiTheme="majorBidi" w:cstheme="majorBidi"/>
          <w:bCs/>
          <w:sz w:val="24"/>
          <w:szCs w:val="24"/>
          <w:lang w:val="en-US"/>
        </w:rPr>
        <w:t>the</w:t>
      </w:r>
      <w:r w:rsidRPr="00BA106F">
        <w:rPr>
          <w:rFonts w:asciiTheme="majorBidi" w:hAnsiTheme="majorBidi" w:cstheme="majorBidi"/>
          <w:bCs/>
          <w:sz w:val="24"/>
          <w:szCs w:val="24"/>
          <w:lang w:val="en-US"/>
        </w:rPr>
        <w:t xml:space="preserve"> group.</w:t>
      </w:r>
      <w:r w:rsidRPr="00BA106F">
        <w:rPr>
          <w:rStyle w:val="FootnoteReference"/>
          <w:rFonts w:asciiTheme="majorBidi" w:hAnsiTheme="majorBidi" w:cstheme="majorBidi"/>
          <w:bCs/>
          <w:sz w:val="24"/>
          <w:szCs w:val="24"/>
          <w:lang w:val="en-US"/>
        </w:rPr>
        <w:footnoteReference w:id="1"/>
      </w:r>
      <w:r w:rsidRPr="00BA106F">
        <w:rPr>
          <w:rFonts w:asciiTheme="majorBidi" w:hAnsiTheme="majorBidi" w:cstheme="majorBidi"/>
          <w:bCs/>
          <w:sz w:val="24"/>
          <w:szCs w:val="24"/>
          <w:lang w:val="en-US"/>
        </w:rPr>
        <w:t xml:space="preserve"> </w:t>
      </w:r>
      <w:r w:rsidR="00743384" w:rsidRPr="00BA106F">
        <w:rPr>
          <w:rFonts w:asciiTheme="majorBidi" w:hAnsiTheme="majorBidi" w:cstheme="majorBidi"/>
          <w:bCs/>
          <w:sz w:val="24"/>
          <w:szCs w:val="24"/>
          <w:lang w:val="en-US"/>
        </w:rPr>
        <w:t xml:space="preserve">Individuals </w:t>
      </w:r>
      <w:r w:rsidR="00E54776" w:rsidRPr="00BA106F">
        <w:rPr>
          <w:rFonts w:asciiTheme="majorBidi" w:hAnsiTheme="majorBidi" w:cstheme="majorBidi"/>
          <w:bCs/>
          <w:sz w:val="24"/>
          <w:szCs w:val="24"/>
          <w:lang w:val="en-US"/>
        </w:rPr>
        <w:t xml:space="preserve">are </w:t>
      </w:r>
      <w:r w:rsidR="009557E6" w:rsidRPr="00BA106F">
        <w:rPr>
          <w:rFonts w:asciiTheme="majorBidi" w:hAnsiTheme="majorBidi" w:cstheme="majorBidi"/>
          <w:bCs/>
          <w:sz w:val="24"/>
          <w:szCs w:val="24"/>
          <w:lang w:val="en-US"/>
        </w:rPr>
        <w:t xml:space="preserve">very often </w:t>
      </w:r>
      <w:r w:rsidR="00E54776" w:rsidRPr="00BA106F">
        <w:rPr>
          <w:rFonts w:asciiTheme="majorBidi" w:hAnsiTheme="majorBidi" w:cstheme="majorBidi"/>
          <w:bCs/>
          <w:sz w:val="24"/>
          <w:szCs w:val="24"/>
          <w:lang w:val="en-US"/>
        </w:rPr>
        <w:t>willing to</w:t>
      </w:r>
      <w:r w:rsidR="00743384" w:rsidRPr="00BA106F">
        <w:rPr>
          <w:rFonts w:asciiTheme="majorBidi" w:hAnsiTheme="majorBidi" w:cstheme="majorBidi"/>
          <w:bCs/>
          <w:sz w:val="24"/>
          <w:szCs w:val="24"/>
          <w:lang w:val="en-US"/>
        </w:rPr>
        <w:t xml:space="preserve"> pay from their own earnings to punish free riders, and the existence of the possibility of punishment increases cooperation. </w:t>
      </w:r>
      <w:r w:rsidRPr="00BA106F">
        <w:rPr>
          <w:rFonts w:asciiTheme="majorBidi" w:hAnsiTheme="majorBidi" w:cstheme="majorBidi"/>
          <w:bCs/>
          <w:sz w:val="24"/>
          <w:szCs w:val="24"/>
          <w:lang w:val="en-US"/>
        </w:rPr>
        <w:t>The</w:t>
      </w:r>
      <w:r w:rsidR="00C404B2" w:rsidRPr="00BA106F">
        <w:rPr>
          <w:rFonts w:asciiTheme="majorBidi" w:hAnsiTheme="majorBidi" w:cstheme="majorBidi"/>
          <w:bCs/>
          <w:sz w:val="24"/>
          <w:szCs w:val="24"/>
          <w:lang w:val="en-US"/>
        </w:rPr>
        <w:t>se</w:t>
      </w:r>
      <w:r w:rsidRPr="00BA106F">
        <w:rPr>
          <w:rFonts w:asciiTheme="majorBidi" w:hAnsiTheme="majorBidi" w:cstheme="majorBidi"/>
          <w:bCs/>
          <w:sz w:val="24"/>
          <w:szCs w:val="24"/>
          <w:lang w:val="en-US"/>
        </w:rPr>
        <w:t xml:space="preserve"> patterns of behavior clash sharply </w:t>
      </w:r>
      <w:r w:rsidR="00E54776" w:rsidRPr="00BA106F">
        <w:rPr>
          <w:rFonts w:asciiTheme="majorBidi" w:hAnsiTheme="majorBidi" w:cstheme="majorBidi"/>
          <w:bCs/>
          <w:sz w:val="24"/>
          <w:szCs w:val="24"/>
          <w:lang w:val="en-US"/>
        </w:rPr>
        <w:t>with</w:t>
      </w:r>
      <w:r w:rsidR="00617478" w:rsidRPr="00BA106F">
        <w:rPr>
          <w:rFonts w:asciiTheme="majorBidi" w:hAnsiTheme="majorBidi" w:cstheme="majorBidi"/>
          <w:bCs/>
          <w:sz w:val="24"/>
          <w:szCs w:val="24"/>
          <w:lang w:val="en-US"/>
        </w:rPr>
        <w:t xml:space="preserve"> the</w:t>
      </w:r>
      <w:r w:rsidRPr="00BA106F">
        <w:rPr>
          <w:rFonts w:asciiTheme="majorBidi" w:hAnsiTheme="majorBidi" w:cstheme="majorBidi"/>
          <w:bCs/>
          <w:sz w:val="24"/>
          <w:szCs w:val="24"/>
          <w:lang w:val="en-US"/>
        </w:rPr>
        <w:t xml:space="preserve"> subgame perfect </w:t>
      </w:r>
      <w:r w:rsidR="00617478" w:rsidRPr="00BA106F">
        <w:rPr>
          <w:rFonts w:asciiTheme="majorBidi" w:hAnsiTheme="majorBidi" w:cstheme="majorBidi"/>
          <w:bCs/>
          <w:sz w:val="24"/>
          <w:szCs w:val="24"/>
          <w:lang w:val="en-US"/>
        </w:rPr>
        <w:t xml:space="preserve">Nash </w:t>
      </w:r>
      <w:r w:rsidRPr="00BA106F">
        <w:rPr>
          <w:rFonts w:asciiTheme="majorBidi" w:hAnsiTheme="majorBidi" w:cstheme="majorBidi"/>
          <w:bCs/>
          <w:sz w:val="24"/>
          <w:szCs w:val="24"/>
          <w:lang w:val="en-US"/>
        </w:rPr>
        <w:t>equilibrium</w:t>
      </w:r>
      <w:r w:rsidR="002A6833" w:rsidRPr="00BA106F">
        <w:rPr>
          <w:rFonts w:asciiTheme="majorBidi" w:hAnsiTheme="majorBidi" w:cstheme="majorBidi"/>
          <w:bCs/>
          <w:sz w:val="24"/>
          <w:szCs w:val="24"/>
          <w:lang w:val="en-US"/>
        </w:rPr>
        <w:t>,</w:t>
      </w:r>
      <w:r w:rsidR="00875975" w:rsidRPr="00BA106F">
        <w:rPr>
          <w:rFonts w:asciiTheme="majorBidi" w:hAnsiTheme="majorBidi" w:cstheme="majorBidi"/>
          <w:bCs/>
          <w:sz w:val="24"/>
          <w:szCs w:val="24"/>
          <w:lang w:val="en-US"/>
        </w:rPr>
        <w:t xml:space="preserve"> </w:t>
      </w:r>
      <w:r w:rsidR="00743384" w:rsidRPr="00BA106F">
        <w:rPr>
          <w:rFonts w:asciiTheme="majorBidi" w:hAnsiTheme="majorBidi" w:cstheme="majorBidi"/>
          <w:bCs/>
          <w:sz w:val="24"/>
          <w:szCs w:val="24"/>
          <w:lang w:val="en-US"/>
        </w:rPr>
        <w:t>because the threat to punish is not credible.</w:t>
      </w:r>
      <w:r w:rsidR="00C404B2" w:rsidRPr="00BA106F">
        <w:rPr>
          <w:rFonts w:asciiTheme="majorBidi" w:hAnsiTheme="majorBidi" w:cstheme="majorBidi"/>
          <w:bCs/>
          <w:sz w:val="24"/>
          <w:szCs w:val="24"/>
          <w:lang w:val="en-US"/>
        </w:rPr>
        <w:t xml:space="preserve"> </w:t>
      </w:r>
      <w:r w:rsidR="00A92442" w:rsidRPr="00BA106F">
        <w:rPr>
          <w:rFonts w:asciiTheme="majorBidi" w:hAnsiTheme="majorBidi" w:cstheme="majorBidi"/>
          <w:bCs/>
          <w:sz w:val="24"/>
          <w:szCs w:val="24"/>
          <w:lang w:val="en-US"/>
        </w:rPr>
        <w:t xml:space="preserve">The </w:t>
      </w:r>
      <w:r w:rsidR="005511D1" w:rsidRPr="00BA106F">
        <w:rPr>
          <w:rFonts w:asciiTheme="majorBidi" w:hAnsiTheme="majorBidi" w:cstheme="majorBidi"/>
          <w:bCs/>
          <w:sz w:val="24"/>
          <w:szCs w:val="24"/>
          <w:lang w:val="en-US"/>
        </w:rPr>
        <w:t>decision to punish and its eff</w:t>
      </w:r>
      <w:r w:rsidR="00FB7A3E" w:rsidRPr="00BA106F">
        <w:rPr>
          <w:rFonts w:asciiTheme="majorBidi" w:hAnsiTheme="majorBidi" w:cstheme="majorBidi"/>
          <w:bCs/>
          <w:sz w:val="24"/>
          <w:szCs w:val="24"/>
          <w:lang w:val="en-US"/>
        </w:rPr>
        <w:t xml:space="preserve">ect on cooperation </w:t>
      </w:r>
      <w:r w:rsidR="002A6833" w:rsidRPr="00BA106F">
        <w:rPr>
          <w:rFonts w:asciiTheme="majorBidi" w:hAnsiTheme="majorBidi" w:cstheme="majorBidi"/>
          <w:bCs/>
          <w:sz w:val="24"/>
          <w:szCs w:val="24"/>
          <w:lang w:val="en-US"/>
        </w:rPr>
        <w:t xml:space="preserve">can be rationalized </w:t>
      </w:r>
      <w:r w:rsidR="00FB7A3E" w:rsidRPr="00BA106F">
        <w:rPr>
          <w:rFonts w:asciiTheme="majorBidi" w:hAnsiTheme="majorBidi" w:cstheme="majorBidi"/>
          <w:bCs/>
          <w:sz w:val="24"/>
          <w:szCs w:val="24"/>
          <w:lang w:val="en-US"/>
        </w:rPr>
        <w:t xml:space="preserve">by assuming that players have social preferences (Fehr and Schmidt, 1999) or </w:t>
      </w:r>
      <w:r w:rsidR="002A6833" w:rsidRPr="00BA106F">
        <w:rPr>
          <w:rFonts w:asciiTheme="majorBidi" w:hAnsiTheme="majorBidi" w:cstheme="majorBidi"/>
          <w:bCs/>
          <w:sz w:val="24"/>
          <w:szCs w:val="24"/>
          <w:lang w:val="en-US"/>
        </w:rPr>
        <w:t xml:space="preserve">gain </w:t>
      </w:r>
      <w:r w:rsidR="00FB7A3E" w:rsidRPr="00BA106F">
        <w:rPr>
          <w:rFonts w:asciiTheme="majorBidi" w:hAnsiTheme="majorBidi" w:cstheme="majorBidi"/>
          <w:bCs/>
          <w:sz w:val="24"/>
          <w:szCs w:val="24"/>
          <w:lang w:val="en-US"/>
        </w:rPr>
        <w:t>utility from punishing others (Carpenter</w:t>
      </w:r>
      <w:r w:rsidR="00176950" w:rsidRPr="00BA106F">
        <w:rPr>
          <w:rFonts w:asciiTheme="majorBidi" w:hAnsiTheme="majorBidi" w:cstheme="majorBidi"/>
          <w:bCs/>
          <w:sz w:val="24"/>
          <w:szCs w:val="24"/>
          <w:lang w:val="en-US"/>
        </w:rPr>
        <w:t>,</w:t>
      </w:r>
      <w:r w:rsidR="00B7206D" w:rsidRPr="00BA106F">
        <w:rPr>
          <w:rFonts w:asciiTheme="majorBidi" w:hAnsiTheme="majorBidi" w:cstheme="majorBidi"/>
          <w:bCs/>
          <w:sz w:val="24"/>
          <w:szCs w:val="24"/>
          <w:lang w:val="en-US"/>
        </w:rPr>
        <w:t xml:space="preserve"> </w:t>
      </w:r>
      <w:r w:rsidR="00176950" w:rsidRPr="00BA106F">
        <w:rPr>
          <w:rFonts w:asciiTheme="majorBidi" w:hAnsiTheme="majorBidi" w:cstheme="majorBidi"/>
          <w:bCs/>
          <w:sz w:val="24"/>
          <w:szCs w:val="24"/>
          <w:lang w:val="en-US"/>
        </w:rPr>
        <w:t>2007</w:t>
      </w:r>
      <w:r w:rsidR="00B7206D" w:rsidRPr="00BA106F">
        <w:rPr>
          <w:rFonts w:asciiTheme="majorBidi" w:hAnsiTheme="majorBidi" w:cstheme="majorBidi"/>
          <w:bCs/>
          <w:sz w:val="24"/>
          <w:szCs w:val="24"/>
          <w:lang w:val="en-US"/>
        </w:rPr>
        <w:t>;</w:t>
      </w:r>
      <w:r w:rsidR="00FB7A3E" w:rsidRPr="00BA106F">
        <w:rPr>
          <w:rFonts w:asciiTheme="majorBidi" w:hAnsiTheme="majorBidi" w:cstheme="majorBidi"/>
          <w:bCs/>
          <w:sz w:val="24"/>
          <w:szCs w:val="24"/>
          <w:lang w:val="en-US"/>
        </w:rPr>
        <w:t xml:space="preserve"> Anderson</w:t>
      </w:r>
      <w:r w:rsidR="00B7206D" w:rsidRPr="00BA106F">
        <w:rPr>
          <w:rFonts w:asciiTheme="majorBidi" w:hAnsiTheme="majorBidi" w:cstheme="majorBidi"/>
          <w:bCs/>
          <w:sz w:val="24"/>
          <w:szCs w:val="24"/>
          <w:lang w:val="en-US"/>
        </w:rPr>
        <w:t xml:space="preserve"> and </w:t>
      </w:r>
      <w:proofErr w:type="spellStart"/>
      <w:r w:rsidR="00B7206D" w:rsidRPr="00BA106F">
        <w:rPr>
          <w:rFonts w:asciiTheme="majorBidi" w:hAnsiTheme="majorBidi" w:cstheme="majorBidi"/>
          <w:bCs/>
          <w:sz w:val="24"/>
          <w:szCs w:val="24"/>
          <w:lang w:val="en-US"/>
        </w:rPr>
        <w:t>Putterman</w:t>
      </w:r>
      <w:proofErr w:type="spellEnd"/>
      <w:r w:rsidR="00B7206D" w:rsidRPr="00BA106F">
        <w:rPr>
          <w:rFonts w:asciiTheme="majorBidi" w:hAnsiTheme="majorBidi" w:cstheme="majorBidi"/>
          <w:bCs/>
          <w:sz w:val="24"/>
          <w:szCs w:val="24"/>
          <w:lang w:val="en-US"/>
        </w:rPr>
        <w:t xml:space="preserve">, </w:t>
      </w:r>
      <w:r w:rsidR="00D24D92" w:rsidRPr="00BA106F">
        <w:rPr>
          <w:rFonts w:asciiTheme="majorBidi" w:hAnsiTheme="majorBidi" w:cstheme="majorBidi"/>
          <w:bCs/>
          <w:sz w:val="24"/>
          <w:szCs w:val="24"/>
          <w:lang w:val="en-US"/>
        </w:rPr>
        <w:t>200</w:t>
      </w:r>
      <w:r w:rsidR="00D24D92" w:rsidRPr="00BA106F">
        <w:rPr>
          <w:rFonts w:asciiTheme="majorBidi" w:hAnsiTheme="majorBidi" w:cstheme="majorBidi"/>
          <w:bCs/>
          <w:sz w:val="24"/>
          <w:szCs w:val="24"/>
          <w:lang w:val="en-NZ"/>
        </w:rPr>
        <w:t>6</w:t>
      </w:r>
      <w:r w:rsidR="00FB7A3E" w:rsidRPr="00BA106F">
        <w:rPr>
          <w:rFonts w:asciiTheme="majorBidi" w:hAnsiTheme="majorBidi" w:cstheme="majorBidi"/>
          <w:bCs/>
          <w:sz w:val="24"/>
          <w:szCs w:val="24"/>
          <w:lang w:val="en-US"/>
        </w:rPr>
        <w:t>).</w:t>
      </w:r>
      <w:r w:rsidR="002A6833" w:rsidRPr="00BA106F">
        <w:rPr>
          <w:rStyle w:val="FootnoteReference"/>
          <w:rFonts w:asciiTheme="majorBidi" w:hAnsiTheme="majorBidi" w:cstheme="majorBidi"/>
          <w:bCs/>
          <w:sz w:val="24"/>
          <w:szCs w:val="24"/>
          <w:lang w:val="en-US"/>
        </w:rPr>
        <w:footnoteReference w:id="2"/>
      </w:r>
      <w:r w:rsidR="00FB7A3E" w:rsidRPr="00BA106F">
        <w:rPr>
          <w:rFonts w:asciiTheme="majorBidi" w:hAnsiTheme="majorBidi" w:cstheme="majorBidi"/>
          <w:bCs/>
          <w:sz w:val="24"/>
          <w:szCs w:val="24"/>
          <w:lang w:val="en-US"/>
        </w:rPr>
        <w:t xml:space="preserve"> </w:t>
      </w:r>
    </w:p>
    <w:p w14:paraId="46D4B278" w14:textId="0937059F" w:rsidR="001B0992" w:rsidRPr="00BA106F" w:rsidRDefault="009557E6" w:rsidP="00762E16">
      <w:pPr>
        <w:spacing w:line="360" w:lineRule="auto"/>
        <w:ind w:firstLine="720"/>
        <w:jc w:val="both"/>
        <w:rPr>
          <w:rFonts w:asciiTheme="majorBidi" w:hAnsiTheme="majorBidi" w:cstheme="majorBidi"/>
          <w:bCs/>
          <w:sz w:val="24"/>
          <w:szCs w:val="24"/>
          <w:lang w:val="en-US"/>
        </w:rPr>
      </w:pPr>
      <w:proofErr w:type="gramStart"/>
      <w:r w:rsidRPr="00BA106F">
        <w:rPr>
          <w:rFonts w:asciiTheme="majorBidi" w:hAnsiTheme="majorBidi" w:cstheme="majorBidi"/>
          <w:bCs/>
          <w:sz w:val="24"/>
          <w:szCs w:val="24"/>
          <w:lang w:val="en-US"/>
        </w:rPr>
        <w:t>A</w:t>
      </w:r>
      <w:r w:rsidR="00FB7A3E" w:rsidRPr="00BA106F">
        <w:rPr>
          <w:rFonts w:asciiTheme="majorBidi" w:hAnsiTheme="majorBidi" w:cstheme="majorBidi"/>
          <w:bCs/>
          <w:sz w:val="24"/>
          <w:szCs w:val="24"/>
          <w:lang w:val="en-US"/>
        </w:rPr>
        <w:t xml:space="preserve"> number of</w:t>
      </w:r>
      <w:proofErr w:type="gramEnd"/>
      <w:r w:rsidR="00FB7A3E" w:rsidRPr="00BA106F">
        <w:rPr>
          <w:rFonts w:asciiTheme="majorBidi" w:hAnsiTheme="majorBidi" w:cstheme="majorBidi"/>
          <w:bCs/>
          <w:sz w:val="24"/>
          <w:szCs w:val="24"/>
          <w:lang w:val="en-US"/>
        </w:rPr>
        <w:t xml:space="preserve"> studies have </w:t>
      </w:r>
      <w:r w:rsidR="00A92442" w:rsidRPr="00BA106F">
        <w:rPr>
          <w:rFonts w:asciiTheme="majorBidi" w:hAnsiTheme="majorBidi" w:cstheme="majorBidi"/>
          <w:bCs/>
          <w:sz w:val="24"/>
          <w:szCs w:val="24"/>
          <w:lang w:val="en-US"/>
        </w:rPr>
        <w:t xml:space="preserve">also </w:t>
      </w:r>
      <w:r w:rsidR="00FB7A3E" w:rsidRPr="00BA106F">
        <w:rPr>
          <w:rFonts w:asciiTheme="majorBidi" w:hAnsiTheme="majorBidi" w:cstheme="majorBidi"/>
          <w:bCs/>
          <w:sz w:val="24"/>
          <w:szCs w:val="24"/>
          <w:lang w:val="en-US"/>
        </w:rPr>
        <w:t xml:space="preserve">argued that specific emotional states accompany the decision to apply costly punishment </w:t>
      </w:r>
      <w:r w:rsidR="00A92442" w:rsidRPr="00BA106F">
        <w:rPr>
          <w:rFonts w:asciiTheme="majorBidi" w:hAnsiTheme="majorBidi" w:cstheme="majorBidi"/>
          <w:bCs/>
          <w:sz w:val="24"/>
          <w:szCs w:val="24"/>
          <w:lang w:val="en-US"/>
        </w:rPr>
        <w:t>against</w:t>
      </w:r>
      <w:r w:rsidR="00FB7A3E" w:rsidRPr="00BA106F">
        <w:rPr>
          <w:rFonts w:asciiTheme="majorBidi" w:hAnsiTheme="majorBidi" w:cstheme="majorBidi"/>
          <w:bCs/>
          <w:sz w:val="24"/>
          <w:szCs w:val="24"/>
          <w:lang w:val="en-US"/>
        </w:rPr>
        <w:t xml:space="preserve"> players who behave opportunistically</w:t>
      </w:r>
      <w:r w:rsidR="00856B49" w:rsidRPr="00BA106F">
        <w:rPr>
          <w:rFonts w:asciiTheme="majorBidi" w:hAnsiTheme="majorBidi" w:cstheme="majorBidi"/>
          <w:bCs/>
          <w:sz w:val="24"/>
          <w:szCs w:val="24"/>
          <w:lang w:val="en-US"/>
        </w:rPr>
        <w:t xml:space="preserve"> (</w:t>
      </w:r>
      <w:r w:rsidR="00BF049E" w:rsidRPr="00BA106F">
        <w:rPr>
          <w:rFonts w:asciiTheme="majorBidi" w:hAnsiTheme="majorBidi" w:cstheme="majorBidi"/>
          <w:bCs/>
          <w:sz w:val="24"/>
          <w:szCs w:val="24"/>
          <w:lang w:val="en-US"/>
        </w:rPr>
        <w:t xml:space="preserve">Bosman </w:t>
      </w:r>
      <w:r w:rsidR="00B047D2" w:rsidRPr="00BA106F">
        <w:rPr>
          <w:rFonts w:asciiTheme="majorBidi" w:hAnsiTheme="majorBidi" w:cstheme="majorBidi"/>
          <w:bCs/>
          <w:sz w:val="24"/>
          <w:szCs w:val="24"/>
          <w:lang w:val="en-US"/>
        </w:rPr>
        <w:t xml:space="preserve">and van </w:t>
      </w:r>
      <w:proofErr w:type="spellStart"/>
      <w:r w:rsidR="00B047D2" w:rsidRPr="00BA106F">
        <w:rPr>
          <w:rFonts w:asciiTheme="majorBidi" w:hAnsiTheme="majorBidi" w:cstheme="majorBidi"/>
          <w:bCs/>
          <w:sz w:val="24"/>
          <w:szCs w:val="24"/>
          <w:lang w:val="en-US"/>
        </w:rPr>
        <w:t>Winden</w:t>
      </w:r>
      <w:proofErr w:type="spellEnd"/>
      <w:r w:rsidR="00176950" w:rsidRPr="00BA106F">
        <w:rPr>
          <w:rFonts w:asciiTheme="majorBidi" w:hAnsiTheme="majorBidi" w:cstheme="majorBidi"/>
          <w:bCs/>
          <w:sz w:val="24"/>
          <w:szCs w:val="24"/>
          <w:lang w:val="en-US"/>
        </w:rPr>
        <w:t>,</w:t>
      </w:r>
      <w:r w:rsidR="00BF049E" w:rsidRPr="00BA106F">
        <w:rPr>
          <w:rFonts w:asciiTheme="majorBidi" w:hAnsiTheme="majorBidi" w:cstheme="majorBidi"/>
          <w:bCs/>
          <w:sz w:val="24"/>
          <w:szCs w:val="24"/>
          <w:lang w:val="en-US"/>
        </w:rPr>
        <w:t xml:space="preserve"> 2002; </w:t>
      </w:r>
      <w:proofErr w:type="spellStart"/>
      <w:r w:rsidR="00856B49" w:rsidRPr="00BA106F">
        <w:rPr>
          <w:rFonts w:asciiTheme="majorBidi" w:hAnsiTheme="majorBidi" w:cstheme="majorBidi"/>
          <w:bCs/>
          <w:sz w:val="24"/>
          <w:szCs w:val="24"/>
          <w:lang w:val="en-US"/>
        </w:rPr>
        <w:t>Casari</w:t>
      </w:r>
      <w:proofErr w:type="spellEnd"/>
      <w:r w:rsidR="00856B49" w:rsidRPr="00BA106F">
        <w:rPr>
          <w:rFonts w:asciiTheme="majorBidi" w:hAnsiTheme="majorBidi" w:cstheme="majorBidi"/>
          <w:bCs/>
          <w:sz w:val="24"/>
          <w:szCs w:val="24"/>
          <w:lang w:val="en-US"/>
        </w:rPr>
        <w:t xml:space="preserve"> </w:t>
      </w:r>
      <w:r w:rsidR="00B047D2" w:rsidRPr="00BA106F">
        <w:rPr>
          <w:rFonts w:asciiTheme="majorBidi" w:hAnsiTheme="majorBidi" w:cstheme="majorBidi"/>
          <w:bCs/>
          <w:sz w:val="24"/>
          <w:szCs w:val="24"/>
          <w:lang w:val="en-US"/>
        </w:rPr>
        <w:t xml:space="preserve">and </w:t>
      </w:r>
      <w:proofErr w:type="spellStart"/>
      <w:r w:rsidR="00AF6C00" w:rsidRPr="00BA106F">
        <w:rPr>
          <w:rFonts w:asciiTheme="majorBidi" w:hAnsiTheme="majorBidi" w:cstheme="majorBidi"/>
          <w:bCs/>
          <w:sz w:val="24"/>
          <w:szCs w:val="24"/>
          <w:lang w:val="en-US"/>
        </w:rPr>
        <w:t>Luini</w:t>
      </w:r>
      <w:proofErr w:type="spellEnd"/>
      <w:r w:rsidR="00856B49" w:rsidRPr="00BA106F">
        <w:rPr>
          <w:rFonts w:asciiTheme="majorBidi" w:hAnsiTheme="majorBidi" w:cstheme="majorBidi"/>
          <w:bCs/>
          <w:sz w:val="24"/>
          <w:szCs w:val="24"/>
          <w:lang w:val="en-US"/>
        </w:rPr>
        <w:t>, 2009;</w:t>
      </w:r>
      <w:r w:rsidR="00787357" w:rsidRPr="00BA106F">
        <w:rPr>
          <w:rFonts w:asciiTheme="majorBidi" w:hAnsiTheme="majorBidi" w:cstheme="majorBidi"/>
          <w:bCs/>
          <w:sz w:val="24"/>
          <w:szCs w:val="24"/>
          <w:lang w:val="en-US"/>
        </w:rPr>
        <w:t xml:space="preserve"> Dickinson and </w:t>
      </w:r>
      <w:proofErr w:type="spellStart"/>
      <w:r w:rsidR="00787357" w:rsidRPr="00BA106F">
        <w:rPr>
          <w:rFonts w:asciiTheme="majorBidi" w:hAnsiTheme="majorBidi" w:cstheme="majorBidi"/>
          <w:bCs/>
          <w:sz w:val="24"/>
          <w:szCs w:val="24"/>
          <w:lang w:val="en-US"/>
        </w:rPr>
        <w:t>Masclet</w:t>
      </w:r>
      <w:proofErr w:type="spellEnd"/>
      <w:r w:rsidR="00787357" w:rsidRPr="00BA106F">
        <w:rPr>
          <w:rFonts w:asciiTheme="majorBidi" w:hAnsiTheme="majorBidi" w:cstheme="majorBidi"/>
          <w:bCs/>
          <w:sz w:val="24"/>
          <w:szCs w:val="24"/>
          <w:lang w:val="en-US"/>
        </w:rPr>
        <w:t>, 2015;</w:t>
      </w:r>
      <w:r w:rsidR="00856B49" w:rsidRPr="00BA106F">
        <w:rPr>
          <w:rFonts w:asciiTheme="majorBidi" w:hAnsiTheme="majorBidi" w:cstheme="majorBidi"/>
          <w:bCs/>
          <w:sz w:val="24"/>
          <w:szCs w:val="24"/>
          <w:lang w:val="en-US"/>
        </w:rPr>
        <w:t xml:space="preserve"> </w:t>
      </w:r>
      <w:proofErr w:type="spellStart"/>
      <w:r w:rsidR="00856B49" w:rsidRPr="00BA106F">
        <w:rPr>
          <w:rFonts w:asciiTheme="majorBidi" w:hAnsiTheme="majorBidi" w:cstheme="majorBidi"/>
          <w:bCs/>
          <w:sz w:val="24"/>
          <w:szCs w:val="24"/>
          <w:lang w:val="en-US"/>
        </w:rPr>
        <w:t>Drouvelis</w:t>
      </w:r>
      <w:proofErr w:type="spellEnd"/>
      <w:r w:rsidR="00856B49" w:rsidRPr="00BA106F">
        <w:rPr>
          <w:rFonts w:asciiTheme="majorBidi" w:hAnsiTheme="majorBidi" w:cstheme="majorBidi"/>
          <w:bCs/>
          <w:sz w:val="24"/>
          <w:szCs w:val="24"/>
          <w:lang w:val="en-US"/>
        </w:rPr>
        <w:t xml:space="preserve"> and </w:t>
      </w:r>
      <w:proofErr w:type="spellStart"/>
      <w:r w:rsidR="00856B49" w:rsidRPr="00BA106F">
        <w:rPr>
          <w:rFonts w:asciiTheme="majorBidi" w:hAnsiTheme="majorBidi" w:cstheme="majorBidi"/>
          <w:bCs/>
          <w:sz w:val="24"/>
          <w:szCs w:val="24"/>
          <w:lang w:val="en-US"/>
        </w:rPr>
        <w:t>Grosskop</w:t>
      </w:r>
      <w:r w:rsidR="000F3167" w:rsidRPr="00BA106F">
        <w:rPr>
          <w:rFonts w:asciiTheme="majorBidi" w:hAnsiTheme="majorBidi" w:cstheme="majorBidi"/>
          <w:bCs/>
          <w:sz w:val="24"/>
          <w:szCs w:val="24"/>
          <w:lang w:val="en-US"/>
        </w:rPr>
        <w:t>f</w:t>
      </w:r>
      <w:proofErr w:type="spellEnd"/>
      <w:r w:rsidR="00856B49" w:rsidRPr="00BA106F">
        <w:rPr>
          <w:rFonts w:asciiTheme="majorBidi" w:hAnsiTheme="majorBidi" w:cstheme="majorBidi"/>
          <w:bCs/>
          <w:sz w:val="24"/>
          <w:szCs w:val="24"/>
          <w:lang w:val="en-US"/>
        </w:rPr>
        <w:t>, 2016)</w:t>
      </w:r>
      <w:r w:rsidR="00873B3A" w:rsidRPr="00BA106F">
        <w:rPr>
          <w:rFonts w:asciiTheme="majorBidi" w:hAnsiTheme="majorBidi" w:cstheme="majorBidi"/>
          <w:bCs/>
          <w:sz w:val="24"/>
          <w:szCs w:val="24"/>
          <w:lang w:val="en-US"/>
        </w:rPr>
        <w:t>.</w:t>
      </w:r>
      <w:r w:rsidR="00873B3A" w:rsidRPr="00BA106F">
        <w:rPr>
          <w:rStyle w:val="FootnoteReference"/>
          <w:rFonts w:asciiTheme="majorBidi" w:hAnsiTheme="majorBidi" w:cstheme="majorBidi"/>
          <w:bCs/>
          <w:sz w:val="24"/>
          <w:szCs w:val="24"/>
          <w:lang w:val="en-US"/>
        </w:rPr>
        <w:footnoteReference w:id="3"/>
      </w:r>
      <w:r w:rsidR="00A92442" w:rsidRPr="00BA106F">
        <w:rPr>
          <w:rFonts w:asciiTheme="majorBidi" w:hAnsiTheme="majorBidi" w:cstheme="majorBidi"/>
          <w:bCs/>
          <w:sz w:val="24"/>
          <w:szCs w:val="24"/>
          <w:lang w:val="en-US"/>
        </w:rPr>
        <w:t xml:space="preserve"> In particular, anger </w:t>
      </w:r>
      <w:r w:rsidR="00873B3A" w:rsidRPr="00BA106F">
        <w:rPr>
          <w:rFonts w:asciiTheme="majorBidi" w:hAnsiTheme="majorBidi" w:cstheme="majorBidi"/>
          <w:bCs/>
          <w:sz w:val="24"/>
          <w:szCs w:val="24"/>
          <w:lang w:val="en-US"/>
        </w:rPr>
        <w:t>has been</w:t>
      </w:r>
      <w:r w:rsidR="00A92442" w:rsidRPr="00BA106F">
        <w:rPr>
          <w:rFonts w:asciiTheme="majorBidi" w:hAnsiTheme="majorBidi" w:cstheme="majorBidi"/>
          <w:bCs/>
          <w:sz w:val="24"/>
          <w:szCs w:val="24"/>
          <w:lang w:val="en-US"/>
        </w:rPr>
        <w:t xml:space="preserve"> associated with a willingness to punish others</w:t>
      </w:r>
      <w:r w:rsidR="00BF049E" w:rsidRPr="00BA106F">
        <w:rPr>
          <w:rFonts w:asciiTheme="majorBidi" w:hAnsiTheme="majorBidi" w:cstheme="majorBidi"/>
          <w:bCs/>
          <w:sz w:val="24"/>
          <w:szCs w:val="24"/>
          <w:lang w:val="en-US"/>
        </w:rPr>
        <w:t xml:space="preserve"> (</w:t>
      </w:r>
      <w:r w:rsidR="0009187A" w:rsidRPr="00BA106F">
        <w:rPr>
          <w:rFonts w:asciiTheme="majorBidi" w:hAnsiTheme="majorBidi" w:cstheme="majorBidi"/>
          <w:bCs/>
          <w:sz w:val="24"/>
          <w:szCs w:val="24"/>
          <w:lang w:val="en-US"/>
        </w:rPr>
        <w:t>Xiao and Houser, 2005</w:t>
      </w:r>
      <w:r w:rsidR="0009187A" w:rsidRPr="00BA106F">
        <w:rPr>
          <w:rFonts w:asciiTheme="majorBidi" w:hAnsiTheme="majorBidi" w:cstheme="majorBidi"/>
          <w:bCs/>
          <w:sz w:val="24"/>
          <w:szCs w:val="24"/>
          <w:lang w:val="en-NZ"/>
        </w:rPr>
        <w:t xml:space="preserve">; </w:t>
      </w:r>
      <w:proofErr w:type="spellStart"/>
      <w:r w:rsidR="00BF049E" w:rsidRPr="00BA106F">
        <w:rPr>
          <w:rFonts w:asciiTheme="majorBidi" w:hAnsiTheme="majorBidi" w:cstheme="majorBidi"/>
          <w:bCs/>
          <w:sz w:val="24"/>
          <w:szCs w:val="24"/>
          <w:lang w:val="en-US"/>
        </w:rPr>
        <w:t>Hopfensitz</w:t>
      </w:r>
      <w:proofErr w:type="spellEnd"/>
      <w:r w:rsidR="00BF049E" w:rsidRPr="00BA106F">
        <w:rPr>
          <w:rFonts w:asciiTheme="majorBidi" w:hAnsiTheme="majorBidi" w:cstheme="majorBidi"/>
          <w:bCs/>
          <w:sz w:val="24"/>
          <w:szCs w:val="24"/>
          <w:lang w:val="en-US"/>
        </w:rPr>
        <w:t xml:space="preserve"> and Reuben, 2009</w:t>
      </w:r>
      <w:r w:rsidR="00787357" w:rsidRPr="00BA106F">
        <w:rPr>
          <w:rFonts w:asciiTheme="majorBidi" w:hAnsiTheme="majorBidi" w:cstheme="majorBidi"/>
          <w:bCs/>
          <w:sz w:val="24"/>
          <w:szCs w:val="24"/>
          <w:lang w:val="en-US"/>
        </w:rPr>
        <w:t>)</w:t>
      </w:r>
      <w:r w:rsidR="00A92442" w:rsidRPr="00BA106F">
        <w:rPr>
          <w:rFonts w:asciiTheme="majorBidi" w:hAnsiTheme="majorBidi" w:cstheme="majorBidi"/>
          <w:bCs/>
          <w:sz w:val="24"/>
          <w:szCs w:val="24"/>
          <w:lang w:val="en-US"/>
        </w:rPr>
        <w:t xml:space="preserve">. </w:t>
      </w:r>
      <w:r w:rsidR="001B0992" w:rsidRPr="00BA106F">
        <w:rPr>
          <w:rFonts w:asciiTheme="majorBidi" w:hAnsiTheme="majorBidi" w:cstheme="majorBidi"/>
          <w:bCs/>
          <w:sz w:val="24"/>
          <w:szCs w:val="24"/>
          <w:lang w:val="en-US"/>
        </w:rPr>
        <w:t>An emotion can be defined as "a positive or negative experience that is associated with a particular pattern of physiological </w:t>
      </w:r>
      <w:proofErr w:type="gramStart"/>
      <w:r w:rsidR="001B0992" w:rsidRPr="00BA106F">
        <w:rPr>
          <w:rFonts w:asciiTheme="majorBidi" w:hAnsiTheme="majorBidi" w:cstheme="majorBidi"/>
          <w:bCs/>
          <w:sz w:val="24"/>
          <w:szCs w:val="24"/>
          <w:lang w:val="en-US"/>
        </w:rPr>
        <w:t>activity.“</w:t>
      </w:r>
      <w:proofErr w:type="gramEnd"/>
      <w:r w:rsidR="00873B3A" w:rsidRPr="00BA106F">
        <w:rPr>
          <w:rFonts w:asciiTheme="majorBidi" w:hAnsiTheme="majorBidi" w:cstheme="majorBidi"/>
          <w:bCs/>
          <w:sz w:val="24"/>
          <w:szCs w:val="24"/>
          <w:lang w:val="en-US"/>
        </w:rPr>
        <w:t xml:space="preserve"> (Wikipedia entry for emotions).</w:t>
      </w:r>
      <w:r w:rsidR="001B0992" w:rsidRPr="00BA106F">
        <w:rPr>
          <w:rFonts w:asciiTheme="majorBidi" w:hAnsiTheme="majorBidi" w:cstheme="majorBidi"/>
          <w:bCs/>
          <w:sz w:val="24"/>
          <w:szCs w:val="24"/>
          <w:lang w:val="en-US"/>
        </w:rPr>
        <w:t xml:space="preserve"> </w:t>
      </w:r>
      <w:r w:rsidR="00873B3A" w:rsidRPr="00BA106F">
        <w:rPr>
          <w:rFonts w:asciiTheme="majorBidi" w:hAnsiTheme="majorBidi" w:cstheme="majorBidi"/>
          <w:bCs/>
          <w:sz w:val="24"/>
          <w:szCs w:val="24"/>
          <w:lang w:val="en-US"/>
        </w:rPr>
        <w:t xml:space="preserve">Perhaps unfortunately for </w:t>
      </w:r>
      <w:r w:rsidR="003F2C8C" w:rsidRPr="00BA106F">
        <w:rPr>
          <w:rFonts w:asciiTheme="majorBidi" w:hAnsiTheme="majorBidi" w:cstheme="majorBidi"/>
          <w:bCs/>
          <w:sz w:val="24"/>
          <w:szCs w:val="24"/>
          <w:lang w:val="en-US"/>
        </w:rPr>
        <w:t>economic analysis</w:t>
      </w:r>
      <w:r w:rsidR="00873B3A" w:rsidRPr="00BA106F">
        <w:rPr>
          <w:rFonts w:asciiTheme="majorBidi" w:hAnsiTheme="majorBidi" w:cstheme="majorBidi"/>
          <w:bCs/>
          <w:sz w:val="24"/>
          <w:szCs w:val="24"/>
          <w:lang w:val="en-US"/>
        </w:rPr>
        <w:t>, e</w:t>
      </w:r>
      <w:r w:rsidR="00A92442" w:rsidRPr="00BA106F">
        <w:rPr>
          <w:rFonts w:asciiTheme="majorBidi" w:hAnsiTheme="majorBidi" w:cstheme="majorBidi"/>
          <w:bCs/>
          <w:sz w:val="24"/>
          <w:szCs w:val="24"/>
          <w:lang w:val="en-US"/>
        </w:rPr>
        <w:t xml:space="preserve">motions are a concept </w:t>
      </w:r>
      <w:r w:rsidR="00873B3A" w:rsidRPr="00BA106F">
        <w:rPr>
          <w:rFonts w:asciiTheme="majorBidi" w:hAnsiTheme="majorBidi" w:cstheme="majorBidi"/>
          <w:bCs/>
          <w:sz w:val="24"/>
          <w:szCs w:val="24"/>
          <w:lang w:val="en-US"/>
        </w:rPr>
        <w:t xml:space="preserve">from psychology </w:t>
      </w:r>
      <w:r w:rsidR="00A92442" w:rsidRPr="00BA106F">
        <w:rPr>
          <w:rFonts w:asciiTheme="majorBidi" w:hAnsiTheme="majorBidi" w:cstheme="majorBidi"/>
          <w:bCs/>
          <w:sz w:val="24"/>
          <w:szCs w:val="24"/>
          <w:lang w:val="en-US"/>
        </w:rPr>
        <w:t xml:space="preserve">that does not translate well into </w:t>
      </w:r>
      <w:r w:rsidRPr="00BA106F">
        <w:rPr>
          <w:rFonts w:asciiTheme="majorBidi" w:hAnsiTheme="majorBidi" w:cstheme="majorBidi"/>
          <w:bCs/>
          <w:sz w:val="24"/>
          <w:szCs w:val="24"/>
          <w:lang w:val="en-US"/>
        </w:rPr>
        <w:t xml:space="preserve">the traditional </w:t>
      </w:r>
      <w:r w:rsidR="00A92442" w:rsidRPr="00BA106F">
        <w:rPr>
          <w:rFonts w:asciiTheme="majorBidi" w:hAnsiTheme="majorBidi" w:cstheme="majorBidi"/>
          <w:bCs/>
          <w:sz w:val="24"/>
          <w:szCs w:val="24"/>
          <w:lang w:val="en-US"/>
        </w:rPr>
        <w:t>economics</w:t>
      </w:r>
      <w:r w:rsidRPr="00BA106F">
        <w:rPr>
          <w:rFonts w:asciiTheme="majorBidi" w:hAnsiTheme="majorBidi" w:cstheme="majorBidi"/>
          <w:bCs/>
          <w:sz w:val="24"/>
          <w:szCs w:val="24"/>
          <w:lang w:val="en-US"/>
        </w:rPr>
        <w:t xml:space="preserve"> vocabulary</w:t>
      </w:r>
      <w:r w:rsidR="00A92442" w:rsidRPr="00BA106F">
        <w:rPr>
          <w:rFonts w:asciiTheme="majorBidi" w:hAnsiTheme="majorBidi" w:cstheme="majorBidi"/>
          <w:bCs/>
          <w:sz w:val="24"/>
          <w:szCs w:val="24"/>
          <w:lang w:val="en-US"/>
        </w:rPr>
        <w:t xml:space="preserve">. In this regard, it is analogous to a </w:t>
      </w:r>
      <w:r w:rsidR="00873B3A" w:rsidRPr="00BA106F">
        <w:rPr>
          <w:rFonts w:asciiTheme="majorBidi" w:hAnsiTheme="majorBidi" w:cstheme="majorBidi"/>
          <w:bCs/>
          <w:sz w:val="24"/>
          <w:szCs w:val="24"/>
          <w:lang w:val="en-US"/>
        </w:rPr>
        <w:t>word or phrase</w:t>
      </w:r>
      <w:r w:rsidR="00A92442" w:rsidRPr="00BA106F">
        <w:rPr>
          <w:rFonts w:asciiTheme="majorBidi" w:hAnsiTheme="majorBidi" w:cstheme="majorBidi"/>
          <w:bCs/>
          <w:sz w:val="24"/>
          <w:szCs w:val="24"/>
          <w:lang w:val="en-US"/>
        </w:rPr>
        <w:t xml:space="preserve"> in a foreign language for which there is no exact translation into one’s own language. Nevertheless, emotions are </w:t>
      </w:r>
      <w:r w:rsidR="00873B3A" w:rsidRPr="00BA106F">
        <w:rPr>
          <w:rFonts w:asciiTheme="majorBidi" w:hAnsiTheme="majorBidi" w:cstheme="majorBidi"/>
          <w:bCs/>
          <w:sz w:val="24"/>
          <w:szCs w:val="24"/>
          <w:lang w:val="en-US"/>
        </w:rPr>
        <w:t xml:space="preserve">clearly </w:t>
      </w:r>
      <w:r w:rsidR="00A92442" w:rsidRPr="00BA106F">
        <w:rPr>
          <w:rFonts w:asciiTheme="majorBidi" w:hAnsiTheme="majorBidi" w:cstheme="majorBidi"/>
          <w:bCs/>
          <w:sz w:val="24"/>
          <w:szCs w:val="24"/>
          <w:lang w:val="en-US"/>
        </w:rPr>
        <w:t>concept</w:t>
      </w:r>
      <w:r w:rsidR="00E54776" w:rsidRPr="00BA106F">
        <w:rPr>
          <w:rFonts w:asciiTheme="majorBidi" w:hAnsiTheme="majorBidi" w:cstheme="majorBidi"/>
          <w:bCs/>
          <w:sz w:val="24"/>
          <w:szCs w:val="24"/>
          <w:lang w:val="en-US"/>
        </w:rPr>
        <w:t>s</w:t>
      </w:r>
      <w:r w:rsidR="00A92442" w:rsidRPr="00BA106F">
        <w:rPr>
          <w:rFonts w:asciiTheme="majorBidi" w:hAnsiTheme="majorBidi" w:cstheme="majorBidi"/>
          <w:bCs/>
          <w:sz w:val="24"/>
          <w:szCs w:val="24"/>
          <w:lang w:val="en-US"/>
        </w:rPr>
        <w:t xml:space="preserve"> with meaning and </w:t>
      </w:r>
      <w:r w:rsidRPr="00BA106F">
        <w:rPr>
          <w:rFonts w:asciiTheme="majorBidi" w:hAnsiTheme="majorBidi" w:cstheme="majorBidi"/>
          <w:bCs/>
          <w:sz w:val="24"/>
          <w:szCs w:val="24"/>
          <w:lang w:val="en-US"/>
        </w:rPr>
        <w:t xml:space="preserve">constitute </w:t>
      </w:r>
      <w:r w:rsidR="00A92442" w:rsidRPr="00BA106F">
        <w:rPr>
          <w:rFonts w:asciiTheme="majorBidi" w:hAnsiTheme="majorBidi" w:cstheme="majorBidi"/>
          <w:bCs/>
          <w:sz w:val="24"/>
          <w:szCs w:val="24"/>
          <w:lang w:val="en-US"/>
        </w:rPr>
        <w:t>real</w:t>
      </w:r>
      <w:r w:rsidRPr="00BA106F">
        <w:rPr>
          <w:rFonts w:asciiTheme="majorBidi" w:hAnsiTheme="majorBidi" w:cstheme="majorBidi"/>
          <w:bCs/>
          <w:sz w:val="24"/>
          <w:szCs w:val="24"/>
          <w:lang w:val="en-US"/>
        </w:rPr>
        <w:t>, tangible</w:t>
      </w:r>
      <w:r w:rsidR="00A92442" w:rsidRPr="00BA106F">
        <w:rPr>
          <w:rFonts w:asciiTheme="majorBidi" w:hAnsiTheme="majorBidi" w:cstheme="majorBidi"/>
          <w:bCs/>
          <w:sz w:val="24"/>
          <w:szCs w:val="24"/>
          <w:lang w:val="en-US"/>
        </w:rPr>
        <w:t xml:space="preserve"> force</w:t>
      </w:r>
      <w:r w:rsidR="00E54776" w:rsidRPr="00BA106F">
        <w:rPr>
          <w:rFonts w:asciiTheme="majorBidi" w:hAnsiTheme="majorBidi" w:cstheme="majorBidi"/>
          <w:bCs/>
          <w:sz w:val="24"/>
          <w:szCs w:val="24"/>
          <w:lang w:val="en-US"/>
        </w:rPr>
        <w:t>s</w:t>
      </w:r>
      <w:r w:rsidR="00A92442" w:rsidRPr="00BA106F">
        <w:rPr>
          <w:rFonts w:asciiTheme="majorBidi" w:hAnsiTheme="majorBidi" w:cstheme="majorBidi"/>
          <w:bCs/>
          <w:sz w:val="24"/>
          <w:szCs w:val="24"/>
          <w:lang w:val="en-US"/>
        </w:rPr>
        <w:t xml:space="preserve"> affecting individuals’ choices. </w:t>
      </w:r>
      <w:r w:rsidR="001B0992" w:rsidRPr="00BA106F">
        <w:rPr>
          <w:rFonts w:asciiTheme="majorBidi" w:hAnsiTheme="majorBidi" w:cstheme="majorBidi"/>
          <w:bCs/>
          <w:sz w:val="24"/>
          <w:szCs w:val="24"/>
          <w:lang w:val="en-US"/>
        </w:rPr>
        <w:t>A large body of literature in psychology and management documents that emotional state influences decisions</w:t>
      </w:r>
      <w:r w:rsidR="00B96872" w:rsidRPr="00BA106F">
        <w:rPr>
          <w:rFonts w:asciiTheme="majorBidi" w:hAnsiTheme="majorBidi" w:cstheme="majorBidi"/>
          <w:bCs/>
          <w:sz w:val="24"/>
          <w:szCs w:val="24"/>
          <w:lang w:val="en-US"/>
        </w:rPr>
        <w:t xml:space="preserve"> in a wide variety of settings</w:t>
      </w:r>
      <w:r w:rsidR="008F2887" w:rsidRPr="00BA106F">
        <w:rPr>
          <w:rFonts w:asciiTheme="majorBidi" w:hAnsiTheme="majorBidi" w:cstheme="majorBidi"/>
          <w:bCs/>
          <w:sz w:val="24"/>
          <w:szCs w:val="24"/>
          <w:lang w:val="en-US"/>
        </w:rPr>
        <w:t xml:space="preserve"> (</w:t>
      </w:r>
      <w:r w:rsidR="003F2C8C" w:rsidRPr="00BA106F">
        <w:rPr>
          <w:rFonts w:asciiTheme="majorBidi" w:hAnsiTheme="majorBidi" w:cstheme="majorBidi"/>
          <w:bCs/>
          <w:sz w:val="24"/>
          <w:szCs w:val="24"/>
          <w:lang w:val="en-US"/>
        </w:rPr>
        <w:t xml:space="preserve">see </w:t>
      </w:r>
      <w:proofErr w:type="gramStart"/>
      <w:r w:rsidR="003F2C8C" w:rsidRPr="00BA106F">
        <w:rPr>
          <w:rFonts w:asciiTheme="majorBidi" w:hAnsiTheme="majorBidi" w:cstheme="majorBidi"/>
          <w:bCs/>
          <w:sz w:val="24"/>
          <w:szCs w:val="24"/>
          <w:lang w:val="en-US"/>
        </w:rPr>
        <w:t>e.g.</w:t>
      </w:r>
      <w:proofErr w:type="gramEnd"/>
      <w:r w:rsidR="003F2C8C" w:rsidRPr="00BA106F">
        <w:rPr>
          <w:rFonts w:asciiTheme="majorBidi" w:hAnsiTheme="majorBidi" w:cstheme="majorBidi"/>
          <w:bCs/>
          <w:sz w:val="24"/>
          <w:szCs w:val="24"/>
          <w:lang w:val="en-US"/>
        </w:rPr>
        <w:t xml:space="preserve"> </w:t>
      </w:r>
      <w:r w:rsidR="006B1C8E" w:rsidRPr="00BA106F">
        <w:rPr>
          <w:rFonts w:asciiTheme="majorBidi" w:hAnsiTheme="majorBidi" w:cstheme="majorBidi"/>
          <w:bCs/>
          <w:sz w:val="24"/>
          <w:szCs w:val="24"/>
          <w:lang w:val="en-US"/>
        </w:rPr>
        <w:t>Lerner et al, 2015)</w:t>
      </w:r>
      <w:r w:rsidR="00B96872" w:rsidRPr="00BA106F">
        <w:rPr>
          <w:rFonts w:asciiTheme="majorBidi" w:hAnsiTheme="majorBidi" w:cstheme="majorBidi"/>
          <w:bCs/>
          <w:sz w:val="24"/>
          <w:szCs w:val="24"/>
          <w:lang w:val="en-US"/>
        </w:rPr>
        <w:t xml:space="preserve">. </w:t>
      </w:r>
      <w:r w:rsidR="000F3167" w:rsidRPr="00BA106F">
        <w:rPr>
          <w:rFonts w:asciiTheme="majorBidi" w:hAnsiTheme="majorBidi" w:cstheme="majorBidi"/>
          <w:bCs/>
          <w:sz w:val="24"/>
          <w:szCs w:val="24"/>
          <w:lang w:val="en-US"/>
        </w:rPr>
        <w:t xml:space="preserve">The role of emotions in behavior is </w:t>
      </w:r>
      <w:r w:rsidR="00E54776" w:rsidRPr="00BA106F">
        <w:rPr>
          <w:rFonts w:asciiTheme="majorBidi" w:hAnsiTheme="majorBidi" w:cstheme="majorBidi"/>
          <w:bCs/>
          <w:sz w:val="24"/>
          <w:szCs w:val="24"/>
          <w:lang w:val="en-US"/>
        </w:rPr>
        <w:t xml:space="preserve">also </w:t>
      </w:r>
      <w:r w:rsidR="000F3167" w:rsidRPr="00BA106F">
        <w:rPr>
          <w:rFonts w:asciiTheme="majorBidi" w:hAnsiTheme="majorBidi" w:cstheme="majorBidi"/>
          <w:bCs/>
          <w:sz w:val="24"/>
          <w:szCs w:val="24"/>
          <w:lang w:val="en-US"/>
        </w:rPr>
        <w:t>increasing</w:t>
      </w:r>
      <w:r w:rsidR="00E54776" w:rsidRPr="00BA106F">
        <w:rPr>
          <w:rFonts w:asciiTheme="majorBidi" w:hAnsiTheme="majorBidi" w:cstheme="majorBidi"/>
          <w:bCs/>
          <w:sz w:val="24"/>
          <w:szCs w:val="24"/>
          <w:lang w:val="en-US"/>
        </w:rPr>
        <w:t>ly</w:t>
      </w:r>
      <w:r w:rsidR="000F3167" w:rsidRPr="00BA106F">
        <w:rPr>
          <w:rFonts w:asciiTheme="majorBidi" w:hAnsiTheme="majorBidi" w:cstheme="majorBidi"/>
          <w:bCs/>
          <w:sz w:val="24"/>
          <w:szCs w:val="24"/>
          <w:lang w:val="en-US"/>
        </w:rPr>
        <w:t xml:space="preserve"> being acknowledged </w:t>
      </w:r>
      <w:r w:rsidR="000F3167" w:rsidRPr="00BA106F">
        <w:rPr>
          <w:rFonts w:asciiTheme="majorBidi" w:hAnsiTheme="majorBidi" w:cstheme="majorBidi"/>
          <w:bCs/>
          <w:sz w:val="24"/>
          <w:szCs w:val="24"/>
          <w:lang w:val="en-US"/>
        </w:rPr>
        <w:lastRenderedPageBreak/>
        <w:t>in behavioral economics (</w:t>
      </w:r>
      <w:proofErr w:type="spellStart"/>
      <w:r w:rsidR="000F3167" w:rsidRPr="00BA106F">
        <w:rPr>
          <w:rFonts w:asciiTheme="majorBidi" w:hAnsiTheme="majorBidi" w:cstheme="majorBidi"/>
          <w:bCs/>
          <w:sz w:val="24"/>
          <w:szCs w:val="24"/>
          <w:lang w:val="en-US"/>
        </w:rPr>
        <w:t>Elster</w:t>
      </w:r>
      <w:proofErr w:type="spellEnd"/>
      <w:r w:rsidR="000F3167" w:rsidRPr="00BA106F">
        <w:rPr>
          <w:rFonts w:asciiTheme="majorBidi" w:hAnsiTheme="majorBidi" w:cstheme="majorBidi"/>
          <w:bCs/>
          <w:sz w:val="24"/>
          <w:szCs w:val="24"/>
          <w:lang w:val="en-US"/>
        </w:rPr>
        <w:t>, 1988; Loewenstein</w:t>
      </w:r>
      <w:r w:rsidR="0083769B" w:rsidRPr="00BA106F">
        <w:rPr>
          <w:rFonts w:asciiTheme="majorBidi" w:hAnsiTheme="majorBidi" w:cstheme="majorBidi"/>
          <w:bCs/>
          <w:sz w:val="24"/>
          <w:szCs w:val="24"/>
          <w:lang w:val="en-US"/>
        </w:rPr>
        <w:t xml:space="preserve"> et al</w:t>
      </w:r>
      <w:r w:rsidR="000F3167" w:rsidRPr="00BA106F">
        <w:rPr>
          <w:rFonts w:asciiTheme="majorBidi" w:hAnsiTheme="majorBidi" w:cstheme="majorBidi"/>
          <w:bCs/>
          <w:sz w:val="24"/>
          <w:szCs w:val="24"/>
          <w:lang w:val="en-US"/>
        </w:rPr>
        <w:t>, 200</w:t>
      </w:r>
      <w:r w:rsidR="0083769B" w:rsidRPr="00BA106F">
        <w:rPr>
          <w:rFonts w:asciiTheme="majorBidi" w:hAnsiTheme="majorBidi" w:cstheme="majorBidi"/>
          <w:bCs/>
          <w:sz w:val="24"/>
          <w:szCs w:val="24"/>
          <w:lang w:val="en-US"/>
        </w:rPr>
        <w:t>1</w:t>
      </w:r>
      <w:r w:rsidR="000F3167" w:rsidRPr="00BA106F">
        <w:rPr>
          <w:rFonts w:asciiTheme="majorBidi" w:hAnsiTheme="majorBidi" w:cstheme="majorBidi"/>
          <w:bCs/>
          <w:sz w:val="24"/>
          <w:szCs w:val="24"/>
          <w:lang w:val="en-US"/>
        </w:rPr>
        <w:t xml:space="preserve">; </w:t>
      </w:r>
      <w:proofErr w:type="spellStart"/>
      <w:r w:rsidR="00001E77" w:rsidRPr="00BA106F">
        <w:rPr>
          <w:rFonts w:asciiTheme="majorBidi" w:hAnsiTheme="majorBidi" w:cstheme="majorBidi"/>
          <w:color w:val="222222"/>
          <w:sz w:val="24"/>
          <w:szCs w:val="24"/>
          <w:shd w:val="clear" w:color="auto" w:fill="FFFFFF"/>
          <w:lang w:val="en-NZ"/>
        </w:rPr>
        <w:t>Battigalli</w:t>
      </w:r>
      <w:proofErr w:type="spellEnd"/>
      <w:r w:rsidR="001C1C4B" w:rsidRPr="00BA106F">
        <w:rPr>
          <w:rFonts w:asciiTheme="majorBidi" w:hAnsiTheme="majorBidi" w:cstheme="majorBidi"/>
          <w:color w:val="222222"/>
          <w:sz w:val="24"/>
          <w:szCs w:val="24"/>
          <w:shd w:val="clear" w:color="auto" w:fill="FFFFFF"/>
          <w:lang w:val="en-NZ"/>
        </w:rPr>
        <w:t xml:space="preserve"> </w:t>
      </w:r>
      <w:r w:rsidR="000E2B14" w:rsidRPr="00BA106F">
        <w:rPr>
          <w:rFonts w:asciiTheme="majorBidi" w:hAnsiTheme="majorBidi" w:cstheme="majorBidi"/>
          <w:bCs/>
          <w:sz w:val="24"/>
          <w:szCs w:val="24"/>
          <w:lang w:val="en-US"/>
        </w:rPr>
        <w:t xml:space="preserve">and </w:t>
      </w:r>
      <w:proofErr w:type="spellStart"/>
      <w:r w:rsidR="000F3167" w:rsidRPr="00BA106F">
        <w:rPr>
          <w:rFonts w:asciiTheme="majorBidi" w:hAnsiTheme="majorBidi" w:cstheme="majorBidi"/>
          <w:bCs/>
          <w:sz w:val="24"/>
          <w:szCs w:val="24"/>
          <w:lang w:val="en-US"/>
        </w:rPr>
        <w:t>Dufwenberg</w:t>
      </w:r>
      <w:proofErr w:type="spellEnd"/>
      <w:r w:rsidR="000F3167" w:rsidRPr="00BA106F">
        <w:rPr>
          <w:rFonts w:asciiTheme="majorBidi" w:hAnsiTheme="majorBidi" w:cstheme="majorBidi"/>
          <w:bCs/>
          <w:sz w:val="24"/>
          <w:szCs w:val="24"/>
          <w:lang w:val="en-US"/>
        </w:rPr>
        <w:t xml:space="preserve">, 2022). </w:t>
      </w:r>
      <w:r w:rsidR="00B96872" w:rsidRPr="00BA106F">
        <w:rPr>
          <w:rFonts w:asciiTheme="majorBidi" w:hAnsiTheme="majorBidi" w:cstheme="majorBidi"/>
          <w:bCs/>
          <w:sz w:val="24"/>
          <w:szCs w:val="24"/>
          <w:lang w:val="en-US"/>
        </w:rPr>
        <w:t xml:space="preserve">We believe that emotional factors are a crucial piece of the puzzle in understanding </w:t>
      </w:r>
      <w:proofErr w:type="gramStart"/>
      <w:r w:rsidR="00B96872" w:rsidRPr="00BA106F">
        <w:rPr>
          <w:rFonts w:asciiTheme="majorBidi" w:hAnsiTheme="majorBidi" w:cstheme="majorBidi"/>
          <w:bCs/>
          <w:sz w:val="24"/>
          <w:szCs w:val="24"/>
          <w:lang w:val="en-US"/>
        </w:rPr>
        <w:t>how it is that</w:t>
      </w:r>
      <w:proofErr w:type="gramEnd"/>
      <w:r w:rsidR="00B96872" w:rsidRPr="00BA106F">
        <w:rPr>
          <w:rFonts w:asciiTheme="majorBidi" w:hAnsiTheme="majorBidi" w:cstheme="majorBidi"/>
          <w:bCs/>
          <w:sz w:val="24"/>
          <w:szCs w:val="24"/>
          <w:lang w:val="en-US"/>
        </w:rPr>
        <w:t xml:space="preserve"> altruistic punishment leads to greater cooperation.</w:t>
      </w:r>
    </w:p>
    <w:p w14:paraId="79CBEE85" w14:textId="582B5289" w:rsidR="005511D1" w:rsidRPr="00BA106F" w:rsidRDefault="00B96872"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effect of punishment on cooperation relies only partially on the fact that punishment reduces the pecuniary return to non-cooperation. </w:t>
      </w:r>
      <w:proofErr w:type="spellStart"/>
      <w:r w:rsidR="005511D1" w:rsidRPr="00BA106F">
        <w:rPr>
          <w:rFonts w:asciiTheme="majorBidi" w:hAnsiTheme="majorBidi" w:cstheme="majorBidi"/>
          <w:bCs/>
          <w:sz w:val="24"/>
          <w:szCs w:val="24"/>
          <w:lang w:val="fr-FR"/>
        </w:rPr>
        <w:t>Masclet</w:t>
      </w:r>
      <w:proofErr w:type="spellEnd"/>
      <w:r w:rsidR="005511D1" w:rsidRPr="00BA106F">
        <w:rPr>
          <w:rFonts w:asciiTheme="majorBidi" w:hAnsiTheme="majorBidi" w:cstheme="majorBidi"/>
          <w:bCs/>
          <w:sz w:val="24"/>
          <w:szCs w:val="24"/>
          <w:lang w:val="fr-FR"/>
        </w:rPr>
        <w:t xml:space="preserve"> et al. (2003), </w:t>
      </w:r>
      <w:proofErr w:type="spellStart"/>
      <w:r w:rsidR="005511D1" w:rsidRPr="00BA106F">
        <w:rPr>
          <w:rFonts w:asciiTheme="majorBidi" w:hAnsiTheme="majorBidi" w:cstheme="majorBidi"/>
          <w:bCs/>
          <w:sz w:val="24"/>
          <w:szCs w:val="24"/>
          <w:lang w:val="fr-FR"/>
        </w:rPr>
        <w:t>Noussair</w:t>
      </w:r>
      <w:proofErr w:type="spellEnd"/>
      <w:r w:rsidR="005511D1" w:rsidRPr="00BA106F">
        <w:rPr>
          <w:rFonts w:asciiTheme="majorBidi" w:hAnsiTheme="majorBidi" w:cstheme="majorBidi"/>
          <w:bCs/>
          <w:sz w:val="24"/>
          <w:szCs w:val="24"/>
          <w:lang w:val="fr-FR"/>
        </w:rPr>
        <w:t xml:space="preserve"> and Tucker (2005), and Mahmood et al. </w:t>
      </w:r>
      <w:r w:rsidR="005511D1" w:rsidRPr="00BA106F">
        <w:rPr>
          <w:rFonts w:asciiTheme="majorBidi" w:hAnsiTheme="majorBidi" w:cstheme="majorBidi"/>
          <w:bCs/>
          <w:sz w:val="24"/>
          <w:szCs w:val="24"/>
          <w:lang w:val="en-US"/>
        </w:rPr>
        <w:t>(202</w:t>
      </w:r>
      <w:r w:rsidR="0036346D" w:rsidRPr="00BA106F">
        <w:rPr>
          <w:rFonts w:asciiTheme="majorBidi" w:hAnsiTheme="majorBidi" w:cstheme="majorBidi"/>
          <w:bCs/>
          <w:sz w:val="24"/>
          <w:szCs w:val="24"/>
          <w:lang w:val="en-US"/>
        </w:rPr>
        <w:t>2</w:t>
      </w:r>
      <w:r w:rsidR="005511D1" w:rsidRPr="00BA106F">
        <w:rPr>
          <w:rFonts w:asciiTheme="majorBidi" w:hAnsiTheme="majorBidi" w:cstheme="majorBidi"/>
          <w:bCs/>
          <w:sz w:val="24"/>
          <w:szCs w:val="24"/>
          <w:lang w:val="en-US"/>
        </w:rPr>
        <w:t xml:space="preserve">) have shown that even symbolic sanctions that impose no pecuniary cost on </w:t>
      </w:r>
      <w:r w:rsidR="00364E8B" w:rsidRPr="00BA106F">
        <w:rPr>
          <w:rFonts w:asciiTheme="majorBidi" w:hAnsiTheme="majorBidi" w:cstheme="majorBidi"/>
          <w:bCs/>
          <w:sz w:val="24"/>
          <w:szCs w:val="24"/>
          <w:lang w:val="en-US"/>
        </w:rPr>
        <w:t xml:space="preserve">either </w:t>
      </w:r>
      <w:r w:rsidR="005511D1" w:rsidRPr="00BA106F">
        <w:rPr>
          <w:rFonts w:asciiTheme="majorBidi" w:hAnsiTheme="majorBidi" w:cstheme="majorBidi"/>
          <w:bCs/>
          <w:sz w:val="24"/>
          <w:szCs w:val="24"/>
          <w:lang w:val="en-US"/>
        </w:rPr>
        <w:t xml:space="preserve">the sanctioning or sanctioned parties are </w:t>
      </w:r>
      <w:r w:rsidR="00364E8B" w:rsidRPr="00BA106F">
        <w:rPr>
          <w:rFonts w:asciiTheme="majorBidi" w:hAnsiTheme="majorBidi" w:cstheme="majorBidi"/>
          <w:bCs/>
          <w:sz w:val="24"/>
          <w:szCs w:val="24"/>
          <w:lang w:val="en-US"/>
        </w:rPr>
        <w:t xml:space="preserve">consistently </w:t>
      </w:r>
      <w:r w:rsidR="005511D1" w:rsidRPr="00BA106F">
        <w:rPr>
          <w:rFonts w:asciiTheme="majorBidi" w:hAnsiTheme="majorBidi" w:cstheme="majorBidi"/>
          <w:bCs/>
          <w:sz w:val="24"/>
          <w:szCs w:val="24"/>
          <w:lang w:val="en-US"/>
        </w:rPr>
        <w:t xml:space="preserve">applied </w:t>
      </w:r>
      <w:r w:rsidR="0018164B" w:rsidRPr="00BA106F">
        <w:rPr>
          <w:rFonts w:asciiTheme="majorBidi" w:hAnsiTheme="majorBidi" w:cstheme="majorBidi"/>
          <w:bCs/>
          <w:sz w:val="24"/>
          <w:szCs w:val="24"/>
          <w:lang w:val="en-US"/>
        </w:rPr>
        <w:t xml:space="preserve">against free-riders </w:t>
      </w:r>
      <w:r w:rsidR="005511D1" w:rsidRPr="00BA106F">
        <w:rPr>
          <w:rFonts w:asciiTheme="majorBidi" w:hAnsiTheme="majorBidi" w:cstheme="majorBidi"/>
          <w:bCs/>
          <w:sz w:val="24"/>
          <w:szCs w:val="24"/>
          <w:lang w:val="en-US"/>
        </w:rPr>
        <w:t xml:space="preserve">and </w:t>
      </w:r>
      <w:r w:rsidR="00364E8B" w:rsidRPr="00BA106F">
        <w:rPr>
          <w:rFonts w:asciiTheme="majorBidi" w:hAnsiTheme="majorBidi" w:cstheme="majorBidi"/>
          <w:bCs/>
          <w:sz w:val="24"/>
          <w:szCs w:val="24"/>
          <w:lang w:val="en-US"/>
        </w:rPr>
        <w:t xml:space="preserve">do </w:t>
      </w:r>
      <w:r w:rsidR="005511D1" w:rsidRPr="00BA106F">
        <w:rPr>
          <w:rFonts w:asciiTheme="majorBidi" w:hAnsiTheme="majorBidi" w:cstheme="majorBidi"/>
          <w:bCs/>
          <w:sz w:val="24"/>
          <w:szCs w:val="24"/>
          <w:lang w:val="en-US"/>
        </w:rPr>
        <w:t>have the effect of increasing contrib</w:t>
      </w:r>
      <w:r w:rsidRPr="00BA106F">
        <w:rPr>
          <w:rFonts w:asciiTheme="majorBidi" w:hAnsiTheme="majorBidi" w:cstheme="majorBidi"/>
          <w:bCs/>
          <w:sz w:val="24"/>
          <w:szCs w:val="24"/>
          <w:lang w:val="en-US"/>
        </w:rPr>
        <w:t xml:space="preserve">utions. The explanation offered by </w:t>
      </w:r>
      <w:proofErr w:type="spellStart"/>
      <w:r w:rsidRPr="00BA106F">
        <w:rPr>
          <w:rFonts w:asciiTheme="majorBidi" w:hAnsiTheme="majorBidi" w:cstheme="majorBidi"/>
          <w:bCs/>
          <w:sz w:val="24"/>
          <w:szCs w:val="24"/>
          <w:lang w:val="en-US"/>
        </w:rPr>
        <w:t>Masclet</w:t>
      </w:r>
      <w:proofErr w:type="spellEnd"/>
      <w:r w:rsidRPr="00BA106F">
        <w:rPr>
          <w:rFonts w:asciiTheme="majorBidi" w:hAnsiTheme="majorBidi" w:cstheme="majorBidi"/>
          <w:bCs/>
          <w:sz w:val="24"/>
          <w:szCs w:val="24"/>
          <w:lang w:val="en-US"/>
        </w:rPr>
        <w:t xml:space="preserve"> et al. (2003) </w:t>
      </w:r>
      <w:r w:rsidR="00364E8B" w:rsidRPr="00BA106F">
        <w:rPr>
          <w:rFonts w:asciiTheme="majorBidi" w:hAnsiTheme="majorBidi" w:cstheme="majorBidi"/>
          <w:bCs/>
          <w:sz w:val="24"/>
          <w:szCs w:val="24"/>
          <w:lang w:val="en-US"/>
        </w:rPr>
        <w:t xml:space="preserve">for this effect </w:t>
      </w:r>
      <w:r w:rsidRPr="00BA106F">
        <w:rPr>
          <w:rFonts w:asciiTheme="majorBidi" w:hAnsiTheme="majorBidi" w:cstheme="majorBidi"/>
          <w:bCs/>
          <w:sz w:val="24"/>
          <w:szCs w:val="24"/>
          <w:lang w:val="en-US"/>
        </w:rPr>
        <w:t>is that symbolic sanctions communicate disapproval of the actions of the non-cooperator</w:t>
      </w:r>
      <w:r w:rsidR="00364E8B" w:rsidRPr="00BA106F">
        <w:rPr>
          <w:rFonts w:asciiTheme="majorBidi" w:hAnsiTheme="majorBidi" w:cstheme="majorBidi"/>
          <w:bCs/>
          <w:sz w:val="24"/>
          <w:szCs w:val="24"/>
          <w:lang w:val="en-US"/>
        </w:rPr>
        <w:t>,</w:t>
      </w:r>
      <w:r w:rsidRPr="00BA106F">
        <w:rPr>
          <w:rFonts w:asciiTheme="majorBidi" w:hAnsiTheme="majorBidi" w:cstheme="majorBidi"/>
          <w:bCs/>
          <w:sz w:val="24"/>
          <w:szCs w:val="24"/>
          <w:lang w:val="en-US"/>
        </w:rPr>
        <w:t xml:space="preserve"> and the non-cooperator is swayed by this disapproval (or the mere prospect of receiving disapproval) to increase </w:t>
      </w:r>
      <w:r w:rsidR="0038094A" w:rsidRPr="00BA106F">
        <w:rPr>
          <w:rFonts w:asciiTheme="majorBidi" w:hAnsiTheme="majorBidi" w:cstheme="majorBidi"/>
          <w:bCs/>
          <w:sz w:val="24"/>
          <w:szCs w:val="24"/>
          <w:lang w:val="en-US"/>
        </w:rPr>
        <w:t xml:space="preserve">their </w:t>
      </w:r>
      <w:r w:rsidRPr="00BA106F">
        <w:rPr>
          <w:rFonts w:asciiTheme="majorBidi" w:hAnsiTheme="majorBidi" w:cstheme="majorBidi"/>
          <w:bCs/>
          <w:sz w:val="24"/>
          <w:szCs w:val="24"/>
          <w:lang w:val="en-US"/>
        </w:rPr>
        <w:t xml:space="preserve">cooperation level. In our view, it is completely plausible that there are emotional correlates of the decision to contribute and to punish under this system, </w:t>
      </w:r>
      <w:r w:rsidR="00DA07B4" w:rsidRPr="00BA106F">
        <w:rPr>
          <w:rFonts w:asciiTheme="majorBidi" w:hAnsiTheme="majorBidi" w:cstheme="majorBidi"/>
          <w:bCs/>
          <w:sz w:val="24"/>
          <w:szCs w:val="24"/>
          <w:lang w:val="en-US"/>
        </w:rPr>
        <w:t>as well as emotional reactions to others’ contributions and punishment one receives</w:t>
      </w:r>
      <w:r w:rsidR="00E17A4F" w:rsidRPr="00BA106F">
        <w:rPr>
          <w:rFonts w:asciiTheme="majorBidi" w:hAnsiTheme="majorBidi" w:cstheme="majorBidi"/>
          <w:bCs/>
          <w:sz w:val="24"/>
          <w:szCs w:val="24"/>
          <w:lang w:val="en-US"/>
        </w:rPr>
        <w:t>.</w:t>
      </w:r>
      <w:r w:rsidR="00DA07B4" w:rsidRPr="00BA106F">
        <w:rPr>
          <w:rFonts w:asciiTheme="majorBidi" w:hAnsiTheme="majorBidi" w:cstheme="majorBidi"/>
          <w:bCs/>
          <w:sz w:val="24"/>
          <w:szCs w:val="24"/>
          <w:lang w:val="en-US"/>
        </w:rPr>
        <w:t xml:space="preserve"> </w:t>
      </w:r>
      <w:r w:rsidR="00E17A4F" w:rsidRPr="00BA106F">
        <w:rPr>
          <w:rFonts w:asciiTheme="majorBidi" w:hAnsiTheme="majorBidi" w:cstheme="majorBidi"/>
          <w:bCs/>
          <w:sz w:val="24"/>
          <w:szCs w:val="24"/>
          <w:lang w:val="en-US"/>
        </w:rPr>
        <w:t>However</w:t>
      </w:r>
      <w:r w:rsidR="00CE7BF9" w:rsidRPr="00BA106F">
        <w:rPr>
          <w:rFonts w:asciiTheme="majorBidi" w:hAnsiTheme="majorBidi" w:cstheme="majorBidi"/>
          <w:bCs/>
          <w:sz w:val="24"/>
          <w:szCs w:val="24"/>
          <w:lang w:val="en-US"/>
        </w:rPr>
        <w:t>, to our knowledge,</w:t>
      </w:r>
      <w:r w:rsidRPr="00BA106F">
        <w:rPr>
          <w:rFonts w:asciiTheme="majorBidi" w:hAnsiTheme="majorBidi" w:cstheme="majorBidi"/>
          <w:bCs/>
          <w:sz w:val="24"/>
          <w:szCs w:val="24"/>
          <w:lang w:val="en-US"/>
        </w:rPr>
        <w:t xml:space="preserve"> this has not been documented to date.</w:t>
      </w:r>
    </w:p>
    <w:p w14:paraId="7526AF09" w14:textId="63D26577" w:rsidR="002B0F2C" w:rsidRPr="00BA106F" w:rsidRDefault="003411BC"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In this paper, we study the emotional state of participants as they play repeated trials of the public good game with </w:t>
      </w:r>
      <w:r w:rsidR="0018164B" w:rsidRPr="00BA106F">
        <w:rPr>
          <w:rFonts w:asciiTheme="majorBidi" w:hAnsiTheme="majorBidi" w:cstheme="majorBidi"/>
          <w:bCs/>
          <w:sz w:val="24"/>
          <w:szCs w:val="24"/>
          <w:lang w:val="en-US"/>
        </w:rPr>
        <w:t xml:space="preserve">monetary </w:t>
      </w:r>
      <w:r w:rsidRPr="00BA106F">
        <w:rPr>
          <w:rFonts w:asciiTheme="majorBidi" w:hAnsiTheme="majorBidi" w:cstheme="majorBidi"/>
          <w:bCs/>
          <w:sz w:val="24"/>
          <w:szCs w:val="24"/>
          <w:lang w:val="en-US"/>
        </w:rPr>
        <w:t xml:space="preserve">punishment studied by Fehr and </w:t>
      </w:r>
      <w:proofErr w:type="spellStart"/>
      <w:r w:rsidRPr="00BA106F">
        <w:rPr>
          <w:rFonts w:asciiTheme="majorBidi" w:hAnsiTheme="majorBidi" w:cstheme="majorBidi"/>
          <w:bCs/>
          <w:sz w:val="24"/>
          <w:szCs w:val="24"/>
          <w:lang w:val="en-US"/>
        </w:rPr>
        <w:t>Gaechter</w:t>
      </w:r>
      <w:proofErr w:type="spellEnd"/>
      <w:r w:rsidRPr="00BA106F">
        <w:rPr>
          <w:rFonts w:asciiTheme="majorBidi" w:hAnsiTheme="majorBidi" w:cstheme="majorBidi"/>
          <w:bCs/>
          <w:sz w:val="24"/>
          <w:szCs w:val="24"/>
          <w:lang w:val="en-US"/>
        </w:rPr>
        <w:t xml:space="preserve"> (2000)</w:t>
      </w:r>
      <w:r w:rsidR="0018164B" w:rsidRPr="00BA106F">
        <w:rPr>
          <w:rFonts w:asciiTheme="majorBidi" w:hAnsiTheme="majorBidi" w:cstheme="majorBidi"/>
          <w:bCs/>
          <w:sz w:val="24"/>
          <w:szCs w:val="24"/>
          <w:lang w:val="en-US"/>
        </w:rPr>
        <w:t xml:space="preserve">, and the variation with non-monetary punishment of </w:t>
      </w:r>
      <w:proofErr w:type="spellStart"/>
      <w:r w:rsidR="0018164B" w:rsidRPr="00BA106F">
        <w:rPr>
          <w:rFonts w:asciiTheme="majorBidi" w:hAnsiTheme="majorBidi" w:cstheme="majorBidi"/>
          <w:bCs/>
          <w:sz w:val="24"/>
          <w:szCs w:val="24"/>
          <w:lang w:val="en-US"/>
        </w:rPr>
        <w:t>Masclet</w:t>
      </w:r>
      <w:proofErr w:type="spellEnd"/>
      <w:r w:rsidR="0018164B" w:rsidRPr="00BA106F">
        <w:rPr>
          <w:rFonts w:asciiTheme="majorBidi" w:hAnsiTheme="majorBidi" w:cstheme="majorBidi"/>
          <w:bCs/>
          <w:sz w:val="24"/>
          <w:szCs w:val="24"/>
          <w:lang w:val="en-US"/>
        </w:rPr>
        <w:t xml:space="preserve"> et al. (2003)</w:t>
      </w:r>
      <w:r w:rsidRPr="00BA106F">
        <w:rPr>
          <w:rFonts w:asciiTheme="majorBidi" w:hAnsiTheme="majorBidi" w:cstheme="majorBidi"/>
          <w:bCs/>
          <w:sz w:val="24"/>
          <w:szCs w:val="24"/>
          <w:lang w:val="en-US"/>
        </w:rPr>
        <w:t>.</w:t>
      </w:r>
      <w:r w:rsidR="0018164B" w:rsidRPr="00BA106F">
        <w:rPr>
          <w:rFonts w:asciiTheme="majorBidi" w:hAnsiTheme="majorBidi" w:cstheme="majorBidi"/>
          <w:bCs/>
          <w:sz w:val="24"/>
          <w:szCs w:val="24"/>
          <w:lang w:val="en-US"/>
        </w:rPr>
        <w:t xml:space="preserve"> </w:t>
      </w:r>
      <w:r w:rsidR="00D90098" w:rsidRPr="00BA106F">
        <w:rPr>
          <w:rFonts w:asciiTheme="majorBidi" w:hAnsiTheme="majorBidi" w:cstheme="majorBidi"/>
          <w:bCs/>
          <w:sz w:val="24"/>
          <w:szCs w:val="24"/>
          <w:lang w:val="en-US"/>
        </w:rPr>
        <w:t>We a</w:t>
      </w:r>
      <w:r w:rsidR="002B0F2C" w:rsidRPr="00BA106F">
        <w:rPr>
          <w:rFonts w:asciiTheme="majorBidi" w:hAnsiTheme="majorBidi" w:cstheme="majorBidi"/>
          <w:bCs/>
          <w:sz w:val="24"/>
          <w:szCs w:val="24"/>
          <w:lang w:val="en-US"/>
        </w:rPr>
        <w:t>nalyze</w:t>
      </w:r>
      <w:r w:rsidR="00D90098" w:rsidRPr="00BA106F">
        <w:rPr>
          <w:rFonts w:asciiTheme="majorBidi" w:hAnsiTheme="majorBidi" w:cstheme="majorBidi"/>
          <w:bCs/>
          <w:sz w:val="24"/>
          <w:szCs w:val="24"/>
          <w:lang w:val="en-US"/>
        </w:rPr>
        <w:t xml:space="preserve"> the emotions that correlate with </w:t>
      </w:r>
      <w:r w:rsidR="002B0F2C" w:rsidRPr="00BA106F">
        <w:rPr>
          <w:rFonts w:asciiTheme="majorBidi" w:hAnsiTheme="majorBidi" w:cstheme="majorBidi"/>
          <w:bCs/>
          <w:sz w:val="24"/>
          <w:szCs w:val="24"/>
          <w:lang w:val="en-US"/>
        </w:rPr>
        <w:t xml:space="preserve">individuals’ decisions: </w:t>
      </w:r>
      <w:r w:rsidR="00D90098" w:rsidRPr="00BA106F">
        <w:rPr>
          <w:rFonts w:asciiTheme="majorBidi" w:hAnsiTheme="majorBidi" w:cstheme="majorBidi"/>
          <w:bCs/>
          <w:sz w:val="24"/>
          <w:szCs w:val="24"/>
          <w:lang w:val="en-US"/>
        </w:rPr>
        <w:t>the level</w:t>
      </w:r>
      <w:r w:rsidR="0018164B" w:rsidRPr="00BA106F">
        <w:rPr>
          <w:rFonts w:asciiTheme="majorBidi" w:hAnsiTheme="majorBidi" w:cstheme="majorBidi"/>
          <w:bCs/>
          <w:sz w:val="24"/>
          <w:szCs w:val="24"/>
          <w:lang w:val="en-US"/>
        </w:rPr>
        <w:t>s</w:t>
      </w:r>
      <w:r w:rsidR="00D90098" w:rsidRPr="00BA106F">
        <w:rPr>
          <w:rFonts w:asciiTheme="majorBidi" w:hAnsiTheme="majorBidi" w:cstheme="majorBidi"/>
          <w:bCs/>
          <w:sz w:val="24"/>
          <w:szCs w:val="24"/>
          <w:lang w:val="en-US"/>
        </w:rPr>
        <w:t xml:space="preserve"> of contribution</w:t>
      </w:r>
      <w:r w:rsidR="002B0F2C" w:rsidRPr="00BA106F">
        <w:rPr>
          <w:rFonts w:asciiTheme="majorBidi" w:hAnsiTheme="majorBidi" w:cstheme="majorBidi"/>
          <w:bCs/>
          <w:sz w:val="24"/>
          <w:szCs w:val="24"/>
          <w:lang w:val="en-US"/>
        </w:rPr>
        <w:t xml:space="preserve">s and punishment assigned. We also </w:t>
      </w:r>
      <w:r w:rsidR="00DA07B4" w:rsidRPr="00BA106F">
        <w:rPr>
          <w:rFonts w:asciiTheme="majorBidi" w:hAnsiTheme="majorBidi" w:cstheme="majorBidi"/>
          <w:bCs/>
          <w:sz w:val="24"/>
          <w:szCs w:val="24"/>
          <w:lang w:val="en-US"/>
        </w:rPr>
        <w:t>study</w:t>
      </w:r>
      <w:r w:rsidR="002B0F2C" w:rsidRPr="00BA106F">
        <w:rPr>
          <w:rFonts w:asciiTheme="majorBidi" w:hAnsiTheme="majorBidi" w:cstheme="majorBidi"/>
          <w:bCs/>
          <w:sz w:val="24"/>
          <w:szCs w:val="24"/>
          <w:lang w:val="en-US"/>
        </w:rPr>
        <w:t xml:space="preserve"> the emotional response to learning about others’ contributions and the punishment that one has received. </w:t>
      </w:r>
      <w:r w:rsidR="00DA07B4" w:rsidRPr="00BA106F">
        <w:rPr>
          <w:rFonts w:asciiTheme="majorBidi" w:hAnsiTheme="majorBidi" w:cstheme="majorBidi"/>
          <w:bCs/>
          <w:sz w:val="24"/>
          <w:szCs w:val="24"/>
          <w:lang w:val="en-US"/>
        </w:rPr>
        <w:t>Additionally, we consider how emotional reactions in one trial of the game influence decisions in the next trial.</w:t>
      </w:r>
      <w:r w:rsidR="00A36BB6" w:rsidRPr="00BA106F">
        <w:rPr>
          <w:rFonts w:asciiTheme="majorBidi" w:hAnsiTheme="majorBidi" w:cstheme="majorBidi"/>
          <w:bCs/>
          <w:sz w:val="24"/>
          <w:szCs w:val="24"/>
          <w:lang w:val="en-US"/>
        </w:rPr>
        <w:t xml:space="preserve"> We advance </w:t>
      </w:r>
      <w:proofErr w:type="gramStart"/>
      <w:r w:rsidR="00A36BB6" w:rsidRPr="00BA106F">
        <w:rPr>
          <w:rFonts w:asciiTheme="majorBidi" w:hAnsiTheme="majorBidi" w:cstheme="majorBidi"/>
          <w:bCs/>
          <w:sz w:val="24"/>
          <w:szCs w:val="24"/>
          <w:lang w:val="en-US"/>
        </w:rPr>
        <w:t>a number of</w:t>
      </w:r>
      <w:proofErr w:type="gramEnd"/>
      <w:r w:rsidR="00A36BB6" w:rsidRPr="00BA106F">
        <w:rPr>
          <w:rFonts w:asciiTheme="majorBidi" w:hAnsiTheme="majorBidi" w:cstheme="majorBidi"/>
          <w:bCs/>
          <w:sz w:val="24"/>
          <w:szCs w:val="24"/>
          <w:lang w:val="en-US"/>
        </w:rPr>
        <w:t xml:space="preserve"> hypotheses regarding how happiness and anger, the two emotions that have been most closely associated with cooperation and punishment, correlate with various events in the game. We also advance hypotheses about </w:t>
      </w:r>
      <w:r w:rsidR="007A79C1" w:rsidRPr="00BA106F">
        <w:rPr>
          <w:rFonts w:asciiTheme="majorBidi" w:hAnsiTheme="majorBidi" w:cstheme="majorBidi"/>
          <w:bCs/>
          <w:sz w:val="24"/>
          <w:szCs w:val="24"/>
          <w:lang w:val="en-US"/>
        </w:rPr>
        <w:t xml:space="preserve">how </w:t>
      </w:r>
      <w:r w:rsidR="00A36BB6" w:rsidRPr="00BA106F">
        <w:rPr>
          <w:rFonts w:asciiTheme="majorBidi" w:hAnsiTheme="majorBidi" w:cstheme="majorBidi"/>
          <w:bCs/>
          <w:sz w:val="24"/>
          <w:szCs w:val="24"/>
          <w:lang w:val="en-US"/>
        </w:rPr>
        <w:t xml:space="preserve">emotional valence, a measure of overall net positivity of one’s emotional state, correlates with </w:t>
      </w:r>
      <w:r w:rsidR="00A32AC1" w:rsidRPr="00BA106F">
        <w:rPr>
          <w:rFonts w:asciiTheme="majorBidi" w:hAnsiTheme="majorBidi" w:cstheme="majorBidi"/>
          <w:bCs/>
          <w:sz w:val="24"/>
          <w:szCs w:val="24"/>
          <w:lang w:val="en-US"/>
        </w:rPr>
        <w:t>activity in the game.</w:t>
      </w:r>
      <w:r w:rsidR="00A36BB6" w:rsidRPr="00BA106F">
        <w:rPr>
          <w:rFonts w:asciiTheme="majorBidi" w:hAnsiTheme="majorBidi" w:cstheme="majorBidi"/>
          <w:bCs/>
          <w:sz w:val="24"/>
          <w:szCs w:val="24"/>
          <w:lang w:val="en-US"/>
        </w:rPr>
        <w:t xml:space="preserve"> </w:t>
      </w:r>
    </w:p>
    <w:p w14:paraId="1C2B254F" w14:textId="55D7257D" w:rsidR="00ED26D6" w:rsidRPr="00BA106F" w:rsidRDefault="003411BC"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In contrast to previous work in this area, discussed in Section 2, </w:t>
      </w:r>
      <w:r w:rsidR="00A32AC1" w:rsidRPr="00BA106F">
        <w:rPr>
          <w:rFonts w:asciiTheme="majorBidi" w:hAnsiTheme="majorBidi" w:cstheme="majorBidi"/>
          <w:bCs/>
          <w:sz w:val="24"/>
          <w:szCs w:val="24"/>
          <w:lang w:val="en-US"/>
        </w:rPr>
        <w:t>we</w:t>
      </w:r>
      <w:r w:rsidRPr="00BA106F">
        <w:rPr>
          <w:rFonts w:asciiTheme="majorBidi" w:hAnsiTheme="majorBidi" w:cstheme="majorBidi"/>
          <w:bCs/>
          <w:sz w:val="24"/>
          <w:szCs w:val="24"/>
          <w:lang w:val="en-US"/>
        </w:rPr>
        <w:t xml:space="preserve"> track the strength of specific emotions in real time over the course of the experiment. We </w:t>
      </w:r>
      <w:r w:rsidR="002B0F2C" w:rsidRPr="00BA106F">
        <w:rPr>
          <w:rFonts w:asciiTheme="majorBidi" w:hAnsiTheme="majorBidi" w:cstheme="majorBidi"/>
          <w:bCs/>
          <w:sz w:val="24"/>
          <w:szCs w:val="24"/>
          <w:lang w:val="en-US"/>
        </w:rPr>
        <w:t>a</w:t>
      </w:r>
      <w:r w:rsidR="00A32AC1" w:rsidRPr="00BA106F">
        <w:rPr>
          <w:rFonts w:asciiTheme="majorBidi" w:hAnsiTheme="majorBidi" w:cstheme="majorBidi"/>
          <w:bCs/>
          <w:sz w:val="24"/>
          <w:szCs w:val="24"/>
          <w:lang w:val="en-US"/>
        </w:rPr>
        <w:t>lso</w:t>
      </w:r>
      <w:r w:rsidRPr="00BA106F">
        <w:rPr>
          <w:rFonts w:asciiTheme="majorBidi" w:hAnsiTheme="majorBidi" w:cstheme="majorBidi"/>
          <w:bCs/>
          <w:sz w:val="24"/>
          <w:szCs w:val="24"/>
          <w:lang w:val="en-US"/>
        </w:rPr>
        <w:t xml:space="preserve"> </w:t>
      </w:r>
      <w:r w:rsidR="00DA07B4" w:rsidRPr="00BA106F">
        <w:rPr>
          <w:rFonts w:asciiTheme="majorBidi" w:hAnsiTheme="majorBidi" w:cstheme="majorBidi"/>
          <w:bCs/>
          <w:sz w:val="24"/>
          <w:szCs w:val="24"/>
          <w:lang w:val="en-US"/>
        </w:rPr>
        <w:t xml:space="preserve">employ </w:t>
      </w:r>
      <w:r w:rsidR="00A32AC1" w:rsidRPr="00BA106F">
        <w:rPr>
          <w:rFonts w:asciiTheme="majorBidi" w:hAnsiTheme="majorBidi" w:cstheme="majorBidi"/>
          <w:bCs/>
          <w:sz w:val="24"/>
          <w:szCs w:val="24"/>
          <w:lang w:val="en-US"/>
        </w:rPr>
        <w:t xml:space="preserve">a </w:t>
      </w:r>
      <w:r w:rsidRPr="00BA106F">
        <w:rPr>
          <w:rFonts w:asciiTheme="majorBidi" w:hAnsiTheme="majorBidi" w:cstheme="majorBidi"/>
          <w:bCs/>
          <w:sz w:val="24"/>
          <w:szCs w:val="24"/>
          <w:lang w:val="en-US"/>
        </w:rPr>
        <w:t>new</w:t>
      </w:r>
      <w:r w:rsidR="00DA07B4" w:rsidRPr="00BA106F">
        <w:rPr>
          <w:rFonts w:asciiTheme="majorBidi" w:hAnsiTheme="majorBidi" w:cstheme="majorBidi"/>
          <w:bCs/>
          <w:sz w:val="24"/>
          <w:szCs w:val="24"/>
          <w:lang w:val="en-US"/>
        </w:rPr>
        <w:t>, non-invasive</w:t>
      </w:r>
      <w:r w:rsidRPr="00BA106F">
        <w:rPr>
          <w:rFonts w:asciiTheme="majorBidi" w:hAnsiTheme="majorBidi" w:cstheme="majorBidi"/>
          <w:bCs/>
          <w:sz w:val="24"/>
          <w:szCs w:val="24"/>
          <w:lang w:val="en-US"/>
        </w:rPr>
        <w:t xml:space="preserve"> technology, Face</w:t>
      </w:r>
      <w:r w:rsidR="00216CFF" w:rsidRPr="00BA106F">
        <w:rPr>
          <w:rFonts w:asciiTheme="majorBidi" w:hAnsiTheme="majorBidi" w:cstheme="majorBidi"/>
          <w:bCs/>
          <w:sz w:val="24"/>
          <w:szCs w:val="24"/>
          <w:lang w:val="en-US"/>
        </w:rPr>
        <w:t xml:space="preserve"> R</w:t>
      </w:r>
      <w:r w:rsidRPr="00BA106F">
        <w:rPr>
          <w:rFonts w:asciiTheme="majorBidi" w:hAnsiTheme="majorBidi" w:cstheme="majorBidi"/>
          <w:bCs/>
          <w:sz w:val="24"/>
          <w:szCs w:val="24"/>
          <w:lang w:val="en-US"/>
        </w:rPr>
        <w:t>eading, to acquire emotion data</w:t>
      </w:r>
      <w:r w:rsidR="002B0F2C" w:rsidRPr="00BA106F">
        <w:rPr>
          <w:rFonts w:asciiTheme="majorBidi" w:hAnsiTheme="majorBidi" w:cstheme="majorBidi"/>
          <w:bCs/>
          <w:sz w:val="24"/>
          <w:szCs w:val="24"/>
          <w:lang w:val="en-US"/>
        </w:rPr>
        <w:t xml:space="preserve"> during </w:t>
      </w:r>
      <w:r w:rsidR="0018164B" w:rsidRPr="00BA106F">
        <w:rPr>
          <w:rFonts w:asciiTheme="majorBidi" w:hAnsiTheme="majorBidi" w:cstheme="majorBidi"/>
          <w:bCs/>
          <w:sz w:val="24"/>
          <w:szCs w:val="24"/>
          <w:lang w:val="en-US"/>
        </w:rPr>
        <w:t>our</w:t>
      </w:r>
      <w:r w:rsidR="002B0F2C" w:rsidRPr="00BA106F">
        <w:rPr>
          <w:rFonts w:asciiTheme="majorBidi" w:hAnsiTheme="majorBidi" w:cstheme="majorBidi"/>
          <w:bCs/>
          <w:sz w:val="24"/>
          <w:szCs w:val="24"/>
          <w:lang w:val="en-US"/>
        </w:rPr>
        <w:t xml:space="preserve"> experiment</w:t>
      </w:r>
      <w:r w:rsidRPr="00BA106F">
        <w:rPr>
          <w:rFonts w:asciiTheme="majorBidi" w:hAnsiTheme="majorBidi" w:cstheme="majorBidi"/>
          <w:bCs/>
          <w:sz w:val="24"/>
          <w:szCs w:val="24"/>
          <w:lang w:val="en-US"/>
        </w:rPr>
        <w:t xml:space="preserve">. </w:t>
      </w:r>
      <w:r w:rsidR="00D90098" w:rsidRPr="00BA106F">
        <w:rPr>
          <w:rFonts w:asciiTheme="majorBidi" w:hAnsiTheme="majorBidi" w:cstheme="majorBidi"/>
          <w:bCs/>
          <w:sz w:val="24"/>
          <w:szCs w:val="24"/>
          <w:lang w:val="en-US"/>
        </w:rPr>
        <w:t xml:space="preserve">The software reads participants’ facial expressions and classifies them based on </w:t>
      </w:r>
      <w:r w:rsidR="002B0F2C" w:rsidRPr="00BA106F">
        <w:rPr>
          <w:rFonts w:asciiTheme="majorBidi" w:hAnsiTheme="majorBidi" w:cstheme="majorBidi"/>
          <w:bCs/>
          <w:sz w:val="24"/>
          <w:szCs w:val="24"/>
          <w:lang w:val="en-US"/>
        </w:rPr>
        <w:t>t</w:t>
      </w:r>
      <w:r w:rsidR="00D90098" w:rsidRPr="00BA106F">
        <w:rPr>
          <w:rFonts w:asciiTheme="majorBidi" w:hAnsiTheme="majorBidi" w:cstheme="majorBidi"/>
          <w:bCs/>
          <w:sz w:val="24"/>
          <w:szCs w:val="24"/>
          <w:lang w:val="en-US"/>
        </w:rPr>
        <w:t xml:space="preserve">he extent to which they </w:t>
      </w:r>
      <w:r w:rsidR="00B54B9E" w:rsidRPr="00BA106F">
        <w:rPr>
          <w:rFonts w:asciiTheme="majorBidi" w:hAnsiTheme="majorBidi" w:cstheme="majorBidi"/>
          <w:bCs/>
          <w:sz w:val="24"/>
          <w:szCs w:val="24"/>
          <w:lang w:val="en-US"/>
        </w:rPr>
        <w:lastRenderedPageBreak/>
        <w:t xml:space="preserve">conform </w:t>
      </w:r>
      <w:r w:rsidR="00E17A4F" w:rsidRPr="00BA106F">
        <w:rPr>
          <w:rFonts w:asciiTheme="majorBidi" w:hAnsiTheme="majorBidi" w:cstheme="majorBidi"/>
          <w:bCs/>
          <w:sz w:val="24"/>
          <w:szCs w:val="24"/>
          <w:lang w:val="en-US"/>
        </w:rPr>
        <w:t xml:space="preserve">to </w:t>
      </w:r>
      <w:r w:rsidR="00387912" w:rsidRPr="00BA106F">
        <w:rPr>
          <w:rFonts w:asciiTheme="majorBidi" w:hAnsiTheme="majorBidi" w:cstheme="majorBidi"/>
          <w:bCs/>
          <w:sz w:val="24"/>
          <w:szCs w:val="24"/>
          <w:lang w:val="en-US"/>
        </w:rPr>
        <w:t>the profile associated with</w:t>
      </w:r>
      <w:r w:rsidR="00B54B9E" w:rsidRPr="00BA106F">
        <w:rPr>
          <w:rFonts w:asciiTheme="majorBidi" w:hAnsiTheme="majorBidi" w:cstheme="majorBidi"/>
          <w:bCs/>
          <w:sz w:val="24"/>
          <w:szCs w:val="24"/>
          <w:lang w:val="en-US"/>
        </w:rPr>
        <w:t xml:space="preserve"> each of the</w:t>
      </w:r>
      <w:r w:rsidR="00D90098" w:rsidRPr="00BA106F">
        <w:rPr>
          <w:rFonts w:asciiTheme="majorBidi" w:hAnsiTheme="majorBidi" w:cstheme="majorBidi"/>
          <w:bCs/>
          <w:sz w:val="24"/>
          <w:szCs w:val="24"/>
          <w:lang w:val="en-US"/>
        </w:rPr>
        <w:t xml:space="preserve"> </w:t>
      </w:r>
      <w:r w:rsidR="006D505A" w:rsidRPr="00BA106F">
        <w:rPr>
          <w:rFonts w:asciiTheme="majorBidi" w:hAnsiTheme="majorBidi" w:cstheme="majorBidi"/>
          <w:bCs/>
          <w:sz w:val="24"/>
          <w:szCs w:val="24"/>
          <w:lang w:val="en-US"/>
        </w:rPr>
        <w:t xml:space="preserve">six basic universal </w:t>
      </w:r>
      <w:r w:rsidR="00D90098" w:rsidRPr="00BA106F">
        <w:rPr>
          <w:rFonts w:asciiTheme="majorBidi" w:hAnsiTheme="majorBidi" w:cstheme="majorBidi"/>
          <w:bCs/>
          <w:sz w:val="24"/>
          <w:szCs w:val="24"/>
          <w:lang w:val="en-US"/>
        </w:rPr>
        <w:t>emotions</w:t>
      </w:r>
      <w:r w:rsidR="006D505A" w:rsidRPr="00BA106F">
        <w:rPr>
          <w:rFonts w:asciiTheme="majorBidi" w:hAnsiTheme="majorBidi" w:cstheme="majorBidi"/>
          <w:bCs/>
          <w:sz w:val="24"/>
          <w:szCs w:val="24"/>
          <w:lang w:val="en-US"/>
        </w:rPr>
        <w:t>: happiness, anger, fear, disgust, sadness, and surprise</w:t>
      </w:r>
      <w:r w:rsidR="00D90098" w:rsidRPr="00BA106F">
        <w:rPr>
          <w:rFonts w:asciiTheme="majorBidi" w:hAnsiTheme="majorBidi" w:cstheme="majorBidi"/>
          <w:bCs/>
          <w:sz w:val="24"/>
          <w:szCs w:val="24"/>
          <w:lang w:val="en-US"/>
        </w:rPr>
        <w:t xml:space="preserve">. </w:t>
      </w:r>
    </w:p>
    <w:p w14:paraId="4A4C43FE" w14:textId="7B656E82" w:rsidR="00690C92" w:rsidRPr="00BA106F" w:rsidRDefault="00690C92"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use of </w:t>
      </w:r>
      <w:proofErr w:type="spellStart"/>
      <w:r w:rsidRPr="00BA106F">
        <w:rPr>
          <w:rFonts w:asciiTheme="majorBidi" w:hAnsiTheme="majorBidi" w:cstheme="majorBidi"/>
          <w:bCs/>
          <w:sz w:val="24"/>
          <w:szCs w:val="24"/>
          <w:lang w:val="en-US"/>
        </w:rPr>
        <w:t>FaceReader</w:t>
      </w:r>
      <w:proofErr w:type="spellEnd"/>
      <w:r w:rsidR="00651249" w:rsidRPr="00BA106F">
        <w:rPr>
          <w:rFonts w:asciiTheme="majorBidi" w:hAnsiTheme="majorBidi" w:cstheme="majorBidi"/>
          <w:bCs/>
          <w:sz w:val="24"/>
          <w:szCs w:val="24"/>
          <w:lang w:val="en-US"/>
        </w:rPr>
        <w:t xml:space="preserve"> software</w:t>
      </w:r>
      <w:r w:rsidRPr="00BA106F">
        <w:rPr>
          <w:rFonts w:asciiTheme="majorBidi" w:hAnsiTheme="majorBidi" w:cstheme="majorBidi"/>
          <w:bCs/>
          <w:sz w:val="24"/>
          <w:szCs w:val="24"/>
          <w:lang w:val="en-NZ"/>
        </w:rPr>
        <w:t xml:space="preserve"> to elicit emotions</w:t>
      </w:r>
      <w:r w:rsidRPr="00BA106F">
        <w:rPr>
          <w:rFonts w:asciiTheme="majorBidi" w:hAnsiTheme="majorBidi" w:cstheme="majorBidi"/>
          <w:bCs/>
          <w:sz w:val="24"/>
          <w:szCs w:val="24"/>
          <w:lang w:val="en-US"/>
        </w:rPr>
        <w:t xml:space="preserve"> has </w:t>
      </w:r>
      <w:proofErr w:type="gramStart"/>
      <w:r w:rsidRPr="00BA106F">
        <w:rPr>
          <w:rFonts w:asciiTheme="majorBidi" w:hAnsiTheme="majorBidi" w:cstheme="majorBidi"/>
          <w:bCs/>
          <w:sz w:val="24"/>
          <w:szCs w:val="24"/>
          <w:lang w:val="en-US"/>
        </w:rPr>
        <w:t>a number of</w:t>
      </w:r>
      <w:proofErr w:type="gramEnd"/>
      <w:r w:rsidRPr="00BA106F">
        <w:rPr>
          <w:rFonts w:asciiTheme="majorBidi" w:hAnsiTheme="majorBidi" w:cstheme="majorBidi"/>
          <w:bCs/>
          <w:sz w:val="24"/>
          <w:szCs w:val="24"/>
          <w:lang w:val="en-US"/>
        </w:rPr>
        <w:t xml:space="preserve"> potential benefits relative to </w:t>
      </w:r>
      <w:r w:rsidRPr="00BA106F">
        <w:rPr>
          <w:rFonts w:asciiTheme="majorBidi" w:hAnsiTheme="majorBidi" w:cstheme="majorBidi"/>
          <w:bCs/>
          <w:sz w:val="24"/>
          <w:szCs w:val="24"/>
          <w:lang w:val="en-NZ"/>
        </w:rPr>
        <w:t xml:space="preserve">conventional </w:t>
      </w:r>
      <w:r w:rsidRPr="00BA106F">
        <w:rPr>
          <w:rFonts w:asciiTheme="majorBidi" w:hAnsiTheme="majorBidi" w:cstheme="majorBidi"/>
          <w:bCs/>
          <w:sz w:val="24"/>
          <w:szCs w:val="24"/>
          <w:lang w:val="en-US"/>
        </w:rPr>
        <w:t>self-reporting methods. For one, we can measure and track emotional states at every instance of the experiment</w:t>
      </w:r>
      <w:r w:rsidRPr="00BA106F">
        <w:rPr>
          <w:rFonts w:asciiTheme="majorBidi" w:hAnsiTheme="majorBidi" w:cstheme="majorBidi"/>
          <w:bCs/>
          <w:sz w:val="24"/>
          <w:szCs w:val="24"/>
          <w:lang w:val="en-NZ"/>
        </w:rPr>
        <w:t xml:space="preserve"> without interrupting </w:t>
      </w:r>
      <w:r w:rsidR="00E17A4F" w:rsidRPr="00BA106F">
        <w:rPr>
          <w:rFonts w:asciiTheme="majorBidi" w:hAnsiTheme="majorBidi" w:cstheme="majorBidi"/>
          <w:bCs/>
          <w:sz w:val="24"/>
          <w:szCs w:val="24"/>
          <w:lang w:val="en-NZ"/>
        </w:rPr>
        <w:t>the main activity</w:t>
      </w:r>
      <w:r w:rsidRPr="00BA106F">
        <w:rPr>
          <w:rFonts w:asciiTheme="majorBidi" w:hAnsiTheme="majorBidi" w:cstheme="majorBidi"/>
          <w:bCs/>
          <w:sz w:val="24"/>
          <w:szCs w:val="24"/>
          <w:lang w:val="en-NZ"/>
        </w:rPr>
        <w:t xml:space="preserve">. The possibility of not interrupting the public goods experiment with punishment is particularly crucial as the literature has suggested that a break, and thus a cooling off period, may reduce punishment (see, e.g., Dickinson and </w:t>
      </w:r>
      <w:proofErr w:type="spellStart"/>
      <w:r w:rsidRPr="00BA106F">
        <w:rPr>
          <w:rFonts w:asciiTheme="majorBidi" w:hAnsiTheme="majorBidi" w:cstheme="majorBidi"/>
          <w:bCs/>
          <w:sz w:val="24"/>
          <w:szCs w:val="24"/>
          <w:lang w:val="en-NZ"/>
        </w:rPr>
        <w:t>Masclet</w:t>
      </w:r>
      <w:proofErr w:type="spellEnd"/>
      <w:r w:rsidRPr="00BA106F">
        <w:rPr>
          <w:rFonts w:asciiTheme="majorBidi" w:hAnsiTheme="majorBidi" w:cstheme="majorBidi"/>
          <w:bCs/>
          <w:sz w:val="24"/>
          <w:szCs w:val="24"/>
          <w:lang w:val="en-NZ"/>
        </w:rPr>
        <w:t xml:space="preserve">, 2015). Thus, we </w:t>
      </w:r>
      <w:proofErr w:type="gramStart"/>
      <w:r w:rsidRPr="00BA106F">
        <w:rPr>
          <w:rFonts w:asciiTheme="majorBidi" w:hAnsiTheme="majorBidi" w:cstheme="majorBidi"/>
          <w:bCs/>
          <w:sz w:val="24"/>
          <w:szCs w:val="24"/>
          <w:lang w:val="en-NZ"/>
        </w:rPr>
        <w:t>are able to</w:t>
      </w:r>
      <w:proofErr w:type="gramEnd"/>
      <w:r w:rsidRPr="00BA106F">
        <w:rPr>
          <w:rFonts w:asciiTheme="majorBidi" w:hAnsiTheme="majorBidi" w:cstheme="majorBidi"/>
          <w:bCs/>
          <w:sz w:val="24"/>
          <w:szCs w:val="24"/>
          <w:lang w:val="en-NZ"/>
        </w:rPr>
        <w:t xml:space="preserve"> capture </w:t>
      </w:r>
      <w:r w:rsidR="00F72556" w:rsidRPr="00BA106F">
        <w:rPr>
          <w:rFonts w:asciiTheme="majorBidi" w:hAnsiTheme="majorBidi" w:cstheme="majorBidi"/>
          <w:bCs/>
          <w:sz w:val="24"/>
          <w:szCs w:val="24"/>
          <w:lang w:val="en-US"/>
        </w:rPr>
        <w:t>more</w:t>
      </w:r>
      <w:r w:rsidRPr="00BA106F">
        <w:rPr>
          <w:rFonts w:asciiTheme="majorBidi" w:hAnsiTheme="majorBidi" w:cstheme="majorBidi"/>
          <w:bCs/>
          <w:sz w:val="24"/>
          <w:szCs w:val="24"/>
          <w:lang w:val="en-US"/>
        </w:rPr>
        <w:t xml:space="preserve"> accurate correlations between a</w:t>
      </w:r>
      <w:r w:rsidRPr="00BA106F">
        <w:rPr>
          <w:rFonts w:asciiTheme="majorBidi" w:hAnsiTheme="majorBidi" w:cstheme="majorBidi"/>
          <w:bCs/>
          <w:sz w:val="24"/>
          <w:szCs w:val="24"/>
          <w:lang w:val="en-NZ"/>
        </w:rPr>
        <w:t xml:space="preserve"> (punishment/contribution)</w:t>
      </w:r>
      <w:r w:rsidRPr="00BA106F">
        <w:rPr>
          <w:rFonts w:asciiTheme="majorBidi" w:hAnsiTheme="majorBidi" w:cstheme="majorBidi"/>
          <w:bCs/>
          <w:sz w:val="24"/>
          <w:szCs w:val="24"/>
          <w:lang w:val="en-US"/>
        </w:rPr>
        <w:t xml:space="preserve"> decision and an emotional state.  </w:t>
      </w:r>
      <w:r w:rsidR="00F72556" w:rsidRPr="00BA106F">
        <w:rPr>
          <w:rFonts w:asciiTheme="majorBidi" w:hAnsiTheme="majorBidi" w:cstheme="majorBidi"/>
          <w:bCs/>
          <w:sz w:val="24"/>
          <w:szCs w:val="24"/>
          <w:lang w:val="en-NZ"/>
        </w:rPr>
        <w:t>Furthermore</w:t>
      </w:r>
      <w:r w:rsidRPr="00BA106F">
        <w:rPr>
          <w:rFonts w:asciiTheme="majorBidi" w:hAnsiTheme="majorBidi" w:cstheme="majorBidi"/>
          <w:bCs/>
          <w:sz w:val="24"/>
          <w:szCs w:val="24"/>
          <w:lang w:val="en-NZ"/>
        </w:rPr>
        <w:t>,</w:t>
      </w:r>
      <w:r w:rsidRPr="00BA106F">
        <w:rPr>
          <w:rFonts w:asciiTheme="majorBidi" w:hAnsiTheme="majorBidi" w:cstheme="majorBidi"/>
          <w:bCs/>
          <w:sz w:val="24"/>
          <w:szCs w:val="24"/>
          <w:lang w:val="en-US"/>
        </w:rPr>
        <w:t xml:space="preserve"> report</w:t>
      </w:r>
      <w:r w:rsidR="00F72556" w:rsidRPr="00BA106F">
        <w:rPr>
          <w:rFonts w:asciiTheme="majorBidi" w:hAnsiTheme="majorBidi" w:cstheme="majorBidi"/>
          <w:bCs/>
          <w:sz w:val="24"/>
          <w:szCs w:val="24"/>
          <w:lang w:val="en-US"/>
        </w:rPr>
        <w:t>ing</w:t>
      </w:r>
      <w:r w:rsidRPr="00BA106F">
        <w:rPr>
          <w:rFonts w:asciiTheme="majorBidi" w:hAnsiTheme="majorBidi" w:cstheme="majorBidi"/>
          <w:bCs/>
          <w:sz w:val="24"/>
          <w:szCs w:val="24"/>
          <w:lang w:val="en-US"/>
        </w:rPr>
        <w:t xml:space="preserve"> an emotional state may </w:t>
      </w:r>
      <w:r w:rsidR="00F72556" w:rsidRPr="00BA106F">
        <w:rPr>
          <w:rFonts w:asciiTheme="majorBidi" w:hAnsiTheme="majorBidi" w:cstheme="majorBidi"/>
          <w:bCs/>
          <w:sz w:val="24"/>
          <w:szCs w:val="24"/>
          <w:lang w:val="en-US"/>
        </w:rPr>
        <w:t>itself affect</w:t>
      </w:r>
      <w:r w:rsidRPr="00BA106F">
        <w:rPr>
          <w:rFonts w:asciiTheme="majorBidi" w:hAnsiTheme="majorBidi" w:cstheme="majorBidi"/>
          <w:bCs/>
          <w:sz w:val="24"/>
          <w:szCs w:val="24"/>
          <w:lang w:val="en-US"/>
        </w:rPr>
        <w:t xml:space="preserve"> emotion</w:t>
      </w:r>
      <w:r w:rsidR="007251FC"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w:t>
      </w:r>
      <w:r w:rsidR="00F72556" w:rsidRPr="00BA106F">
        <w:rPr>
          <w:rFonts w:asciiTheme="majorBidi" w:hAnsiTheme="majorBidi" w:cstheme="majorBidi"/>
          <w:bCs/>
          <w:sz w:val="24"/>
          <w:szCs w:val="24"/>
          <w:lang w:val="en-US"/>
        </w:rPr>
        <w:t>as</w:t>
      </w:r>
      <w:r w:rsidRPr="00BA106F">
        <w:rPr>
          <w:rFonts w:asciiTheme="majorBidi" w:hAnsiTheme="majorBidi" w:cstheme="majorBidi"/>
          <w:bCs/>
          <w:sz w:val="24"/>
          <w:szCs w:val="24"/>
          <w:lang w:val="en-US"/>
        </w:rPr>
        <w:t xml:space="preserve"> the explicit elicitation may induce experimenter demand effects (</w:t>
      </w:r>
      <w:r w:rsidRPr="00BA106F">
        <w:rPr>
          <w:rFonts w:asciiTheme="majorBidi" w:hAnsiTheme="majorBidi" w:cstheme="majorBidi"/>
          <w:bCs/>
          <w:sz w:val="24"/>
          <w:szCs w:val="24"/>
          <w:lang w:val="en-NZ"/>
        </w:rPr>
        <w:t>see, e.g., the discussion in Gross and Levenson, 1995</w:t>
      </w:r>
      <w:r w:rsidRPr="00BA106F">
        <w:rPr>
          <w:rFonts w:asciiTheme="majorBidi" w:hAnsiTheme="majorBidi" w:cstheme="majorBidi"/>
          <w:bCs/>
          <w:sz w:val="24"/>
          <w:szCs w:val="24"/>
          <w:lang w:val="en-US"/>
        </w:rPr>
        <w:t>)</w:t>
      </w:r>
      <w:r w:rsidR="00F72556" w:rsidRPr="00BA106F">
        <w:rPr>
          <w:rFonts w:asciiTheme="majorBidi" w:hAnsiTheme="majorBidi" w:cstheme="majorBidi"/>
          <w:bCs/>
          <w:sz w:val="24"/>
          <w:szCs w:val="24"/>
          <w:lang w:val="en-US"/>
        </w:rPr>
        <w:t xml:space="preserve"> or be viewed as an unpleasant task that makes emotions more negative (Kugler et al.,2019)</w:t>
      </w:r>
      <w:r w:rsidRPr="00BA106F">
        <w:rPr>
          <w:rFonts w:asciiTheme="majorBidi" w:hAnsiTheme="majorBidi" w:cstheme="majorBidi"/>
          <w:bCs/>
          <w:sz w:val="24"/>
          <w:szCs w:val="24"/>
          <w:lang w:val="en-US"/>
        </w:rPr>
        <w:t xml:space="preserve">. </w:t>
      </w:r>
      <w:r w:rsidR="00F72556" w:rsidRPr="00BA106F">
        <w:rPr>
          <w:rFonts w:asciiTheme="majorBidi" w:hAnsiTheme="majorBidi" w:cstheme="majorBidi"/>
          <w:bCs/>
          <w:sz w:val="24"/>
          <w:szCs w:val="24"/>
          <w:lang w:val="en-US"/>
        </w:rPr>
        <w:t>T</w:t>
      </w:r>
      <w:r w:rsidR="00691FBB" w:rsidRPr="00BA106F">
        <w:rPr>
          <w:rFonts w:asciiTheme="majorBidi" w:hAnsiTheme="majorBidi" w:cstheme="majorBidi"/>
          <w:bCs/>
          <w:sz w:val="24"/>
          <w:szCs w:val="24"/>
          <w:lang w:val="en-US"/>
        </w:rPr>
        <w:t>he accuracy of the software itself</w:t>
      </w:r>
      <w:r w:rsidR="00F72556" w:rsidRPr="00BA106F">
        <w:rPr>
          <w:rFonts w:asciiTheme="majorBidi" w:hAnsiTheme="majorBidi" w:cstheme="majorBidi"/>
          <w:bCs/>
          <w:sz w:val="24"/>
          <w:szCs w:val="24"/>
          <w:lang w:val="en-US"/>
        </w:rPr>
        <w:t xml:space="preserve"> in uncovering emotional state has been validated in </w:t>
      </w:r>
      <w:proofErr w:type="gramStart"/>
      <w:r w:rsidR="00F72556" w:rsidRPr="00BA106F">
        <w:rPr>
          <w:rFonts w:asciiTheme="majorBidi" w:hAnsiTheme="majorBidi" w:cstheme="majorBidi"/>
          <w:bCs/>
          <w:sz w:val="24"/>
          <w:szCs w:val="24"/>
          <w:lang w:val="en-US"/>
        </w:rPr>
        <w:t>a number of</w:t>
      </w:r>
      <w:proofErr w:type="gramEnd"/>
      <w:r w:rsidR="00F72556" w:rsidRPr="00BA106F">
        <w:rPr>
          <w:rFonts w:asciiTheme="majorBidi" w:hAnsiTheme="majorBidi" w:cstheme="majorBidi"/>
          <w:bCs/>
          <w:sz w:val="24"/>
          <w:szCs w:val="24"/>
          <w:lang w:val="en-US"/>
        </w:rPr>
        <w:t xml:space="preserve"> studies</w:t>
      </w:r>
      <w:r w:rsidR="00691FBB" w:rsidRPr="00BA106F">
        <w:rPr>
          <w:rFonts w:asciiTheme="majorBidi" w:hAnsiTheme="majorBidi" w:cstheme="majorBidi"/>
          <w:bCs/>
          <w:sz w:val="24"/>
          <w:szCs w:val="24"/>
          <w:lang w:val="en-US"/>
        </w:rPr>
        <w:t xml:space="preserve"> (</w:t>
      </w:r>
      <w:proofErr w:type="spellStart"/>
      <w:r w:rsidR="00F72556" w:rsidRPr="00BA106F">
        <w:rPr>
          <w:rFonts w:asciiTheme="majorBidi" w:hAnsiTheme="majorBidi" w:cstheme="majorBidi"/>
          <w:bCs/>
          <w:sz w:val="24"/>
          <w:szCs w:val="24"/>
          <w:lang w:val="en-NZ"/>
        </w:rPr>
        <w:t>Bijlstra</w:t>
      </w:r>
      <w:proofErr w:type="spellEnd"/>
      <w:r w:rsidR="00F72556" w:rsidRPr="00BA106F">
        <w:rPr>
          <w:rFonts w:asciiTheme="majorBidi" w:hAnsiTheme="majorBidi" w:cstheme="majorBidi"/>
          <w:bCs/>
          <w:sz w:val="24"/>
          <w:szCs w:val="24"/>
          <w:lang w:val="en-NZ"/>
        </w:rPr>
        <w:t xml:space="preserve"> and </w:t>
      </w:r>
      <w:proofErr w:type="spellStart"/>
      <w:r w:rsidR="00F72556" w:rsidRPr="00BA106F">
        <w:rPr>
          <w:rFonts w:asciiTheme="majorBidi" w:hAnsiTheme="majorBidi" w:cstheme="majorBidi"/>
          <w:bCs/>
          <w:sz w:val="24"/>
          <w:szCs w:val="24"/>
          <w:lang w:val="en-NZ"/>
        </w:rPr>
        <w:t>Dotsch</w:t>
      </w:r>
      <w:proofErr w:type="spellEnd"/>
      <w:r w:rsidR="00F72556" w:rsidRPr="00BA106F">
        <w:rPr>
          <w:rFonts w:asciiTheme="majorBidi" w:hAnsiTheme="majorBidi" w:cstheme="majorBidi"/>
          <w:bCs/>
          <w:sz w:val="24"/>
          <w:szCs w:val="24"/>
          <w:lang w:val="en-NZ"/>
        </w:rPr>
        <w:t xml:space="preserve">, 2011; Den </w:t>
      </w:r>
      <w:proofErr w:type="spellStart"/>
      <w:r w:rsidR="00F72556" w:rsidRPr="00BA106F">
        <w:rPr>
          <w:rFonts w:asciiTheme="majorBidi" w:hAnsiTheme="majorBidi" w:cstheme="majorBidi"/>
          <w:bCs/>
          <w:sz w:val="24"/>
          <w:szCs w:val="24"/>
          <w:lang w:val="en-NZ"/>
        </w:rPr>
        <w:t>Uyl</w:t>
      </w:r>
      <w:proofErr w:type="spellEnd"/>
      <w:r w:rsidR="00F72556" w:rsidRPr="00BA106F">
        <w:rPr>
          <w:rFonts w:asciiTheme="majorBidi" w:hAnsiTheme="majorBidi" w:cstheme="majorBidi"/>
          <w:bCs/>
          <w:sz w:val="24"/>
          <w:szCs w:val="24"/>
          <w:lang w:val="en-NZ"/>
        </w:rPr>
        <w:t xml:space="preserve"> and van </w:t>
      </w:r>
      <w:proofErr w:type="spellStart"/>
      <w:r w:rsidR="00F72556" w:rsidRPr="00BA106F">
        <w:rPr>
          <w:rFonts w:asciiTheme="majorBidi" w:hAnsiTheme="majorBidi" w:cstheme="majorBidi"/>
          <w:bCs/>
          <w:sz w:val="24"/>
          <w:szCs w:val="24"/>
          <w:lang w:val="en-NZ"/>
        </w:rPr>
        <w:t>Kuilenburg</w:t>
      </w:r>
      <w:proofErr w:type="spellEnd"/>
      <w:r w:rsidR="00F72556" w:rsidRPr="00BA106F">
        <w:rPr>
          <w:rFonts w:asciiTheme="majorBidi" w:hAnsiTheme="majorBidi" w:cstheme="majorBidi"/>
          <w:bCs/>
          <w:sz w:val="24"/>
          <w:szCs w:val="24"/>
          <w:lang w:val="en-NZ"/>
        </w:rPr>
        <w:t xml:space="preserve">, 2005; </w:t>
      </w:r>
      <w:r w:rsidR="00691FBB" w:rsidRPr="00BA106F">
        <w:rPr>
          <w:rFonts w:asciiTheme="majorBidi" w:hAnsiTheme="majorBidi" w:cstheme="majorBidi"/>
          <w:bCs/>
          <w:sz w:val="24"/>
          <w:szCs w:val="24"/>
          <w:lang w:val="en-US"/>
        </w:rPr>
        <w:t>Lewinski et al, 2014</w:t>
      </w:r>
      <w:r w:rsidR="00F72556" w:rsidRPr="00BA106F">
        <w:rPr>
          <w:rFonts w:asciiTheme="majorBidi" w:hAnsiTheme="majorBidi" w:cstheme="majorBidi"/>
          <w:bCs/>
          <w:sz w:val="24"/>
          <w:szCs w:val="24"/>
          <w:lang w:val="en-US"/>
        </w:rPr>
        <w:t xml:space="preserve">; </w:t>
      </w:r>
      <w:proofErr w:type="spellStart"/>
      <w:r w:rsidR="00F72556" w:rsidRPr="00BA106F">
        <w:rPr>
          <w:rFonts w:asciiTheme="majorBidi" w:hAnsiTheme="majorBidi" w:cstheme="majorBidi"/>
          <w:bCs/>
          <w:sz w:val="24"/>
          <w:szCs w:val="24"/>
          <w:lang w:val="en-NZ"/>
        </w:rPr>
        <w:t>Kuderna</w:t>
      </w:r>
      <w:proofErr w:type="spellEnd"/>
      <w:r w:rsidR="00F72556" w:rsidRPr="00BA106F">
        <w:rPr>
          <w:rFonts w:asciiTheme="majorBidi" w:hAnsiTheme="majorBidi" w:cstheme="majorBidi"/>
          <w:bCs/>
          <w:sz w:val="24"/>
          <w:szCs w:val="24"/>
          <w:lang w:val="en-NZ"/>
        </w:rPr>
        <w:t>-Iulian et al., 2009; Terzis et al., 2010;</w:t>
      </w:r>
      <w:r w:rsidR="00691FBB" w:rsidRPr="00BA106F">
        <w:rPr>
          <w:rFonts w:asciiTheme="majorBidi" w:hAnsiTheme="majorBidi" w:cstheme="majorBidi"/>
          <w:bCs/>
          <w:sz w:val="24"/>
          <w:szCs w:val="24"/>
          <w:lang w:val="en-US"/>
        </w:rPr>
        <w:t>)</w:t>
      </w:r>
      <w:r w:rsidR="00F72556" w:rsidRPr="00BA106F">
        <w:rPr>
          <w:rFonts w:asciiTheme="majorBidi" w:hAnsiTheme="majorBidi" w:cstheme="majorBidi"/>
          <w:bCs/>
          <w:sz w:val="24"/>
          <w:szCs w:val="24"/>
          <w:lang w:val="en-US"/>
        </w:rPr>
        <w:t>.</w:t>
      </w:r>
      <w:r w:rsidR="00651249" w:rsidRPr="00BA106F">
        <w:rPr>
          <w:rFonts w:asciiTheme="majorBidi" w:hAnsiTheme="majorBidi" w:cstheme="majorBidi"/>
          <w:bCs/>
          <w:sz w:val="24"/>
          <w:szCs w:val="24"/>
          <w:lang w:val="en-US"/>
        </w:rPr>
        <w:t xml:space="preserve"> </w:t>
      </w:r>
      <w:proofErr w:type="spellStart"/>
      <w:r w:rsidR="00F72556" w:rsidRPr="00BA106F">
        <w:rPr>
          <w:rFonts w:asciiTheme="majorBidi" w:hAnsiTheme="majorBidi" w:cstheme="majorBidi"/>
          <w:bCs/>
          <w:sz w:val="24"/>
          <w:szCs w:val="24"/>
          <w:lang w:val="en-US"/>
        </w:rPr>
        <w:t>Facereader</w:t>
      </w:r>
      <w:proofErr w:type="spellEnd"/>
      <w:r w:rsidR="00F72556" w:rsidRPr="00BA106F">
        <w:rPr>
          <w:rFonts w:asciiTheme="majorBidi" w:hAnsiTheme="majorBidi" w:cstheme="majorBidi"/>
          <w:bCs/>
          <w:sz w:val="24"/>
          <w:szCs w:val="24"/>
          <w:lang w:val="en-US"/>
        </w:rPr>
        <w:t xml:space="preserve"> output is </w:t>
      </w:r>
      <w:r w:rsidR="00651249" w:rsidRPr="00BA106F">
        <w:rPr>
          <w:rFonts w:asciiTheme="majorBidi" w:hAnsiTheme="majorBidi" w:cstheme="majorBidi"/>
          <w:bCs/>
          <w:sz w:val="24"/>
          <w:szCs w:val="24"/>
          <w:lang w:val="en-US"/>
        </w:rPr>
        <w:t>highly correlated with psychophysiological measures of emotional valence (Facial Electromyography, EMG) and arousal (Skin Conductance</w:t>
      </w:r>
      <w:r w:rsidR="00F72556" w:rsidRPr="00BA106F">
        <w:rPr>
          <w:rFonts w:asciiTheme="majorBidi" w:hAnsiTheme="majorBidi" w:cstheme="majorBidi"/>
          <w:bCs/>
          <w:sz w:val="24"/>
          <w:szCs w:val="24"/>
          <w:lang w:val="en-US"/>
        </w:rPr>
        <w:t xml:space="preserve"> Response</w:t>
      </w:r>
      <w:r w:rsidR="00651249" w:rsidRPr="00BA106F">
        <w:rPr>
          <w:rFonts w:asciiTheme="majorBidi" w:hAnsiTheme="majorBidi" w:cstheme="majorBidi"/>
          <w:bCs/>
          <w:sz w:val="24"/>
          <w:szCs w:val="24"/>
          <w:lang w:val="en-US"/>
        </w:rPr>
        <w:t>, SC</w:t>
      </w:r>
      <w:r w:rsidR="00F72556" w:rsidRPr="00BA106F">
        <w:rPr>
          <w:rFonts w:asciiTheme="majorBidi" w:hAnsiTheme="majorBidi" w:cstheme="majorBidi"/>
          <w:bCs/>
          <w:sz w:val="24"/>
          <w:szCs w:val="24"/>
          <w:lang w:val="en-US"/>
        </w:rPr>
        <w:t>R</w:t>
      </w:r>
      <w:r w:rsidR="00651249" w:rsidRPr="00BA106F">
        <w:rPr>
          <w:rFonts w:asciiTheme="majorBidi" w:hAnsiTheme="majorBidi" w:cstheme="majorBidi"/>
          <w:bCs/>
          <w:sz w:val="24"/>
          <w:szCs w:val="24"/>
          <w:lang w:val="en-US"/>
        </w:rPr>
        <w:t>) (</w:t>
      </w:r>
      <w:proofErr w:type="spellStart"/>
      <w:r w:rsidR="00651249" w:rsidRPr="00BA106F">
        <w:rPr>
          <w:rFonts w:asciiTheme="majorBidi" w:hAnsiTheme="majorBidi" w:cstheme="majorBidi"/>
          <w:bCs/>
          <w:sz w:val="24"/>
          <w:szCs w:val="24"/>
          <w:lang w:val="en-US"/>
        </w:rPr>
        <w:t>Höfling</w:t>
      </w:r>
      <w:proofErr w:type="spellEnd"/>
      <w:r w:rsidR="00651249" w:rsidRPr="00BA106F">
        <w:rPr>
          <w:rFonts w:asciiTheme="majorBidi" w:hAnsiTheme="majorBidi" w:cstheme="majorBidi"/>
          <w:bCs/>
          <w:sz w:val="24"/>
          <w:szCs w:val="24"/>
          <w:lang w:val="en-US"/>
        </w:rPr>
        <w:t xml:space="preserve">, 2020). </w:t>
      </w:r>
      <w:r w:rsidRPr="00BA106F">
        <w:rPr>
          <w:rFonts w:asciiTheme="majorBidi" w:hAnsiTheme="majorBidi" w:cstheme="majorBidi"/>
          <w:bCs/>
          <w:sz w:val="24"/>
          <w:szCs w:val="24"/>
          <w:lang w:val="en-US"/>
        </w:rPr>
        <w:t xml:space="preserve">  </w:t>
      </w:r>
    </w:p>
    <w:p w14:paraId="622B70D0" w14:textId="534D5ABF" w:rsidR="00D855FC" w:rsidRPr="00BA106F" w:rsidRDefault="002B0F2C"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approach we take in this paper is to measure correlational, rather than causal, relationships. Much of the literature on emotions and cooperation has adopted a causal approach that involves inducing an emotional state at the outset of the session and then comparing </w:t>
      </w:r>
      <w:r w:rsidR="00DE3F44" w:rsidRPr="00BA106F">
        <w:rPr>
          <w:rFonts w:asciiTheme="majorBidi" w:hAnsiTheme="majorBidi" w:cstheme="majorBidi"/>
          <w:bCs/>
          <w:sz w:val="24"/>
          <w:szCs w:val="24"/>
          <w:lang w:val="en-US"/>
        </w:rPr>
        <w:t xml:space="preserve">decisions </w:t>
      </w:r>
      <w:r w:rsidRPr="00BA106F">
        <w:rPr>
          <w:rFonts w:asciiTheme="majorBidi" w:hAnsiTheme="majorBidi" w:cstheme="majorBidi"/>
          <w:bCs/>
          <w:sz w:val="24"/>
          <w:szCs w:val="24"/>
          <w:lang w:val="en-US"/>
        </w:rPr>
        <w:t>under different emotional states. This approach has the benefit of being able to identify the effect of a</w:t>
      </w:r>
      <w:r w:rsidR="00700799" w:rsidRPr="00BA106F">
        <w:rPr>
          <w:rFonts w:asciiTheme="majorBidi" w:hAnsiTheme="majorBidi" w:cstheme="majorBidi"/>
          <w:bCs/>
          <w:sz w:val="24"/>
          <w:szCs w:val="24"/>
          <w:lang w:val="en-US"/>
        </w:rPr>
        <w:t>n</w:t>
      </w:r>
      <w:r w:rsidRPr="00BA106F">
        <w:rPr>
          <w:rFonts w:asciiTheme="majorBidi" w:hAnsiTheme="majorBidi" w:cstheme="majorBidi"/>
          <w:bCs/>
          <w:sz w:val="24"/>
          <w:szCs w:val="24"/>
          <w:lang w:val="en-US"/>
        </w:rPr>
        <w:t xml:space="preserve"> emotional state on behavior. For example, it allows the researcher to ask the question “If I make a group of individuals happier, does cooperation increase?”. There are many important and interesting questions</w:t>
      </w:r>
      <w:r w:rsidR="003411BC"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t xml:space="preserve">of this nature that the literature has </w:t>
      </w:r>
      <w:r w:rsidR="00A32AC1" w:rsidRPr="00BA106F">
        <w:rPr>
          <w:rFonts w:asciiTheme="majorBidi" w:hAnsiTheme="majorBidi" w:cstheme="majorBidi"/>
          <w:bCs/>
          <w:sz w:val="24"/>
          <w:szCs w:val="24"/>
          <w:lang w:val="en-US"/>
        </w:rPr>
        <w:t xml:space="preserve">investigated </w:t>
      </w:r>
      <w:r w:rsidRPr="00BA106F">
        <w:rPr>
          <w:rFonts w:asciiTheme="majorBidi" w:hAnsiTheme="majorBidi" w:cstheme="majorBidi"/>
          <w:bCs/>
          <w:sz w:val="24"/>
          <w:szCs w:val="24"/>
          <w:lang w:val="en-US"/>
        </w:rPr>
        <w:t xml:space="preserve">and will yet explore. Our approach of tracking emotional state and behavior in real time is well-suited to questions such as </w:t>
      </w:r>
      <w:r w:rsidR="00D36222" w:rsidRPr="00BA106F">
        <w:rPr>
          <w:rFonts w:asciiTheme="majorBidi" w:hAnsiTheme="majorBidi" w:cstheme="majorBidi"/>
          <w:bCs/>
          <w:sz w:val="24"/>
          <w:szCs w:val="24"/>
          <w:lang w:val="en-US"/>
        </w:rPr>
        <w:t xml:space="preserve">“are people happier as they are cooperating?” or “are people angrier when they are </w:t>
      </w:r>
      <w:proofErr w:type="gramStart"/>
      <w:r w:rsidR="00D36222" w:rsidRPr="00BA106F">
        <w:rPr>
          <w:rFonts w:asciiTheme="majorBidi" w:hAnsiTheme="majorBidi" w:cstheme="majorBidi"/>
          <w:bCs/>
          <w:sz w:val="24"/>
          <w:szCs w:val="24"/>
          <w:lang w:val="en-US"/>
        </w:rPr>
        <w:t>punishing</w:t>
      </w:r>
      <w:proofErr w:type="gramEnd"/>
      <w:r w:rsidR="00D36222" w:rsidRPr="00BA106F">
        <w:rPr>
          <w:rFonts w:asciiTheme="majorBidi" w:hAnsiTheme="majorBidi" w:cstheme="majorBidi"/>
          <w:bCs/>
          <w:sz w:val="24"/>
          <w:szCs w:val="24"/>
          <w:lang w:val="en-US"/>
        </w:rPr>
        <w:t>”. In our view, such correlation</w:t>
      </w:r>
      <w:r w:rsidR="00DA07B4" w:rsidRPr="00BA106F">
        <w:rPr>
          <w:rFonts w:asciiTheme="majorBidi" w:hAnsiTheme="majorBidi" w:cstheme="majorBidi"/>
          <w:bCs/>
          <w:sz w:val="24"/>
          <w:szCs w:val="24"/>
          <w:lang w:val="en-US"/>
        </w:rPr>
        <w:t>al</w:t>
      </w:r>
      <w:r w:rsidR="00D36222" w:rsidRPr="00BA106F">
        <w:rPr>
          <w:rFonts w:asciiTheme="majorBidi" w:hAnsiTheme="majorBidi" w:cstheme="majorBidi"/>
          <w:bCs/>
          <w:sz w:val="24"/>
          <w:szCs w:val="24"/>
          <w:lang w:val="en-US"/>
        </w:rPr>
        <w:t xml:space="preserve"> relationships, free of experimenter intervention to induce emotional state, are </w:t>
      </w:r>
      <w:r w:rsidR="00E17A4F" w:rsidRPr="00BA106F">
        <w:rPr>
          <w:rFonts w:asciiTheme="majorBidi" w:hAnsiTheme="majorBidi" w:cstheme="majorBidi"/>
          <w:bCs/>
          <w:sz w:val="24"/>
          <w:szCs w:val="24"/>
          <w:lang w:val="en-US"/>
        </w:rPr>
        <w:t xml:space="preserve">also </w:t>
      </w:r>
      <w:r w:rsidR="00D36222" w:rsidRPr="00BA106F">
        <w:rPr>
          <w:rFonts w:asciiTheme="majorBidi" w:hAnsiTheme="majorBidi" w:cstheme="majorBidi"/>
          <w:bCs/>
          <w:sz w:val="24"/>
          <w:szCs w:val="24"/>
          <w:lang w:val="en-US"/>
        </w:rPr>
        <w:t>important in understanding the interplay between emotions, altruistic punishment, and cooperation</w:t>
      </w:r>
      <w:r w:rsidR="00E17A4F" w:rsidRPr="00BA106F">
        <w:rPr>
          <w:rFonts w:asciiTheme="majorBidi" w:hAnsiTheme="majorBidi" w:cstheme="majorBidi"/>
          <w:bCs/>
          <w:sz w:val="24"/>
          <w:szCs w:val="24"/>
          <w:lang w:val="en-US"/>
        </w:rPr>
        <w:t>,</w:t>
      </w:r>
      <w:r w:rsidR="00D36222" w:rsidRPr="00BA106F">
        <w:rPr>
          <w:rFonts w:asciiTheme="majorBidi" w:hAnsiTheme="majorBidi" w:cstheme="majorBidi"/>
          <w:bCs/>
          <w:sz w:val="24"/>
          <w:szCs w:val="24"/>
          <w:lang w:val="en-US"/>
        </w:rPr>
        <w:t xml:space="preserve"> a</w:t>
      </w:r>
      <w:r w:rsidR="00E17A4F" w:rsidRPr="00BA106F">
        <w:rPr>
          <w:rFonts w:asciiTheme="majorBidi" w:hAnsiTheme="majorBidi" w:cstheme="majorBidi"/>
          <w:bCs/>
          <w:sz w:val="24"/>
          <w:szCs w:val="24"/>
          <w:lang w:val="en-US"/>
        </w:rPr>
        <w:t>s well as</w:t>
      </w:r>
      <w:r w:rsidR="00D36222" w:rsidRPr="00BA106F">
        <w:rPr>
          <w:rFonts w:asciiTheme="majorBidi" w:hAnsiTheme="majorBidi" w:cstheme="majorBidi"/>
          <w:bCs/>
          <w:sz w:val="24"/>
          <w:szCs w:val="24"/>
          <w:lang w:val="en-US"/>
        </w:rPr>
        <w:t xml:space="preserve"> the mechanism whereby altruistic punishment leads to higher cooperation.</w:t>
      </w:r>
    </w:p>
    <w:p w14:paraId="7D5E7CE5" w14:textId="6BD72E68" w:rsidR="00D36222" w:rsidRPr="00BA106F" w:rsidRDefault="00D36222"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lastRenderedPageBreak/>
        <w:t>In section 2, we review the literature. In Section 3, we describe the experimental design</w:t>
      </w:r>
      <w:r w:rsidR="006F7E69" w:rsidRPr="00BA106F">
        <w:rPr>
          <w:rFonts w:asciiTheme="majorBidi" w:hAnsiTheme="majorBidi" w:cstheme="majorBidi"/>
          <w:bCs/>
          <w:sz w:val="24"/>
          <w:szCs w:val="24"/>
          <w:lang w:val="en-US"/>
        </w:rPr>
        <w:t>.  We</w:t>
      </w:r>
      <w:r w:rsidRPr="00BA106F">
        <w:rPr>
          <w:rFonts w:asciiTheme="majorBidi" w:hAnsiTheme="majorBidi" w:cstheme="majorBidi"/>
          <w:bCs/>
          <w:sz w:val="24"/>
          <w:szCs w:val="24"/>
          <w:lang w:val="en-US"/>
        </w:rPr>
        <w:t xml:space="preserve"> present our hypotheses</w:t>
      </w:r>
      <w:r w:rsidR="006F7E69" w:rsidRPr="00BA106F">
        <w:rPr>
          <w:rFonts w:asciiTheme="majorBidi" w:hAnsiTheme="majorBidi" w:cstheme="majorBidi"/>
          <w:bCs/>
          <w:sz w:val="24"/>
          <w:szCs w:val="24"/>
          <w:lang w:val="en-US"/>
        </w:rPr>
        <w:t xml:space="preserve"> in Section 4</w:t>
      </w:r>
      <w:r w:rsidRPr="00BA106F">
        <w:rPr>
          <w:rFonts w:asciiTheme="majorBidi" w:hAnsiTheme="majorBidi" w:cstheme="majorBidi"/>
          <w:bCs/>
          <w:sz w:val="24"/>
          <w:szCs w:val="24"/>
          <w:lang w:val="en-US"/>
        </w:rPr>
        <w:t xml:space="preserve">. </w:t>
      </w:r>
      <w:r w:rsidR="00DA07B4" w:rsidRPr="00BA106F">
        <w:rPr>
          <w:rFonts w:asciiTheme="majorBidi" w:hAnsiTheme="majorBidi" w:cstheme="majorBidi"/>
          <w:bCs/>
          <w:sz w:val="24"/>
          <w:szCs w:val="24"/>
          <w:lang w:val="en-US"/>
        </w:rPr>
        <w:t xml:space="preserve">Section </w:t>
      </w:r>
      <w:r w:rsidR="006F7E69" w:rsidRPr="00BA106F">
        <w:rPr>
          <w:rFonts w:asciiTheme="majorBidi" w:hAnsiTheme="majorBidi" w:cstheme="majorBidi"/>
          <w:bCs/>
          <w:sz w:val="24"/>
          <w:szCs w:val="24"/>
          <w:lang w:val="en-US"/>
        </w:rPr>
        <w:t>5</w:t>
      </w:r>
      <w:r w:rsidR="00DA07B4" w:rsidRPr="00BA106F">
        <w:rPr>
          <w:rFonts w:asciiTheme="majorBidi" w:hAnsiTheme="majorBidi" w:cstheme="majorBidi"/>
          <w:bCs/>
          <w:sz w:val="24"/>
          <w:szCs w:val="24"/>
          <w:lang w:val="en-US"/>
        </w:rPr>
        <w:t xml:space="preserve"> </w:t>
      </w:r>
      <w:r w:rsidR="00B62530" w:rsidRPr="00BA106F">
        <w:rPr>
          <w:rFonts w:asciiTheme="majorBidi" w:hAnsiTheme="majorBidi" w:cstheme="majorBidi"/>
          <w:bCs/>
          <w:sz w:val="24"/>
          <w:szCs w:val="24"/>
          <w:lang w:val="en-US"/>
        </w:rPr>
        <w:t xml:space="preserve">contains the reporting of our results and Section </w:t>
      </w:r>
      <w:r w:rsidR="006F7E69" w:rsidRPr="00BA106F">
        <w:rPr>
          <w:rFonts w:asciiTheme="majorBidi" w:hAnsiTheme="majorBidi" w:cstheme="majorBidi"/>
          <w:bCs/>
          <w:sz w:val="24"/>
          <w:szCs w:val="24"/>
          <w:lang w:val="en-US"/>
        </w:rPr>
        <w:t>6</w:t>
      </w:r>
      <w:r w:rsidR="00B62530" w:rsidRPr="00BA106F">
        <w:rPr>
          <w:rFonts w:asciiTheme="majorBidi" w:hAnsiTheme="majorBidi" w:cstheme="majorBidi"/>
          <w:bCs/>
          <w:sz w:val="24"/>
          <w:szCs w:val="24"/>
          <w:lang w:val="en-US"/>
        </w:rPr>
        <w:t xml:space="preserve"> provides some concluding thoughts.</w:t>
      </w:r>
    </w:p>
    <w:p w14:paraId="7C38959D" w14:textId="7C11100D" w:rsidR="007E567E" w:rsidRPr="00BA106F" w:rsidRDefault="007E567E" w:rsidP="00B9122B">
      <w:pPr>
        <w:spacing w:line="360" w:lineRule="auto"/>
        <w:jc w:val="both"/>
        <w:rPr>
          <w:rFonts w:asciiTheme="majorBidi" w:hAnsiTheme="majorBidi" w:cstheme="majorBidi"/>
          <w:b/>
          <w:sz w:val="24"/>
          <w:szCs w:val="24"/>
          <w:lang w:val="en-US"/>
        </w:rPr>
      </w:pPr>
      <w:r w:rsidRPr="00BA106F">
        <w:rPr>
          <w:rFonts w:asciiTheme="majorBidi" w:hAnsiTheme="majorBidi" w:cstheme="majorBidi"/>
          <w:b/>
          <w:sz w:val="24"/>
          <w:szCs w:val="24"/>
          <w:lang w:val="en-US"/>
        </w:rPr>
        <w:t>2. Literature review</w:t>
      </w:r>
    </w:p>
    <w:p w14:paraId="260D6CB7" w14:textId="783F57DC" w:rsidR="00F42E63" w:rsidRPr="00BA106F" w:rsidRDefault="00F42E63" w:rsidP="00F42E63">
      <w:pPr>
        <w:spacing w:line="360" w:lineRule="auto"/>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Voluntary Contributions Mechanism is a workhorse paradigm to measure the extent of cooperativeness in a group. The level of contribution is readily interpreted as indicating cooperativeness. In early work, Isaac and Walker (1988) and </w:t>
      </w:r>
      <w:proofErr w:type="spellStart"/>
      <w:r w:rsidRPr="00BA106F">
        <w:rPr>
          <w:rFonts w:asciiTheme="majorBidi" w:hAnsiTheme="majorBidi" w:cstheme="majorBidi"/>
          <w:bCs/>
          <w:sz w:val="24"/>
          <w:szCs w:val="24"/>
          <w:lang w:val="en-US"/>
        </w:rPr>
        <w:t>Andreoni</w:t>
      </w:r>
      <w:proofErr w:type="spellEnd"/>
      <w:r w:rsidRPr="00BA106F">
        <w:rPr>
          <w:rFonts w:asciiTheme="majorBidi" w:hAnsiTheme="majorBidi" w:cstheme="majorBidi"/>
          <w:bCs/>
          <w:sz w:val="24"/>
          <w:szCs w:val="24"/>
          <w:lang w:val="en-US"/>
        </w:rPr>
        <w:t xml:space="preserve"> (1988) showed that if the game is repeated, cooperation begins at an intermediate level and tends to decline over time. This decline has been attributed to initial errors and confusion (Ledyard, 1995; Houser and Kurzban, 2002; </w:t>
      </w:r>
      <w:proofErr w:type="spellStart"/>
      <w:r w:rsidRPr="00BA106F">
        <w:rPr>
          <w:rFonts w:asciiTheme="majorBidi" w:hAnsiTheme="majorBidi" w:cstheme="majorBidi"/>
          <w:bCs/>
          <w:sz w:val="24"/>
          <w:szCs w:val="24"/>
          <w:lang w:val="en-US"/>
        </w:rPr>
        <w:t>Andreoni</w:t>
      </w:r>
      <w:proofErr w:type="spellEnd"/>
      <w:r w:rsidRPr="00BA106F">
        <w:rPr>
          <w:rFonts w:asciiTheme="majorBidi" w:hAnsiTheme="majorBidi" w:cstheme="majorBidi"/>
          <w:bCs/>
          <w:sz w:val="24"/>
          <w:szCs w:val="24"/>
          <w:lang w:val="en-US"/>
        </w:rPr>
        <w:t xml:space="preserve">, 1995) </w:t>
      </w:r>
      <w:r w:rsidR="00E17A4F" w:rsidRPr="00BA106F">
        <w:rPr>
          <w:rFonts w:asciiTheme="majorBidi" w:hAnsiTheme="majorBidi" w:cstheme="majorBidi"/>
          <w:bCs/>
          <w:sz w:val="24"/>
          <w:szCs w:val="24"/>
          <w:lang w:val="en-US"/>
        </w:rPr>
        <w:t xml:space="preserve">that decrease as individuals gain experience, </w:t>
      </w:r>
      <w:r w:rsidRPr="00BA106F">
        <w:rPr>
          <w:rFonts w:asciiTheme="majorBidi" w:hAnsiTheme="majorBidi" w:cstheme="majorBidi"/>
          <w:bCs/>
          <w:sz w:val="24"/>
          <w:szCs w:val="24"/>
          <w:lang w:val="en-US"/>
        </w:rPr>
        <w:t>and to the interaction of incomplete conditional cooperators and free</w:t>
      </w:r>
      <w:r w:rsidR="00E17A4F"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t>riders (</w:t>
      </w:r>
      <w:proofErr w:type="spellStart"/>
      <w:r w:rsidRPr="00BA106F">
        <w:rPr>
          <w:rFonts w:asciiTheme="majorBidi" w:hAnsiTheme="majorBidi" w:cstheme="majorBidi"/>
          <w:bCs/>
          <w:sz w:val="24"/>
          <w:szCs w:val="24"/>
          <w:lang w:val="en-US"/>
        </w:rPr>
        <w:t>Fischbacher</w:t>
      </w:r>
      <w:proofErr w:type="spellEnd"/>
      <w:r w:rsidRPr="00BA106F">
        <w:rPr>
          <w:rFonts w:asciiTheme="majorBidi" w:hAnsiTheme="majorBidi" w:cstheme="majorBidi"/>
          <w:bCs/>
          <w:sz w:val="24"/>
          <w:szCs w:val="24"/>
          <w:lang w:val="en-US"/>
        </w:rPr>
        <w:t xml:space="preserve"> et al., 2001; </w:t>
      </w:r>
      <w:proofErr w:type="spellStart"/>
      <w:r w:rsidRPr="00BA106F">
        <w:rPr>
          <w:rFonts w:asciiTheme="majorBidi" w:hAnsiTheme="majorBidi" w:cstheme="majorBidi"/>
          <w:bCs/>
          <w:sz w:val="24"/>
          <w:szCs w:val="24"/>
          <w:lang w:val="en-US"/>
        </w:rPr>
        <w:t>Fischbacher</w:t>
      </w:r>
      <w:proofErr w:type="spellEnd"/>
      <w:r w:rsidRPr="00BA106F">
        <w:rPr>
          <w:rFonts w:asciiTheme="majorBidi" w:hAnsiTheme="majorBidi" w:cstheme="majorBidi"/>
          <w:bCs/>
          <w:sz w:val="24"/>
          <w:szCs w:val="24"/>
          <w:lang w:val="en-US"/>
        </w:rPr>
        <w:t xml:space="preserve"> and </w:t>
      </w:r>
      <w:proofErr w:type="spellStart"/>
      <w:r w:rsidRPr="00BA106F">
        <w:rPr>
          <w:rFonts w:asciiTheme="majorBidi" w:hAnsiTheme="majorBidi" w:cstheme="majorBidi"/>
          <w:bCs/>
          <w:sz w:val="24"/>
          <w:szCs w:val="24"/>
          <w:lang w:val="en-US"/>
        </w:rPr>
        <w:t>Gaechter</w:t>
      </w:r>
      <w:proofErr w:type="spellEnd"/>
      <w:r w:rsidRPr="00BA106F">
        <w:rPr>
          <w:rFonts w:asciiTheme="majorBidi" w:hAnsiTheme="majorBidi" w:cstheme="majorBidi"/>
          <w:bCs/>
          <w:sz w:val="24"/>
          <w:szCs w:val="24"/>
          <w:lang w:val="en-US"/>
        </w:rPr>
        <w:t xml:space="preserve">, 2010). </w:t>
      </w:r>
    </w:p>
    <w:p w14:paraId="6C1072CF" w14:textId="2D45F330" w:rsidR="00F42E63"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To remedy this drift over time to greater free riding, peer punishment institutions have been proposed and studied (Yamagishi, 1988; Ostrom et al., 1990; Fehr and </w:t>
      </w:r>
      <w:proofErr w:type="spellStart"/>
      <w:r w:rsidRPr="00BA106F">
        <w:rPr>
          <w:rFonts w:asciiTheme="majorBidi" w:hAnsiTheme="majorBidi" w:cstheme="majorBidi"/>
          <w:bCs/>
          <w:sz w:val="24"/>
          <w:szCs w:val="24"/>
          <w:lang w:val="en-US"/>
        </w:rPr>
        <w:t>Gaechter</w:t>
      </w:r>
      <w:proofErr w:type="spellEnd"/>
      <w:r w:rsidRPr="00BA106F">
        <w:rPr>
          <w:rFonts w:asciiTheme="majorBidi" w:hAnsiTheme="majorBidi" w:cstheme="majorBidi"/>
          <w:bCs/>
          <w:sz w:val="24"/>
          <w:szCs w:val="24"/>
          <w:lang w:val="en-US"/>
        </w:rPr>
        <w:t xml:space="preserve">, 2000; Fehr and </w:t>
      </w:r>
      <w:proofErr w:type="spellStart"/>
      <w:r w:rsidRPr="00BA106F">
        <w:rPr>
          <w:rFonts w:asciiTheme="majorBidi" w:hAnsiTheme="majorBidi" w:cstheme="majorBidi"/>
          <w:bCs/>
          <w:sz w:val="24"/>
          <w:szCs w:val="24"/>
          <w:lang w:val="en-US"/>
        </w:rPr>
        <w:t>Gaechter</w:t>
      </w:r>
      <w:proofErr w:type="spellEnd"/>
      <w:r w:rsidRPr="00BA106F">
        <w:rPr>
          <w:rFonts w:asciiTheme="majorBidi" w:hAnsiTheme="majorBidi" w:cstheme="majorBidi"/>
          <w:bCs/>
          <w:sz w:val="24"/>
          <w:szCs w:val="24"/>
          <w:lang w:val="en-US"/>
        </w:rPr>
        <w:t>, 2002). In such systems, group members observe the individual contributions of others and can pay from their own earnings to reduce the earnings of any other individuals. While punishment behavior and the reaction to it varies by culture (Hermann</w:t>
      </w:r>
      <w:r w:rsidR="00A647E5" w:rsidRPr="00BA106F">
        <w:rPr>
          <w:rFonts w:asciiTheme="majorBidi" w:hAnsiTheme="majorBidi" w:cstheme="majorBidi"/>
          <w:bCs/>
          <w:sz w:val="24"/>
          <w:szCs w:val="24"/>
          <w:lang w:val="en-US"/>
        </w:rPr>
        <w:t xml:space="preserve"> et al.</w:t>
      </w:r>
      <w:r w:rsidRPr="00BA106F">
        <w:rPr>
          <w:rFonts w:asciiTheme="majorBidi" w:hAnsiTheme="majorBidi" w:cstheme="majorBidi"/>
          <w:bCs/>
          <w:sz w:val="24"/>
          <w:szCs w:val="24"/>
          <w:lang w:val="en-US"/>
        </w:rPr>
        <w:t xml:space="preserve">, 2008; Funaki et al., 2020), in Western cultures there is a tendency to punish free riders and for </w:t>
      </w:r>
      <w:r w:rsidR="00E17A4F" w:rsidRPr="00BA106F">
        <w:rPr>
          <w:rFonts w:asciiTheme="majorBidi" w:hAnsiTheme="majorBidi" w:cstheme="majorBidi"/>
          <w:bCs/>
          <w:sz w:val="24"/>
          <w:szCs w:val="24"/>
          <w:lang w:val="en-US"/>
        </w:rPr>
        <w:t xml:space="preserve">the presence of </w:t>
      </w:r>
      <w:r w:rsidRPr="00BA106F">
        <w:rPr>
          <w:rFonts w:asciiTheme="majorBidi" w:hAnsiTheme="majorBidi" w:cstheme="majorBidi"/>
          <w:bCs/>
          <w:sz w:val="24"/>
          <w:szCs w:val="24"/>
          <w:lang w:val="en-US"/>
        </w:rPr>
        <w:t xml:space="preserve">a punishment option </w:t>
      </w:r>
      <w:r w:rsidR="00EF0846" w:rsidRPr="00BA106F">
        <w:rPr>
          <w:rFonts w:asciiTheme="majorBidi" w:hAnsiTheme="majorBidi" w:cstheme="majorBidi"/>
          <w:bCs/>
          <w:sz w:val="24"/>
          <w:szCs w:val="24"/>
          <w:lang w:val="en-US"/>
        </w:rPr>
        <w:t xml:space="preserve">to </w:t>
      </w:r>
      <w:r w:rsidRPr="00BA106F">
        <w:rPr>
          <w:rFonts w:asciiTheme="majorBidi" w:hAnsiTheme="majorBidi" w:cstheme="majorBidi"/>
          <w:bCs/>
          <w:sz w:val="24"/>
          <w:szCs w:val="24"/>
          <w:lang w:val="en-US"/>
        </w:rPr>
        <w:t xml:space="preserve">increase cooperation. </w:t>
      </w:r>
    </w:p>
    <w:p w14:paraId="4E11503B" w14:textId="6A633F7A" w:rsidR="00F42E63"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Punishment exerts an effect both by reducing the pecuniary return to free riding and by communicating that the group disapproves of one’s actions. </w:t>
      </w:r>
      <w:proofErr w:type="spellStart"/>
      <w:r w:rsidRPr="00BA106F">
        <w:rPr>
          <w:rFonts w:asciiTheme="majorBidi" w:hAnsiTheme="majorBidi" w:cstheme="majorBidi"/>
          <w:bCs/>
          <w:sz w:val="24"/>
          <w:szCs w:val="24"/>
          <w:lang w:val="en-US"/>
        </w:rPr>
        <w:t>Masclet</w:t>
      </w:r>
      <w:proofErr w:type="spellEnd"/>
      <w:r w:rsidRPr="00BA106F">
        <w:rPr>
          <w:rFonts w:asciiTheme="majorBidi" w:hAnsiTheme="majorBidi" w:cstheme="majorBidi"/>
          <w:bCs/>
          <w:sz w:val="24"/>
          <w:szCs w:val="24"/>
          <w:lang w:val="en-US"/>
        </w:rPr>
        <w:t xml:space="preserve"> et al. (2003) show that when punishment </w:t>
      </w:r>
      <w:r w:rsidR="00A941CB" w:rsidRPr="00BA106F">
        <w:rPr>
          <w:rFonts w:asciiTheme="majorBidi" w:hAnsiTheme="majorBidi" w:cstheme="majorBidi"/>
          <w:bCs/>
          <w:sz w:val="24"/>
          <w:szCs w:val="24"/>
          <w:lang w:val="en-US"/>
        </w:rPr>
        <w:t>i</w:t>
      </w:r>
      <w:r w:rsidRPr="00BA106F">
        <w:rPr>
          <w:rFonts w:asciiTheme="majorBidi" w:hAnsiTheme="majorBidi" w:cstheme="majorBidi"/>
          <w:bCs/>
          <w:sz w:val="24"/>
          <w:szCs w:val="24"/>
          <w:lang w:val="en-US"/>
        </w:rPr>
        <w:t xml:space="preserve">s assigned that </w:t>
      </w:r>
      <w:r w:rsidR="00A941CB" w:rsidRPr="00BA106F">
        <w:rPr>
          <w:rFonts w:asciiTheme="majorBidi" w:hAnsiTheme="majorBidi" w:cstheme="majorBidi"/>
          <w:bCs/>
          <w:sz w:val="24"/>
          <w:szCs w:val="24"/>
          <w:lang w:val="en-US"/>
        </w:rPr>
        <w:t>imposes</w:t>
      </w:r>
      <w:r w:rsidRPr="00BA106F">
        <w:rPr>
          <w:rFonts w:asciiTheme="majorBidi" w:hAnsiTheme="majorBidi" w:cstheme="majorBidi"/>
          <w:bCs/>
          <w:sz w:val="24"/>
          <w:szCs w:val="24"/>
          <w:lang w:val="en-US"/>
        </w:rPr>
        <w:t xml:space="preserve"> no monetary cost to either the sanctioning or sanctioned parties</w:t>
      </w:r>
      <w:r w:rsidR="006B2ECC" w:rsidRPr="00BA106F">
        <w:rPr>
          <w:rFonts w:asciiTheme="majorBidi" w:hAnsiTheme="majorBidi" w:cstheme="majorBidi"/>
          <w:bCs/>
          <w:sz w:val="24"/>
          <w:szCs w:val="24"/>
          <w:lang w:val="en-US"/>
        </w:rPr>
        <w:t xml:space="preserve"> so that it serves purely as a means of expressing disapproval</w:t>
      </w:r>
      <w:r w:rsidRPr="00BA106F">
        <w:rPr>
          <w:rFonts w:asciiTheme="majorBidi" w:hAnsiTheme="majorBidi" w:cstheme="majorBidi"/>
          <w:bCs/>
          <w:sz w:val="24"/>
          <w:szCs w:val="24"/>
          <w:lang w:val="en-US"/>
        </w:rPr>
        <w:t>, cooperation also increase</w:t>
      </w:r>
      <w:r w:rsidR="006B2ECC"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w:t>
      </w:r>
      <w:proofErr w:type="spellStart"/>
      <w:r w:rsidRPr="00BA106F">
        <w:rPr>
          <w:rFonts w:asciiTheme="majorBidi" w:hAnsiTheme="majorBidi" w:cstheme="majorBidi"/>
          <w:bCs/>
          <w:sz w:val="24"/>
          <w:szCs w:val="24"/>
          <w:lang w:val="en-US"/>
        </w:rPr>
        <w:t>Noussair</w:t>
      </w:r>
      <w:proofErr w:type="spellEnd"/>
      <w:r w:rsidRPr="00BA106F">
        <w:rPr>
          <w:rFonts w:asciiTheme="majorBidi" w:hAnsiTheme="majorBidi" w:cstheme="majorBidi"/>
          <w:bCs/>
          <w:sz w:val="24"/>
          <w:szCs w:val="24"/>
          <w:lang w:val="en-US"/>
        </w:rPr>
        <w:t xml:space="preserve"> and Tucker (2005), f</w:t>
      </w:r>
      <w:r w:rsidR="006B2ECC" w:rsidRPr="00BA106F">
        <w:rPr>
          <w:rFonts w:asciiTheme="majorBidi" w:hAnsiTheme="majorBidi" w:cstheme="majorBidi"/>
          <w:bCs/>
          <w:sz w:val="24"/>
          <w:szCs w:val="24"/>
          <w:lang w:val="en-US"/>
        </w:rPr>
        <w:t>i</w:t>
      </w:r>
      <w:r w:rsidRPr="00BA106F">
        <w:rPr>
          <w:rFonts w:asciiTheme="majorBidi" w:hAnsiTheme="majorBidi" w:cstheme="majorBidi"/>
          <w:bCs/>
          <w:sz w:val="24"/>
          <w:szCs w:val="24"/>
          <w:lang w:val="en-US"/>
        </w:rPr>
        <w:t>nd that allowing both non-monetary and monetary punishment generate</w:t>
      </w:r>
      <w:r w:rsidR="00A941CB"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greater cooperation and earnings than either type of punishment alone. Mahmood et al. (202</w:t>
      </w:r>
      <w:r w:rsidR="00A647E5" w:rsidRPr="00BA106F">
        <w:rPr>
          <w:rFonts w:asciiTheme="majorBidi" w:hAnsiTheme="majorBidi" w:cstheme="majorBidi"/>
          <w:bCs/>
          <w:sz w:val="24"/>
          <w:szCs w:val="24"/>
          <w:lang w:val="en-US"/>
        </w:rPr>
        <w:t>2</w:t>
      </w:r>
      <w:r w:rsidRPr="00BA106F">
        <w:rPr>
          <w:rFonts w:asciiTheme="majorBidi" w:hAnsiTheme="majorBidi" w:cstheme="majorBidi"/>
          <w:bCs/>
          <w:sz w:val="24"/>
          <w:szCs w:val="24"/>
          <w:lang w:val="en-US"/>
        </w:rPr>
        <w:t>) observe that the effect of non-monetary punishment weakens in teams.</w:t>
      </w:r>
    </w:p>
    <w:p w14:paraId="6F33DD19" w14:textId="2915003A" w:rsidR="00F42E63"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It has been argued that in some economic interactions, emotions may play a critical role in decision-making (</w:t>
      </w:r>
      <w:proofErr w:type="spellStart"/>
      <w:r w:rsidRPr="00BA106F">
        <w:rPr>
          <w:rFonts w:asciiTheme="majorBidi" w:hAnsiTheme="majorBidi" w:cstheme="majorBidi"/>
          <w:bCs/>
          <w:sz w:val="24"/>
          <w:szCs w:val="24"/>
          <w:lang w:val="en-US"/>
        </w:rPr>
        <w:t>Elster</w:t>
      </w:r>
      <w:proofErr w:type="spellEnd"/>
      <w:r w:rsidRPr="00BA106F">
        <w:rPr>
          <w:rFonts w:asciiTheme="majorBidi" w:hAnsiTheme="majorBidi" w:cstheme="majorBidi"/>
          <w:bCs/>
          <w:sz w:val="24"/>
          <w:szCs w:val="24"/>
          <w:lang w:val="en-US"/>
        </w:rPr>
        <w:t xml:space="preserve">, 1998; Loewenstein, 2000; Thaler, 2000).  A number of </w:t>
      </w:r>
      <w:r w:rsidR="006B2ECC" w:rsidRPr="00BA106F">
        <w:rPr>
          <w:rFonts w:asciiTheme="majorBidi" w:hAnsiTheme="majorBidi" w:cstheme="majorBidi"/>
          <w:bCs/>
          <w:sz w:val="24"/>
          <w:szCs w:val="24"/>
          <w:lang w:val="en-US"/>
        </w:rPr>
        <w:t xml:space="preserve">experimental </w:t>
      </w:r>
      <w:r w:rsidRPr="00BA106F">
        <w:rPr>
          <w:rFonts w:asciiTheme="majorBidi" w:hAnsiTheme="majorBidi" w:cstheme="majorBidi"/>
          <w:bCs/>
          <w:sz w:val="24"/>
          <w:szCs w:val="24"/>
          <w:lang w:val="en-US"/>
        </w:rPr>
        <w:t>studies have investigate</w:t>
      </w:r>
      <w:r w:rsidR="006B2ECC" w:rsidRPr="00BA106F">
        <w:rPr>
          <w:rFonts w:asciiTheme="majorBidi" w:hAnsiTheme="majorBidi" w:cstheme="majorBidi"/>
          <w:bCs/>
          <w:sz w:val="24"/>
          <w:szCs w:val="24"/>
          <w:lang w:val="en-US"/>
        </w:rPr>
        <w:t>d</w:t>
      </w:r>
      <w:r w:rsidRPr="00BA106F">
        <w:rPr>
          <w:rFonts w:asciiTheme="majorBidi" w:hAnsiTheme="majorBidi" w:cstheme="majorBidi"/>
          <w:bCs/>
          <w:sz w:val="24"/>
          <w:szCs w:val="24"/>
          <w:lang w:val="en-US"/>
        </w:rPr>
        <w:t xml:space="preserve"> the relationship between emotions and cooperation. </w:t>
      </w:r>
      <w:proofErr w:type="spellStart"/>
      <w:proofErr w:type="gramStart"/>
      <w:r w:rsidRPr="00BA106F" w:rsidDel="00852D38">
        <w:rPr>
          <w:rFonts w:asciiTheme="majorBidi" w:hAnsiTheme="majorBidi" w:cstheme="majorBidi"/>
          <w:bCs/>
          <w:sz w:val="24"/>
          <w:szCs w:val="24"/>
          <w:lang w:val="en-US"/>
        </w:rPr>
        <w:t>Rilling</w:t>
      </w:r>
      <w:proofErr w:type="spellEnd"/>
      <w:proofErr w:type="gramEnd"/>
      <w:r w:rsidRPr="00BA106F" w:rsidDel="00852D38">
        <w:rPr>
          <w:rFonts w:asciiTheme="majorBidi" w:hAnsiTheme="majorBidi" w:cstheme="majorBidi"/>
          <w:bCs/>
          <w:sz w:val="24"/>
          <w:szCs w:val="24"/>
          <w:lang w:val="en-US"/>
        </w:rPr>
        <w:t xml:space="preserve"> et al</w:t>
      </w:r>
      <w:r w:rsidR="004B1FC1" w:rsidRPr="00BA106F">
        <w:rPr>
          <w:rFonts w:asciiTheme="majorBidi" w:hAnsiTheme="majorBidi" w:cstheme="majorBidi"/>
          <w:bCs/>
          <w:sz w:val="24"/>
          <w:szCs w:val="24"/>
          <w:lang w:val="en-NZ"/>
        </w:rPr>
        <w:t>.</w:t>
      </w:r>
      <w:r w:rsidRPr="00BA106F" w:rsidDel="00852D38">
        <w:rPr>
          <w:rFonts w:asciiTheme="majorBidi" w:hAnsiTheme="majorBidi" w:cstheme="majorBidi"/>
          <w:bCs/>
          <w:sz w:val="24"/>
          <w:szCs w:val="24"/>
          <w:lang w:val="en-US"/>
        </w:rPr>
        <w:t xml:space="preserve"> (2002)</w:t>
      </w:r>
      <w:r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lastRenderedPageBreak/>
        <w:t>using a correlational approach,</w:t>
      </w:r>
      <w:r w:rsidRPr="00BA106F" w:rsidDel="00852D38">
        <w:rPr>
          <w:rFonts w:asciiTheme="majorBidi" w:hAnsiTheme="majorBidi" w:cstheme="majorBidi"/>
          <w:bCs/>
          <w:sz w:val="24"/>
          <w:szCs w:val="24"/>
          <w:lang w:val="en-US"/>
        </w:rPr>
        <w:t xml:space="preserve"> find that mutual cooperation in a Prisoner’s Dilemma triggers activity in the dorsal striatum, an area of the brain strongly associated with reward</w:t>
      </w:r>
      <w:r w:rsidRPr="00BA106F">
        <w:rPr>
          <w:rFonts w:asciiTheme="majorBidi" w:hAnsiTheme="majorBidi" w:cstheme="majorBidi"/>
          <w:bCs/>
          <w:sz w:val="24"/>
          <w:szCs w:val="24"/>
          <w:lang w:val="en-US"/>
        </w:rPr>
        <w:t xml:space="preserve">, </w:t>
      </w:r>
      <w:r w:rsidRPr="00BA106F" w:rsidDel="00852D38">
        <w:rPr>
          <w:rFonts w:asciiTheme="majorBidi" w:hAnsiTheme="majorBidi" w:cstheme="majorBidi"/>
          <w:bCs/>
          <w:sz w:val="24"/>
          <w:szCs w:val="24"/>
          <w:lang w:val="en-US"/>
        </w:rPr>
        <w:t>after the game is played</w:t>
      </w:r>
      <w:r w:rsidRPr="00BA106F">
        <w:rPr>
          <w:rFonts w:asciiTheme="majorBidi" w:hAnsiTheme="majorBidi" w:cstheme="majorBidi"/>
          <w:bCs/>
          <w:sz w:val="24"/>
          <w:szCs w:val="24"/>
          <w:lang w:val="en-US"/>
        </w:rPr>
        <w:t xml:space="preserve">. </w:t>
      </w:r>
      <w:r w:rsidR="006B2ECC" w:rsidRPr="00BA106F">
        <w:rPr>
          <w:rFonts w:asciiTheme="majorBidi" w:hAnsiTheme="majorBidi" w:cstheme="majorBidi"/>
          <w:bCs/>
          <w:sz w:val="24"/>
          <w:szCs w:val="24"/>
          <w:lang w:val="en-US"/>
        </w:rPr>
        <w:t>However, t</w:t>
      </w:r>
      <w:r w:rsidRPr="00BA106F">
        <w:rPr>
          <w:rFonts w:asciiTheme="majorBidi" w:hAnsiTheme="majorBidi" w:cstheme="majorBidi"/>
          <w:bCs/>
          <w:sz w:val="24"/>
          <w:szCs w:val="24"/>
          <w:lang w:val="en-US"/>
        </w:rPr>
        <w:t xml:space="preserve">he predominant method to study the relationship between emotions and cooperation has been to induce an emotional state before the beginning of play. Groups are randomized into different emotional states to allow a causal effect of the emotion on cooperation to be observed. </w:t>
      </w:r>
      <w:r w:rsidR="006B2ECC" w:rsidRPr="00BA106F">
        <w:rPr>
          <w:rFonts w:asciiTheme="majorBidi" w:hAnsiTheme="majorBidi" w:cstheme="majorBidi"/>
          <w:bCs/>
          <w:sz w:val="24"/>
          <w:szCs w:val="24"/>
          <w:lang w:val="en-US"/>
        </w:rPr>
        <w:t>For example, d</w:t>
      </w:r>
      <w:r w:rsidRPr="00BA106F">
        <w:rPr>
          <w:rFonts w:asciiTheme="majorBidi" w:hAnsiTheme="majorBidi" w:cstheme="majorBidi"/>
          <w:bCs/>
          <w:sz w:val="24"/>
          <w:szCs w:val="24"/>
          <w:lang w:val="en-US"/>
        </w:rPr>
        <w:t xml:space="preserve">e </w:t>
      </w:r>
      <w:proofErr w:type="spellStart"/>
      <w:r w:rsidRPr="00BA106F">
        <w:rPr>
          <w:rFonts w:asciiTheme="majorBidi" w:hAnsiTheme="majorBidi" w:cstheme="majorBidi"/>
          <w:bCs/>
          <w:sz w:val="24"/>
          <w:szCs w:val="24"/>
          <w:lang w:val="en-US"/>
        </w:rPr>
        <w:t>Hooge</w:t>
      </w:r>
      <w:proofErr w:type="spellEnd"/>
      <w:r w:rsidRPr="00BA106F">
        <w:rPr>
          <w:rFonts w:asciiTheme="majorBidi" w:hAnsiTheme="majorBidi" w:cstheme="majorBidi"/>
          <w:bCs/>
          <w:sz w:val="24"/>
          <w:szCs w:val="24"/>
          <w:lang w:val="en-US"/>
        </w:rPr>
        <w:t xml:space="preserve"> et al. (2007) find that induced </w:t>
      </w:r>
      <w:proofErr w:type="spellStart"/>
      <w:r w:rsidRPr="00BA106F">
        <w:rPr>
          <w:rFonts w:asciiTheme="majorBidi" w:hAnsiTheme="majorBidi" w:cstheme="majorBidi"/>
          <w:bCs/>
          <w:sz w:val="24"/>
          <w:szCs w:val="24"/>
          <w:lang w:val="en-US"/>
        </w:rPr>
        <w:t>guilt</w:t>
      </w:r>
      <w:proofErr w:type="spellEnd"/>
      <w:r w:rsidRPr="00BA106F">
        <w:rPr>
          <w:rFonts w:asciiTheme="majorBidi" w:hAnsiTheme="majorBidi" w:cstheme="majorBidi"/>
          <w:bCs/>
          <w:sz w:val="24"/>
          <w:szCs w:val="24"/>
          <w:lang w:val="en-US"/>
        </w:rPr>
        <w:t xml:space="preserve"> </w:t>
      </w:r>
      <w:r w:rsidR="00A941CB" w:rsidRPr="00BA106F">
        <w:rPr>
          <w:rFonts w:asciiTheme="majorBidi" w:hAnsiTheme="majorBidi" w:cstheme="majorBidi"/>
          <w:bCs/>
          <w:sz w:val="24"/>
          <w:szCs w:val="24"/>
          <w:lang w:val="en-US"/>
        </w:rPr>
        <w:t>yield</w:t>
      </w:r>
      <w:r w:rsidR="00FE21A6"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greater cooperation while shame ha</w:t>
      </w:r>
      <w:r w:rsidR="00FE21A6"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no effect. </w:t>
      </w:r>
      <w:proofErr w:type="spellStart"/>
      <w:r w:rsidRPr="00BA106F">
        <w:rPr>
          <w:rFonts w:asciiTheme="majorBidi" w:hAnsiTheme="majorBidi" w:cstheme="majorBidi"/>
          <w:bCs/>
          <w:sz w:val="24"/>
          <w:szCs w:val="24"/>
          <w:lang w:val="en-US"/>
        </w:rPr>
        <w:t>Bartke</w:t>
      </w:r>
      <w:proofErr w:type="spellEnd"/>
      <w:r w:rsidRPr="00BA106F">
        <w:rPr>
          <w:rFonts w:asciiTheme="majorBidi" w:hAnsiTheme="majorBidi" w:cstheme="majorBidi"/>
          <w:bCs/>
          <w:sz w:val="24"/>
          <w:szCs w:val="24"/>
          <w:lang w:val="en-US"/>
        </w:rPr>
        <w:t xml:space="preserve"> et al. (2019) </w:t>
      </w:r>
      <w:r w:rsidR="00FE21A6" w:rsidRPr="00BA106F">
        <w:rPr>
          <w:rFonts w:asciiTheme="majorBidi" w:hAnsiTheme="majorBidi" w:cstheme="majorBidi"/>
          <w:bCs/>
          <w:sz w:val="24"/>
          <w:szCs w:val="24"/>
          <w:lang w:val="en-US"/>
        </w:rPr>
        <w:t>observe</w:t>
      </w:r>
      <w:r w:rsidRPr="00BA106F">
        <w:rPr>
          <w:rFonts w:asciiTheme="majorBidi" w:hAnsiTheme="majorBidi" w:cstheme="majorBidi"/>
          <w:bCs/>
          <w:sz w:val="24"/>
          <w:szCs w:val="24"/>
          <w:lang w:val="en-US"/>
        </w:rPr>
        <w:t xml:space="preserve"> that inducing a state of caring increase</w:t>
      </w:r>
      <w:r w:rsidR="00FE21A6"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cooperation, while anger reduce</w:t>
      </w:r>
      <w:r w:rsidR="00FE21A6"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it. Nguyen and </w:t>
      </w:r>
      <w:proofErr w:type="spellStart"/>
      <w:r w:rsidRPr="00BA106F">
        <w:rPr>
          <w:rFonts w:asciiTheme="majorBidi" w:hAnsiTheme="majorBidi" w:cstheme="majorBidi"/>
          <w:bCs/>
          <w:sz w:val="24"/>
          <w:szCs w:val="24"/>
          <w:lang w:val="en-US"/>
        </w:rPr>
        <w:t>Noussair</w:t>
      </w:r>
      <w:proofErr w:type="spellEnd"/>
      <w:r w:rsidRPr="00BA106F">
        <w:rPr>
          <w:rFonts w:asciiTheme="majorBidi" w:hAnsiTheme="majorBidi" w:cstheme="majorBidi"/>
          <w:bCs/>
          <w:sz w:val="24"/>
          <w:szCs w:val="24"/>
          <w:lang w:val="en-US"/>
        </w:rPr>
        <w:t xml:space="preserve"> (2022) find that induced happiness, disgust, and fear </w:t>
      </w:r>
      <w:r w:rsidR="006B2ECC" w:rsidRPr="00BA106F">
        <w:rPr>
          <w:rFonts w:asciiTheme="majorBidi" w:hAnsiTheme="majorBidi" w:cstheme="majorBidi"/>
          <w:bCs/>
          <w:sz w:val="24"/>
          <w:szCs w:val="24"/>
          <w:lang w:val="en-US"/>
        </w:rPr>
        <w:t xml:space="preserve">all </w:t>
      </w:r>
      <w:r w:rsidRPr="00BA106F">
        <w:rPr>
          <w:rFonts w:asciiTheme="majorBidi" w:hAnsiTheme="majorBidi" w:cstheme="majorBidi"/>
          <w:bCs/>
          <w:sz w:val="24"/>
          <w:szCs w:val="24"/>
          <w:lang w:val="en-US"/>
        </w:rPr>
        <w:t xml:space="preserve">lead to lower cooperation than a control condition. </w:t>
      </w:r>
    </w:p>
    <w:p w14:paraId="33B5F627" w14:textId="4625A95A" w:rsidR="00F42E63"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A number of authors have proposed emotional underpinnings for </w:t>
      </w:r>
      <w:r w:rsidR="00053695" w:rsidRPr="00BA106F">
        <w:rPr>
          <w:rFonts w:asciiTheme="majorBidi" w:hAnsiTheme="majorBidi" w:cstheme="majorBidi"/>
          <w:bCs/>
          <w:sz w:val="24"/>
          <w:szCs w:val="24"/>
          <w:lang w:val="en-US"/>
        </w:rPr>
        <w:t xml:space="preserve">the </w:t>
      </w:r>
      <w:r w:rsidRPr="00BA106F">
        <w:rPr>
          <w:rFonts w:asciiTheme="majorBidi" w:hAnsiTheme="majorBidi" w:cstheme="majorBidi"/>
          <w:bCs/>
          <w:sz w:val="24"/>
          <w:szCs w:val="24"/>
          <w:lang w:val="en-US"/>
        </w:rPr>
        <w:t>punishment</w:t>
      </w:r>
      <w:r w:rsidR="00053695" w:rsidRPr="00BA106F">
        <w:rPr>
          <w:rFonts w:asciiTheme="majorBidi" w:hAnsiTheme="majorBidi" w:cstheme="majorBidi"/>
          <w:bCs/>
          <w:sz w:val="24"/>
          <w:szCs w:val="24"/>
          <w:lang w:val="en-US"/>
        </w:rPr>
        <w:t xml:space="preserve"> of non-cooperators</w:t>
      </w:r>
      <w:r w:rsidRPr="00BA106F">
        <w:rPr>
          <w:rFonts w:asciiTheme="majorBidi" w:hAnsiTheme="majorBidi" w:cstheme="majorBidi"/>
          <w:bCs/>
          <w:sz w:val="24"/>
          <w:szCs w:val="24"/>
          <w:lang w:val="en-US"/>
        </w:rPr>
        <w:t xml:space="preserve">. </w:t>
      </w:r>
      <w:r w:rsidR="00053695" w:rsidRPr="00BA106F">
        <w:rPr>
          <w:rFonts w:asciiTheme="majorBidi" w:hAnsiTheme="majorBidi" w:cstheme="majorBidi"/>
          <w:bCs/>
          <w:sz w:val="24"/>
          <w:szCs w:val="24"/>
          <w:lang w:val="en-US"/>
        </w:rPr>
        <w:t>E</w:t>
      </w:r>
      <w:r w:rsidRPr="00BA106F">
        <w:rPr>
          <w:rFonts w:asciiTheme="majorBidi" w:hAnsiTheme="majorBidi" w:cstheme="majorBidi"/>
          <w:bCs/>
          <w:sz w:val="24"/>
          <w:szCs w:val="24"/>
          <w:lang w:val="en-US"/>
        </w:rPr>
        <w:t>motional states, particularly anger, correlate with the decision to punish</w:t>
      </w:r>
      <w:r w:rsidR="00314719" w:rsidRPr="00BA106F">
        <w:rPr>
          <w:rFonts w:asciiTheme="majorBidi" w:hAnsiTheme="majorBidi" w:cstheme="majorBidi"/>
          <w:bCs/>
          <w:sz w:val="24"/>
          <w:szCs w:val="24"/>
          <w:lang w:val="en-US"/>
        </w:rPr>
        <w:t>, albeit in different paradigms than the one we study here</w:t>
      </w:r>
      <w:r w:rsidRPr="00BA106F">
        <w:rPr>
          <w:rFonts w:asciiTheme="majorBidi" w:hAnsiTheme="majorBidi" w:cstheme="majorBidi"/>
          <w:bCs/>
          <w:sz w:val="24"/>
          <w:szCs w:val="24"/>
          <w:lang w:val="en-US"/>
        </w:rPr>
        <w:t xml:space="preserve">. Xiao and Houser (2005) argue that costly punishment is used to express negative emotions in ultimatum games. </w:t>
      </w:r>
      <w:proofErr w:type="spellStart"/>
      <w:r w:rsidRPr="00BA106F">
        <w:rPr>
          <w:rFonts w:asciiTheme="majorBidi" w:hAnsiTheme="majorBidi" w:cstheme="majorBidi"/>
          <w:bCs/>
          <w:sz w:val="24"/>
          <w:szCs w:val="24"/>
          <w:lang w:val="en-US"/>
        </w:rPr>
        <w:t>Casari</w:t>
      </w:r>
      <w:proofErr w:type="spellEnd"/>
      <w:r w:rsidRPr="00BA106F">
        <w:rPr>
          <w:rFonts w:asciiTheme="majorBidi" w:hAnsiTheme="majorBidi" w:cstheme="majorBidi"/>
          <w:bCs/>
          <w:sz w:val="24"/>
          <w:szCs w:val="24"/>
          <w:lang w:val="en-US"/>
        </w:rPr>
        <w:t xml:space="preserve"> and </w:t>
      </w:r>
      <w:proofErr w:type="spellStart"/>
      <w:r w:rsidRPr="00BA106F">
        <w:rPr>
          <w:rFonts w:asciiTheme="majorBidi" w:hAnsiTheme="majorBidi" w:cstheme="majorBidi"/>
          <w:bCs/>
          <w:sz w:val="24"/>
          <w:szCs w:val="24"/>
          <w:lang w:val="en-US"/>
        </w:rPr>
        <w:t>Luini</w:t>
      </w:r>
      <w:proofErr w:type="spellEnd"/>
      <w:r w:rsidRPr="00BA106F">
        <w:rPr>
          <w:rFonts w:asciiTheme="majorBidi" w:hAnsiTheme="majorBidi" w:cstheme="majorBidi"/>
          <w:bCs/>
          <w:sz w:val="24"/>
          <w:szCs w:val="24"/>
          <w:lang w:val="en-US"/>
        </w:rPr>
        <w:t xml:space="preserve"> (2009) find that punishment is not used instrumentally, but rather purely as a response to the behavior of the punished individual, and they interpret the punishment behavior as governed by emotions. </w:t>
      </w:r>
      <w:proofErr w:type="spellStart"/>
      <w:r w:rsidRPr="00BA106F">
        <w:rPr>
          <w:rFonts w:asciiTheme="majorBidi" w:hAnsiTheme="majorBidi" w:cstheme="majorBidi"/>
          <w:bCs/>
          <w:sz w:val="24"/>
          <w:szCs w:val="24"/>
          <w:lang w:val="en-US"/>
        </w:rPr>
        <w:t>Hopfensitz</w:t>
      </w:r>
      <w:proofErr w:type="spellEnd"/>
      <w:r w:rsidRPr="00BA106F">
        <w:rPr>
          <w:rFonts w:asciiTheme="majorBidi" w:hAnsiTheme="majorBidi" w:cstheme="majorBidi"/>
          <w:bCs/>
          <w:sz w:val="24"/>
          <w:szCs w:val="24"/>
          <w:lang w:val="en-US"/>
        </w:rPr>
        <w:t xml:space="preserve"> and Rueben (2009) show that anger is a driver of punishment in a modified trust game.  </w:t>
      </w:r>
      <w:proofErr w:type="spellStart"/>
      <w:r w:rsidRPr="00BA106F">
        <w:rPr>
          <w:rFonts w:asciiTheme="majorBidi" w:hAnsiTheme="majorBidi" w:cstheme="majorBidi"/>
          <w:bCs/>
          <w:sz w:val="24"/>
          <w:szCs w:val="24"/>
          <w:lang w:val="en-US"/>
        </w:rPr>
        <w:t>Sanfey</w:t>
      </w:r>
      <w:proofErr w:type="spellEnd"/>
      <w:r w:rsidRPr="00BA106F">
        <w:rPr>
          <w:rFonts w:asciiTheme="majorBidi" w:hAnsiTheme="majorBidi" w:cstheme="majorBidi"/>
          <w:bCs/>
          <w:sz w:val="24"/>
          <w:szCs w:val="24"/>
          <w:lang w:val="en-US"/>
        </w:rPr>
        <w:t xml:space="preserve"> et al. (2003) observe that recipients of an unfair offer in an ultimatum game experience </w:t>
      </w:r>
      <w:r w:rsidR="00F574E1" w:rsidRPr="00BA106F">
        <w:rPr>
          <w:rFonts w:asciiTheme="majorBidi" w:hAnsiTheme="majorBidi" w:cstheme="majorBidi"/>
          <w:bCs/>
          <w:sz w:val="24"/>
          <w:szCs w:val="24"/>
          <w:lang w:val="en-US"/>
        </w:rPr>
        <w:t xml:space="preserve">increased </w:t>
      </w:r>
      <w:r w:rsidR="00184E49" w:rsidRPr="00BA106F">
        <w:rPr>
          <w:rFonts w:asciiTheme="majorBidi" w:hAnsiTheme="majorBidi" w:cstheme="majorBidi"/>
          <w:bCs/>
          <w:sz w:val="24"/>
          <w:szCs w:val="24"/>
          <w:lang w:val="en-US"/>
        </w:rPr>
        <w:t xml:space="preserve">brain </w:t>
      </w:r>
      <w:r w:rsidRPr="00BA106F">
        <w:rPr>
          <w:rFonts w:asciiTheme="majorBidi" w:hAnsiTheme="majorBidi" w:cstheme="majorBidi"/>
          <w:bCs/>
          <w:sz w:val="24"/>
          <w:szCs w:val="24"/>
          <w:lang w:val="en-US"/>
        </w:rPr>
        <w:t xml:space="preserve">activity in the anterior insula, which is associated with negative emotional states.  Additionally, the activation is a strong predictor of subsequent rejection of the offer. </w:t>
      </w:r>
    </w:p>
    <w:p w14:paraId="66B10990" w14:textId="44807638" w:rsidR="00F42E63"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Three studies have investigated the emotional </w:t>
      </w:r>
      <w:r w:rsidR="00F574E1" w:rsidRPr="00BA106F">
        <w:rPr>
          <w:rFonts w:asciiTheme="majorBidi" w:hAnsiTheme="majorBidi" w:cstheme="majorBidi"/>
          <w:bCs/>
          <w:sz w:val="24"/>
          <w:szCs w:val="24"/>
          <w:lang w:val="en-US"/>
        </w:rPr>
        <w:t>correlates</w:t>
      </w:r>
      <w:r w:rsidRPr="00BA106F">
        <w:rPr>
          <w:rFonts w:asciiTheme="majorBidi" w:hAnsiTheme="majorBidi" w:cstheme="majorBidi"/>
          <w:bCs/>
          <w:sz w:val="24"/>
          <w:szCs w:val="24"/>
          <w:lang w:val="en-US"/>
        </w:rPr>
        <w:t xml:space="preserve"> of </w:t>
      </w:r>
      <w:r w:rsidR="00F574E1" w:rsidRPr="00BA106F">
        <w:rPr>
          <w:rFonts w:asciiTheme="majorBidi" w:hAnsiTheme="majorBidi" w:cstheme="majorBidi"/>
          <w:bCs/>
          <w:sz w:val="24"/>
          <w:szCs w:val="24"/>
          <w:lang w:val="en-US"/>
        </w:rPr>
        <w:t xml:space="preserve">activity in </w:t>
      </w:r>
      <w:r w:rsidRPr="00BA106F">
        <w:rPr>
          <w:rFonts w:asciiTheme="majorBidi" w:hAnsiTheme="majorBidi" w:cstheme="majorBidi"/>
          <w:bCs/>
          <w:sz w:val="24"/>
          <w:szCs w:val="24"/>
          <w:lang w:val="en-US"/>
        </w:rPr>
        <w:t xml:space="preserve">the game with monetary punishment that we study here. </w:t>
      </w:r>
      <w:proofErr w:type="spellStart"/>
      <w:r w:rsidRPr="00BA106F">
        <w:rPr>
          <w:rFonts w:asciiTheme="majorBidi" w:hAnsiTheme="majorBidi" w:cstheme="majorBidi"/>
          <w:bCs/>
          <w:sz w:val="24"/>
          <w:szCs w:val="24"/>
          <w:lang w:val="en-US"/>
        </w:rPr>
        <w:t>Drouvelis</w:t>
      </w:r>
      <w:proofErr w:type="spellEnd"/>
      <w:r w:rsidRPr="00BA106F">
        <w:rPr>
          <w:rFonts w:asciiTheme="majorBidi" w:hAnsiTheme="majorBidi" w:cstheme="majorBidi"/>
          <w:bCs/>
          <w:sz w:val="24"/>
          <w:szCs w:val="24"/>
          <w:lang w:val="en-US"/>
        </w:rPr>
        <w:t xml:space="preserve"> and </w:t>
      </w:r>
      <w:proofErr w:type="spellStart"/>
      <w:r w:rsidRPr="00BA106F">
        <w:rPr>
          <w:rFonts w:asciiTheme="majorBidi" w:hAnsiTheme="majorBidi" w:cstheme="majorBidi"/>
          <w:bCs/>
          <w:sz w:val="24"/>
          <w:szCs w:val="24"/>
          <w:lang w:val="en-US"/>
        </w:rPr>
        <w:t>Grosskopf</w:t>
      </w:r>
      <w:proofErr w:type="spellEnd"/>
      <w:r w:rsidRPr="00BA106F">
        <w:rPr>
          <w:rFonts w:asciiTheme="majorBidi" w:hAnsiTheme="majorBidi" w:cstheme="majorBidi"/>
          <w:bCs/>
          <w:sz w:val="24"/>
          <w:szCs w:val="24"/>
          <w:lang w:val="en-US"/>
        </w:rPr>
        <w:t xml:space="preserve"> (2016) induce anger and happiness before participants play the game once. They find that angry subjects contribute less than happy ones. They also observe that angry subjects punish more than those who are happy. Dickinson and </w:t>
      </w:r>
      <w:proofErr w:type="spellStart"/>
      <w:r w:rsidRPr="00BA106F">
        <w:rPr>
          <w:rFonts w:asciiTheme="majorBidi" w:hAnsiTheme="majorBidi" w:cstheme="majorBidi"/>
          <w:bCs/>
          <w:sz w:val="24"/>
          <w:szCs w:val="24"/>
          <w:lang w:val="en-US"/>
        </w:rPr>
        <w:t>Masclet</w:t>
      </w:r>
      <w:proofErr w:type="spellEnd"/>
      <w:r w:rsidR="00F574E1"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t xml:space="preserve">(2015) study the game under four conditions. There is a Baseline condition which is the same as the Baseline in our study. In their Waiting treatment, designed to attenuate emotions, players must wait for 5 minutes after learning others’ contributions before they punish. In the </w:t>
      </w:r>
      <w:proofErr w:type="spellStart"/>
      <w:r w:rsidRPr="00BA106F">
        <w:rPr>
          <w:rFonts w:asciiTheme="majorBidi" w:hAnsiTheme="majorBidi" w:cstheme="majorBidi"/>
          <w:bCs/>
          <w:sz w:val="24"/>
          <w:szCs w:val="24"/>
          <w:lang w:val="en-US"/>
        </w:rPr>
        <w:t>Waiting+Emotions</w:t>
      </w:r>
      <w:proofErr w:type="spellEnd"/>
      <w:r w:rsidRPr="00BA106F">
        <w:rPr>
          <w:rFonts w:asciiTheme="majorBidi" w:hAnsiTheme="majorBidi" w:cstheme="majorBidi"/>
          <w:bCs/>
          <w:sz w:val="24"/>
          <w:szCs w:val="24"/>
          <w:lang w:val="en-US"/>
        </w:rPr>
        <w:t xml:space="preserve"> treatment, in addition to waiting 5 minutes, players have the opportunity to vent their emotions via two avenues.  The first is to privately indicate how angry, joyful and surprised they are at others’ contributions, and the second is to write a message to the other</w:t>
      </w:r>
      <w:r w:rsidR="00314719" w:rsidRPr="00BA106F">
        <w:rPr>
          <w:rFonts w:asciiTheme="majorBidi" w:hAnsiTheme="majorBidi" w:cstheme="majorBidi"/>
          <w:bCs/>
          <w:sz w:val="24"/>
          <w:szCs w:val="24"/>
          <w:lang w:val="en-US"/>
        </w:rPr>
        <w:t xml:space="preserve"> </w:t>
      </w:r>
      <w:r w:rsidRPr="00BA106F">
        <w:rPr>
          <w:rFonts w:asciiTheme="majorBidi" w:hAnsiTheme="majorBidi" w:cstheme="majorBidi"/>
          <w:bCs/>
          <w:sz w:val="24"/>
          <w:szCs w:val="24"/>
          <w:lang w:val="en-US"/>
        </w:rPr>
        <w:t xml:space="preserve">members of their group, which they know will never be sent. In the Virtual Punishment treatment, </w:t>
      </w:r>
      <w:r w:rsidRPr="00BA106F">
        <w:rPr>
          <w:rFonts w:asciiTheme="majorBidi" w:hAnsiTheme="majorBidi" w:cstheme="majorBidi"/>
          <w:bCs/>
          <w:sz w:val="24"/>
          <w:szCs w:val="24"/>
          <w:lang w:val="en-US"/>
        </w:rPr>
        <w:lastRenderedPageBreak/>
        <w:t xml:space="preserve">they additionally have the opportunity to assign points of disapproval as in the </w:t>
      </w:r>
      <w:proofErr w:type="spellStart"/>
      <w:r w:rsidRPr="00BA106F">
        <w:rPr>
          <w:rFonts w:asciiTheme="majorBidi" w:hAnsiTheme="majorBidi" w:cstheme="majorBidi"/>
          <w:bCs/>
          <w:sz w:val="24"/>
          <w:szCs w:val="24"/>
          <w:lang w:val="en-US"/>
        </w:rPr>
        <w:t>Masclet</w:t>
      </w:r>
      <w:proofErr w:type="spellEnd"/>
      <w:r w:rsidRPr="00BA106F">
        <w:rPr>
          <w:rFonts w:asciiTheme="majorBidi" w:hAnsiTheme="majorBidi" w:cstheme="majorBidi"/>
          <w:bCs/>
          <w:sz w:val="24"/>
          <w:szCs w:val="24"/>
          <w:lang w:val="en-US"/>
        </w:rPr>
        <w:t xml:space="preserve"> et al. (2003) N</w:t>
      </w:r>
      <w:r w:rsidR="00A941CB" w:rsidRPr="00BA106F">
        <w:rPr>
          <w:rFonts w:asciiTheme="majorBidi" w:hAnsiTheme="majorBidi" w:cstheme="majorBidi"/>
          <w:bCs/>
          <w:sz w:val="24"/>
          <w:szCs w:val="24"/>
          <w:lang w:val="en-US"/>
        </w:rPr>
        <w:t xml:space="preserve">on-Monetary </w:t>
      </w:r>
      <w:r w:rsidRPr="00BA106F">
        <w:rPr>
          <w:rFonts w:asciiTheme="majorBidi" w:hAnsiTheme="majorBidi" w:cstheme="majorBidi"/>
          <w:bCs/>
          <w:sz w:val="24"/>
          <w:szCs w:val="24"/>
          <w:lang w:val="en-US"/>
        </w:rPr>
        <w:t>P</w:t>
      </w:r>
      <w:r w:rsidR="00A941CB" w:rsidRPr="00BA106F">
        <w:rPr>
          <w:rFonts w:asciiTheme="majorBidi" w:hAnsiTheme="majorBidi" w:cstheme="majorBidi"/>
          <w:bCs/>
          <w:sz w:val="24"/>
          <w:szCs w:val="24"/>
          <w:lang w:val="en-US"/>
        </w:rPr>
        <w:t>unishment</w:t>
      </w:r>
      <w:r w:rsidRPr="00BA106F">
        <w:rPr>
          <w:rFonts w:asciiTheme="majorBidi" w:hAnsiTheme="majorBidi" w:cstheme="majorBidi"/>
          <w:bCs/>
          <w:sz w:val="24"/>
          <w:szCs w:val="24"/>
          <w:lang w:val="en-US"/>
        </w:rPr>
        <w:t xml:space="preserve"> treatment, though the points are not relayed to the recipient. They find that the more opportunities individuals have to express their emotions, the less monetary punishment is assigned. This result is interpreted as suggesting that monetary punishment is in part driven by the desire to express emotions. </w:t>
      </w:r>
      <w:proofErr w:type="spellStart"/>
      <w:r w:rsidRPr="00BA106F">
        <w:rPr>
          <w:rFonts w:asciiTheme="majorBidi" w:hAnsiTheme="majorBidi" w:cstheme="majorBidi"/>
          <w:bCs/>
          <w:sz w:val="24"/>
          <w:szCs w:val="24"/>
          <w:lang w:val="en-US"/>
        </w:rPr>
        <w:t>Joffily</w:t>
      </w:r>
      <w:proofErr w:type="spellEnd"/>
      <w:r w:rsidRPr="00BA106F">
        <w:rPr>
          <w:rFonts w:asciiTheme="majorBidi" w:hAnsiTheme="majorBidi" w:cstheme="majorBidi"/>
          <w:bCs/>
          <w:sz w:val="24"/>
          <w:szCs w:val="24"/>
          <w:lang w:val="en-US"/>
        </w:rPr>
        <w:t xml:space="preserve"> et al. (2014) track the arousal and emotional valence (overall positivity/negativity) of players over the course of the game. They find that the adverse emotional reaction that individuals experience when others free ride leads them to sanction, and the negative emotional reaction </w:t>
      </w:r>
      <w:r w:rsidR="00314719" w:rsidRPr="00BA106F">
        <w:rPr>
          <w:rFonts w:asciiTheme="majorBidi" w:hAnsiTheme="majorBidi" w:cstheme="majorBidi"/>
          <w:bCs/>
          <w:sz w:val="24"/>
          <w:szCs w:val="24"/>
          <w:lang w:val="en-US"/>
        </w:rPr>
        <w:t>of those receiving</w:t>
      </w:r>
      <w:r w:rsidRPr="00BA106F">
        <w:rPr>
          <w:rFonts w:asciiTheme="majorBidi" w:hAnsiTheme="majorBidi" w:cstheme="majorBidi"/>
          <w:bCs/>
          <w:sz w:val="24"/>
          <w:szCs w:val="24"/>
          <w:lang w:val="en-US"/>
        </w:rPr>
        <w:t xml:space="preserve"> sanction</w:t>
      </w:r>
      <w:r w:rsidR="00314719"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leads them to subsequently contribute more. They report that more positive emotions and lower arousal are correlated with higher contributions.</w:t>
      </w:r>
    </w:p>
    <w:p w14:paraId="64CD1026" w14:textId="5B5A3B67" w:rsidR="007E567E" w:rsidRPr="00BA106F" w:rsidRDefault="00F42E63" w:rsidP="00762E16">
      <w:pPr>
        <w:spacing w:line="360" w:lineRule="auto"/>
        <w:ind w:firstLine="720"/>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Our experiment differs from most of the above studies in the following ways. Rather than inducing emotions at the outset of play, we simply track them over the course of the experiment. Thus, instead of asking questions such as “does happiness increase cooperation?” we instead ask “what emotions are individuals experiencing as they cooperate?” Instead of only tracking arousal, in the form of skin conductance response, and overall valence of the emotional state, we </w:t>
      </w:r>
      <w:r w:rsidR="00314719" w:rsidRPr="00BA106F">
        <w:rPr>
          <w:rFonts w:asciiTheme="majorBidi" w:hAnsiTheme="majorBidi" w:cstheme="majorBidi"/>
          <w:bCs/>
          <w:sz w:val="24"/>
          <w:szCs w:val="24"/>
          <w:lang w:val="en-US"/>
        </w:rPr>
        <w:t xml:space="preserve">additionally </w:t>
      </w:r>
      <w:r w:rsidRPr="00BA106F">
        <w:rPr>
          <w:rFonts w:asciiTheme="majorBidi" w:hAnsiTheme="majorBidi" w:cstheme="majorBidi"/>
          <w:bCs/>
          <w:sz w:val="24"/>
          <w:szCs w:val="24"/>
          <w:lang w:val="en-US"/>
        </w:rPr>
        <w:t xml:space="preserve">study specific individual emotions. The methodology we employ is </w:t>
      </w:r>
      <w:r w:rsidR="00314719" w:rsidRPr="00BA106F">
        <w:rPr>
          <w:rFonts w:asciiTheme="majorBidi" w:hAnsiTheme="majorBidi" w:cstheme="majorBidi"/>
          <w:bCs/>
          <w:sz w:val="24"/>
          <w:szCs w:val="24"/>
          <w:lang w:val="en-US"/>
        </w:rPr>
        <w:t>F</w:t>
      </w:r>
      <w:r w:rsidRPr="00BA106F">
        <w:rPr>
          <w:rFonts w:asciiTheme="majorBidi" w:hAnsiTheme="majorBidi" w:cstheme="majorBidi"/>
          <w:bCs/>
          <w:sz w:val="24"/>
          <w:szCs w:val="24"/>
          <w:lang w:val="en-US"/>
        </w:rPr>
        <w:t xml:space="preserve">ace </w:t>
      </w:r>
      <w:r w:rsidR="00314719" w:rsidRPr="00BA106F">
        <w:rPr>
          <w:rFonts w:asciiTheme="majorBidi" w:hAnsiTheme="majorBidi" w:cstheme="majorBidi"/>
          <w:bCs/>
          <w:sz w:val="24"/>
          <w:szCs w:val="24"/>
          <w:lang w:val="en-US"/>
        </w:rPr>
        <w:t>R</w:t>
      </w:r>
      <w:r w:rsidRPr="00BA106F">
        <w:rPr>
          <w:rFonts w:asciiTheme="majorBidi" w:hAnsiTheme="majorBidi" w:cstheme="majorBidi"/>
          <w:bCs/>
          <w:sz w:val="24"/>
          <w:szCs w:val="24"/>
          <w:lang w:val="en-US"/>
        </w:rPr>
        <w:t>eading, which provides real-time tracking of the six basic universal emotions of all players</w:t>
      </w:r>
      <w:r w:rsidR="00C5015B" w:rsidRPr="00BA106F">
        <w:rPr>
          <w:rFonts w:asciiTheme="majorBidi" w:hAnsiTheme="majorBidi" w:cstheme="majorBidi"/>
          <w:bCs/>
          <w:sz w:val="24"/>
          <w:szCs w:val="24"/>
          <w:lang w:val="en-US"/>
        </w:rPr>
        <w:t>, plus continuous measures of arousal and overall valence</w:t>
      </w:r>
      <w:r w:rsidRPr="00BA106F">
        <w:rPr>
          <w:rFonts w:asciiTheme="majorBidi" w:hAnsiTheme="majorBidi" w:cstheme="majorBidi"/>
          <w:bCs/>
          <w:sz w:val="24"/>
          <w:szCs w:val="24"/>
          <w:lang w:val="en-US"/>
        </w:rPr>
        <w:t>.</w:t>
      </w:r>
      <w:r w:rsidR="00314719" w:rsidRPr="00BA106F">
        <w:rPr>
          <w:rStyle w:val="FootnoteReference"/>
          <w:rFonts w:asciiTheme="majorBidi" w:hAnsiTheme="majorBidi" w:cstheme="majorBidi"/>
          <w:bCs/>
          <w:sz w:val="24"/>
          <w:szCs w:val="24"/>
          <w:lang w:val="en-US"/>
        </w:rPr>
        <w:footnoteReference w:id="4"/>
      </w:r>
    </w:p>
    <w:p w14:paraId="29F16B88" w14:textId="5E81852D" w:rsidR="007E567E" w:rsidRPr="00BA106F" w:rsidRDefault="007E567E" w:rsidP="00B9122B">
      <w:pPr>
        <w:spacing w:line="360" w:lineRule="auto"/>
        <w:jc w:val="both"/>
        <w:rPr>
          <w:rFonts w:asciiTheme="majorBidi" w:hAnsiTheme="majorBidi" w:cstheme="majorBidi"/>
          <w:b/>
          <w:sz w:val="24"/>
          <w:szCs w:val="24"/>
          <w:lang w:val="en-US"/>
        </w:rPr>
      </w:pPr>
      <w:r w:rsidRPr="00BA106F">
        <w:rPr>
          <w:rFonts w:asciiTheme="majorBidi" w:hAnsiTheme="majorBidi" w:cstheme="majorBidi"/>
          <w:b/>
          <w:sz w:val="24"/>
          <w:szCs w:val="24"/>
          <w:lang w:val="en-US"/>
        </w:rPr>
        <w:t>3. Experimental Design and Lab</w:t>
      </w:r>
      <w:r w:rsidR="00FE21A6" w:rsidRPr="00BA106F">
        <w:rPr>
          <w:rFonts w:asciiTheme="majorBidi" w:hAnsiTheme="majorBidi" w:cstheme="majorBidi"/>
          <w:b/>
          <w:sz w:val="24"/>
          <w:szCs w:val="24"/>
          <w:lang w:val="en-US"/>
        </w:rPr>
        <w:t>oratory</w:t>
      </w:r>
      <w:r w:rsidRPr="00BA106F">
        <w:rPr>
          <w:rFonts w:asciiTheme="majorBidi" w:hAnsiTheme="majorBidi" w:cstheme="majorBidi"/>
          <w:b/>
          <w:sz w:val="24"/>
          <w:szCs w:val="24"/>
          <w:lang w:val="en-US"/>
        </w:rPr>
        <w:t xml:space="preserve"> </w:t>
      </w:r>
      <w:r w:rsidR="00F715F1" w:rsidRPr="00BA106F">
        <w:rPr>
          <w:rFonts w:asciiTheme="majorBidi" w:hAnsiTheme="majorBidi" w:cstheme="majorBidi"/>
          <w:b/>
          <w:sz w:val="24"/>
          <w:szCs w:val="24"/>
          <w:lang w:val="en-US"/>
        </w:rPr>
        <w:t>Procedures</w:t>
      </w:r>
    </w:p>
    <w:p w14:paraId="2DB6FF33" w14:textId="1261CA2E" w:rsidR="007E567E" w:rsidRPr="00BA106F" w:rsidRDefault="007E567E" w:rsidP="00B9122B">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Our experiment closely follows the design of </w:t>
      </w:r>
      <w:proofErr w:type="spellStart"/>
      <w:r w:rsidRPr="00BA106F">
        <w:rPr>
          <w:rFonts w:asciiTheme="majorBidi" w:hAnsiTheme="majorBidi" w:cstheme="majorBidi"/>
          <w:sz w:val="24"/>
          <w:szCs w:val="24"/>
          <w:lang w:val="en-US"/>
        </w:rPr>
        <w:t>Masclet</w:t>
      </w:r>
      <w:proofErr w:type="spellEnd"/>
      <w:r w:rsidRPr="00BA106F">
        <w:rPr>
          <w:rFonts w:asciiTheme="majorBidi" w:hAnsiTheme="majorBidi" w:cstheme="majorBidi"/>
          <w:sz w:val="24"/>
          <w:szCs w:val="24"/>
          <w:lang w:val="en-US"/>
        </w:rPr>
        <w:t xml:space="preserve"> et al. (2003), with a few parameter changes to simplify the experiment to better serve our purposes. </w:t>
      </w:r>
      <w:r w:rsidR="00990A47" w:rsidRPr="00BA106F">
        <w:rPr>
          <w:rFonts w:asciiTheme="majorBidi" w:hAnsiTheme="majorBidi" w:cstheme="majorBidi"/>
          <w:sz w:val="24"/>
          <w:szCs w:val="24"/>
          <w:lang w:val="en-US"/>
        </w:rPr>
        <w:t xml:space="preserve">Throughout the </w:t>
      </w:r>
      <w:r w:rsidRPr="00BA106F">
        <w:rPr>
          <w:rFonts w:asciiTheme="majorBidi" w:hAnsiTheme="majorBidi" w:cstheme="majorBidi"/>
          <w:sz w:val="24"/>
          <w:szCs w:val="24"/>
          <w:lang w:val="en-US"/>
        </w:rPr>
        <w:t>entire experiment</w:t>
      </w:r>
      <w:r w:rsidR="00990A47" w:rsidRPr="00BA106F">
        <w:rPr>
          <w:rFonts w:asciiTheme="majorBidi" w:hAnsiTheme="majorBidi" w:cstheme="majorBidi"/>
          <w:sz w:val="24"/>
          <w:szCs w:val="24"/>
          <w:lang w:val="en-US"/>
        </w:rPr>
        <w:t xml:space="preserve"> each participant</w:t>
      </w:r>
      <w:r w:rsidRPr="00BA106F">
        <w:rPr>
          <w:rFonts w:asciiTheme="majorBidi" w:hAnsiTheme="majorBidi" w:cstheme="majorBidi"/>
          <w:sz w:val="24"/>
          <w:szCs w:val="24"/>
          <w:lang w:val="en-US"/>
        </w:rPr>
        <w:t xml:space="preserve"> is videotaped s</w:t>
      </w:r>
      <w:r w:rsidR="006A39F1" w:rsidRPr="00BA106F">
        <w:rPr>
          <w:rFonts w:asciiTheme="majorBidi" w:hAnsiTheme="majorBidi" w:cstheme="majorBidi"/>
          <w:sz w:val="24"/>
          <w:szCs w:val="24"/>
          <w:lang w:val="en-US"/>
        </w:rPr>
        <w:t>o</w:t>
      </w:r>
      <w:r w:rsidRPr="00BA106F">
        <w:rPr>
          <w:rFonts w:asciiTheme="majorBidi" w:hAnsiTheme="majorBidi" w:cstheme="majorBidi"/>
          <w:sz w:val="24"/>
          <w:szCs w:val="24"/>
          <w:lang w:val="en-US"/>
        </w:rPr>
        <w:t xml:space="preserve"> that emotions in each stage of the experiment can be analyzed afterwards. In </w:t>
      </w:r>
      <w:r w:rsidR="00990A47" w:rsidRPr="00BA106F">
        <w:rPr>
          <w:rFonts w:asciiTheme="majorBidi" w:hAnsiTheme="majorBidi" w:cstheme="majorBidi"/>
          <w:sz w:val="24"/>
          <w:szCs w:val="24"/>
          <w:lang w:val="en-US"/>
        </w:rPr>
        <w:t>each experimental session</w:t>
      </w:r>
      <w:r w:rsidRPr="00BA106F">
        <w:rPr>
          <w:rFonts w:asciiTheme="majorBidi" w:hAnsiTheme="majorBidi" w:cstheme="majorBidi"/>
          <w:sz w:val="24"/>
          <w:szCs w:val="24"/>
          <w:lang w:val="en-US"/>
        </w:rPr>
        <w:t xml:space="preserve">, subjects </w:t>
      </w:r>
      <w:r w:rsidR="00194843" w:rsidRPr="00BA106F">
        <w:rPr>
          <w:rFonts w:asciiTheme="majorBidi" w:hAnsiTheme="majorBidi" w:cstheme="majorBidi"/>
          <w:sz w:val="24"/>
          <w:szCs w:val="24"/>
          <w:lang w:val="en-US"/>
        </w:rPr>
        <w:t>are randomly assigned to</w:t>
      </w:r>
      <w:r w:rsidRPr="00BA106F">
        <w:rPr>
          <w:rFonts w:asciiTheme="majorBidi" w:hAnsiTheme="majorBidi" w:cstheme="majorBidi"/>
          <w:sz w:val="24"/>
          <w:szCs w:val="24"/>
          <w:lang w:val="en-US"/>
        </w:rPr>
        <w:t xml:space="preserve"> group</w:t>
      </w:r>
      <w:r w:rsidR="00194843" w:rsidRPr="00BA106F">
        <w:rPr>
          <w:rFonts w:asciiTheme="majorBidi" w:hAnsiTheme="majorBidi" w:cstheme="majorBidi"/>
          <w:sz w:val="24"/>
          <w:szCs w:val="24"/>
          <w:lang w:val="en-US"/>
        </w:rPr>
        <w:t>s</w:t>
      </w:r>
      <w:r w:rsidRPr="00BA106F">
        <w:rPr>
          <w:rFonts w:asciiTheme="majorBidi" w:hAnsiTheme="majorBidi" w:cstheme="majorBidi"/>
          <w:sz w:val="24"/>
          <w:szCs w:val="24"/>
          <w:lang w:val="en-US"/>
        </w:rPr>
        <w:t xml:space="preserve"> of four and participate in a repeated Voluntary Contributions Mechanism (VCM) for 10 periods. The composition of </w:t>
      </w:r>
      <w:r w:rsidR="00194843" w:rsidRPr="00BA106F">
        <w:rPr>
          <w:rFonts w:asciiTheme="majorBidi" w:hAnsiTheme="majorBidi" w:cstheme="majorBidi"/>
          <w:sz w:val="24"/>
          <w:szCs w:val="24"/>
          <w:lang w:val="en-US"/>
        </w:rPr>
        <w:t>each</w:t>
      </w:r>
      <w:r w:rsidRPr="00BA106F">
        <w:rPr>
          <w:rFonts w:asciiTheme="majorBidi" w:hAnsiTheme="majorBidi" w:cstheme="majorBidi"/>
          <w:sz w:val="24"/>
          <w:szCs w:val="24"/>
          <w:lang w:val="en-US"/>
        </w:rPr>
        <w:t xml:space="preserve"> group remains fixed for all periods. </w:t>
      </w:r>
    </w:p>
    <w:p w14:paraId="6069033E" w14:textId="4D5AC6FD" w:rsidR="007E567E" w:rsidRPr="00BA106F" w:rsidRDefault="007E567E"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lastRenderedPageBreak/>
        <w:t xml:space="preserve">At the beginning of each period, each agent is endowed with 20 Experimental Currency Units (hereafter, ECU), which can be converted into New Zealand Dollars at the end of the session using a predefined exchange rate. Subjects then simultaneously choose a portion of their endowment to </w:t>
      </w:r>
      <w:r w:rsidR="006A39F1" w:rsidRPr="00BA106F">
        <w:rPr>
          <w:rFonts w:asciiTheme="majorBidi" w:hAnsiTheme="majorBidi" w:cstheme="majorBidi"/>
          <w:sz w:val="24"/>
          <w:szCs w:val="24"/>
          <w:lang w:val="en-US"/>
        </w:rPr>
        <w:t xml:space="preserve">contribute to </w:t>
      </w:r>
      <w:r w:rsidRPr="00BA106F">
        <w:rPr>
          <w:rFonts w:asciiTheme="majorBidi" w:hAnsiTheme="majorBidi" w:cstheme="majorBidi"/>
          <w:sz w:val="24"/>
          <w:szCs w:val="24"/>
          <w:lang w:val="en-US"/>
        </w:rPr>
        <w:t>a group account. Each ECU contributed to the group account yields a payoff of 0.4 ECU to each of the four members of the group. The remaining portion of the ECU that is not contributed to the group account goes to the subject’s private account with no additional payoff to other group members. Hence, the earnings (</w:t>
      </w:r>
      <w:bookmarkStart w:id="1" w:name="_Hlk54691830"/>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π</m:t>
            </m:r>
          </m:e>
          <m:sub>
            <m:r>
              <w:rPr>
                <w:rFonts w:ascii="Cambria Math" w:hAnsi="Cambria Math" w:cstheme="majorBidi"/>
                <w:sz w:val="24"/>
                <w:szCs w:val="24"/>
                <w:lang w:val="en-US"/>
              </w:rPr>
              <m:t>t</m:t>
            </m:r>
          </m:sub>
        </m:sSub>
      </m:oMath>
      <w:bookmarkEnd w:id="1"/>
      <w:r w:rsidRPr="00BA106F">
        <w:rPr>
          <w:rFonts w:asciiTheme="majorBidi" w:hAnsiTheme="majorBidi" w:cstheme="majorBidi"/>
          <w:sz w:val="24"/>
          <w:szCs w:val="24"/>
          <w:lang w:val="en-US"/>
        </w:rPr>
        <w:t xml:space="preserve">) of subject </w:t>
      </w:r>
      <m:oMath>
        <m:r>
          <w:rPr>
            <w:rFonts w:ascii="Cambria Math" w:hAnsi="Cambria Math" w:cstheme="majorBidi"/>
            <w:sz w:val="24"/>
            <w:szCs w:val="24"/>
            <w:lang w:val="en-US"/>
          </w:rPr>
          <m:t xml:space="preserve">i </m:t>
        </m:r>
      </m:oMath>
      <w:r w:rsidRPr="00BA106F">
        <w:rPr>
          <w:rFonts w:asciiTheme="majorBidi" w:hAnsiTheme="majorBidi" w:cstheme="majorBidi"/>
          <w:sz w:val="24"/>
          <w:szCs w:val="24"/>
          <w:lang w:val="en-US"/>
        </w:rPr>
        <w:t xml:space="preserve">in a period can be expressed as </w:t>
      </w:r>
    </w:p>
    <w:p w14:paraId="37AE58CF" w14:textId="03753C98" w:rsidR="007E567E" w:rsidRPr="00BA106F" w:rsidRDefault="00000000" w:rsidP="00B9122B">
      <w:pPr>
        <w:spacing w:line="360" w:lineRule="auto"/>
        <w:jc w:val="center"/>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π</m:t>
            </m:r>
          </m:e>
          <m:sub>
            <m:r>
              <w:rPr>
                <w:rFonts w:ascii="Cambria Math" w:hAnsi="Cambria Math" w:cstheme="majorBidi"/>
                <w:sz w:val="24"/>
                <w:szCs w:val="24"/>
                <w:lang w:val="en-US"/>
              </w:rPr>
              <m:t>t</m:t>
            </m:r>
          </m:sub>
        </m:sSub>
        <m:r>
          <w:rPr>
            <w:rFonts w:ascii="Cambria Math" w:hAnsi="Cambria Math" w:cstheme="majorBidi"/>
            <w:sz w:val="24"/>
            <w:szCs w:val="24"/>
            <w:lang w:val="en-US"/>
          </w:rPr>
          <m:t>=20-</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sub>
        </m:sSub>
        <m:r>
          <w:rPr>
            <w:rFonts w:ascii="Cambria Math" w:hAnsi="Cambria Math" w:cstheme="majorBidi"/>
            <w:sz w:val="24"/>
            <w:szCs w:val="24"/>
            <w:lang w:val="en-US"/>
          </w:rPr>
          <m:t>+0.4×</m:t>
        </m:r>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k=1</m:t>
            </m:r>
          </m:sub>
          <m:sup>
            <m:r>
              <w:rPr>
                <w:rFonts w:ascii="Cambria Math" w:hAnsi="Cambria Math" w:cstheme="majorBidi"/>
                <w:sz w:val="24"/>
                <w:szCs w:val="24"/>
                <w:lang w:val="en-US"/>
              </w:rPr>
              <m:t>4</m:t>
            </m:r>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k</m:t>
                </m:r>
              </m:sub>
            </m:sSub>
          </m:e>
        </m:nary>
      </m:oMath>
      <w:r w:rsidR="007E567E" w:rsidRPr="00BA106F">
        <w:rPr>
          <w:rFonts w:asciiTheme="majorBidi" w:hAnsiTheme="majorBidi" w:cstheme="majorBidi"/>
          <w:sz w:val="24"/>
          <w:szCs w:val="24"/>
          <w:lang w:val="en-US"/>
        </w:rPr>
        <w:t>,</w:t>
      </w:r>
    </w:p>
    <w:p w14:paraId="3691DDA2" w14:textId="24B84741" w:rsidR="007E567E" w:rsidRPr="00BA106F" w:rsidRDefault="007E567E" w:rsidP="00B9122B">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where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sub>
        </m:sSub>
      </m:oMath>
      <w:r w:rsidRPr="00BA106F">
        <w:rPr>
          <w:rFonts w:asciiTheme="majorBidi" w:hAnsiTheme="majorBidi" w:cstheme="majorBidi"/>
          <w:sz w:val="24"/>
          <w:szCs w:val="24"/>
          <w:lang w:val="en-US"/>
        </w:rPr>
        <w:t xml:space="preserve"> is the contribution of subject </w:t>
      </w:r>
      <m:oMath>
        <m:r>
          <w:rPr>
            <w:rFonts w:ascii="Cambria Math" w:hAnsi="Cambria Math" w:cstheme="majorBidi"/>
            <w:sz w:val="24"/>
            <w:szCs w:val="24"/>
            <w:lang w:val="en-US"/>
          </w:rPr>
          <m:t>i</m:t>
        </m:r>
      </m:oMath>
      <w:r w:rsidRPr="00BA106F">
        <w:rPr>
          <w:rFonts w:asciiTheme="majorBidi" w:hAnsiTheme="majorBidi" w:cstheme="majorBidi"/>
          <w:sz w:val="24"/>
          <w:szCs w:val="24"/>
          <w:lang w:val="en-US"/>
        </w:rPr>
        <w:t xml:space="preserve">. The total </w:t>
      </w:r>
      <w:r w:rsidR="00990A47" w:rsidRPr="00BA106F">
        <w:rPr>
          <w:rFonts w:asciiTheme="majorBidi" w:hAnsiTheme="majorBidi" w:cstheme="majorBidi"/>
          <w:sz w:val="24"/>
          <w:szCs w:val="24"/>
          <w:lang w:val="en-US"/>
        </w:rPr>
        <w:t xml:space="preserve">individual </w:t>
      </w:r>
      <w:r w:rsidRPr="00BA106F">
        <w:rPr>
          <w:rFonts w:asciiTheme="majorBidi" w:hAnsiTheme="majorBidi" w:cstheme="majorBidi"/>
          <w:sz w:val="24"/>
          <w:szCs w:val="24"/>
          <w:lang w:val="en-US"/>
        </w:rPr>
        <w:t xml:space="preserve">earnings </w:t>
      </w:r>
      <w:r w:rsidR="00990A47" w:rsidRPr="00BA106F">
        <w:rPr>
          <w:rFonts w:asciiTheme="majorBidi" w:hAnsiTheme="majorBidi" w:cstheme="majorBidi"/>
          <w:sz w:val="24"/>
          <w:szCs w:val="24"/>
          <w:lang w:val="en-US"/>
        </w:rPr>
        <w:t xml:space="preserve">in </w:t>
      </w:r>
      <w:r w:rsidRPr="00BA106F">
        <w:rPr>
          <w:rFonts w:asciiTheme="majorBidi" w:hAnsiTheme="majorBidi" w:cstheme="majorBidi"/>
          <w:sz w:val="24"/>
          <w:szCs w:val="24"/>
          <w:lang w:val="en-US"/>
        </w:rPr>
        <w:t xml:space="preserve">the experiment are the sum of the earnings </w:t>
      </w:r>
      <w:r w:rsidR="006A39F1" w:rsidRPr="00BA106F">
        <w:rPr>
          <w:rFonts w:asciiTheme="majorBidi" w:hAnsiTheme="majorBidi" w:cstheme="majorBidi"/>
          <w:sz w:val="24"/>
          <w:szCs w:val="24"/>
          <w:lang w:val="en-US"/>
        </w:rPr>
        <w:t>over</w:t>
      </w:r>
      <w:r w:rsidRPr="00BA106F">
        <w:rPr>
          <w:rFonts w:asciiTheme="majorBidi" w:hAnsiTheme="majorBidi" w:cstheme="majorBidi"/>
          <w:sz w:val="24"/>
          <w:szCs w:val="24"/>
          <w:lang w:val="en-US"/>
        </w:rPr>
        <w:t xml:space="preserve"> all periods. Clearly, individual </w:t>
      </w:r>
      <m:oMath>
        <m:r>
          <w:rPr>
            <w:rFonts w:ascii="Cambria Math" w:hAnsi="Cambria Math" w:cstheme="majorBidi"/>
            <w:sz w:val="24"/>
            <w:szCs w:val="24"/>
            <w:lang w:val="en-US"/>
          </w:rPr>
          <m:t>i</m:t>
        </m:r>
      </m:oMath>
      <w:r w:rsidRPr="00BA106F">
        <w:rPr>
          <w:rFonts w:asciiTheme="majorBidi" w:hAnsiTheme="majorBidi" w:cstheme="majorBidi"/>
          <w:sz w:val="24"/>
          <w:szCs w:val="24"/>
          <w:lang w:val="en-US"/>
        </w:rPr>
        <w:t xml:space="preserve">’s earnings are maximized at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sub>
        </m:sSub>
        <m:r>
          <w:rPr>
            <w:rFonts w:ascii="Cambria Math" w:hAnsi="Cambria Math" w:cstheme="majorBidi"/>
            <w:sz w:val="24"/>
            <w:szCs w:val="24"/>
            <w:lang w:val="en-US"/>
          </w:rPr>
          <m:t>=0</m:t>
        </m:r>
      </m:oMath>
      <w:r w:rsidRPr="00BA106F">
        <w:rPr>
          <w:rFonts w:asciiTheme="majorBidi" w:hAnsiTheme="majorBidi" w:cstheme="majorBidi"/>
          <w:sz w:val="24"/>
          <w:szCs w:val="24"/>
          <w:lang w:val="en-US"/>
        </w:rPr>
        <w:t>. If the game is played once, the dominant strategy is to contribute zero. In a finitely repeated setting, the unique subg</w:t>
      </w:r>
      <w:proofErr w:type="spellStart"/>
      <w:r w:rsidRPr="00BA106F">
        <w:rPr>
          <w:rFonts w:asciiTheme="majorBidi" w:hAnsiTheme="majorBidi" w:cstheme="majorBidi"/>
          <w:sz w:val="24"/>
          <w:szCs w:val="24"/>
          <w:lang w:val="en-US"/>
        </w:rPr>
        <w:t>ame</w:t>
      </w:r>
      <w:proofErr w:type="spellEnd"/>
      <w:r w:rsidRPr="00BA106F">
        <w:rPr>
          <w:rFonts w:asciiTheme="majorBidi" w:hAnsiTheme="majorBidi" w:cstheme="majorBidi"/>
          <w:sz w:val="24"/>
          <w:szCs w:val="24"/>
          <w:lang w:val="en-US"/>
        </w:rPr>
        <w:t>-perfect equilibrium of the game is for all players to contribute zero in each period.</w:t>
      </w:r>
    </w:p>
    <w:p w14:paraId="14F060ED" w14:textId="2F189787" w:rsidR="007E567E" w:rsidRPr="00BA106F" w:rsidRDefault="007E567E"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There are three</w:t>
      </w:r>
      <w:r w:rsidR="006A39F1" w:rsidRPr="00BA106F">
        <w:rPr>
          <w:rFonts w:asciiTheme="majorBidi" w:hAnsiTheme="majorBidi" w:cstheme="majorBidi"/>
          <w:sz w:val="24"/>
          <w:szCs w:val="24"/>
          <w:lang w:val="en-US"/>
        </w:rPr>
        <w:t xml:space="preserve"> </w:t>
      </w:r>
      <w:r w:rsidRPr="00BA106F">
        <w:rPr>
          <w:rFonts w:asciiTheme="majorBidi" w:hAnsiTheme="majorBidi" w:cstheme="majorBidi"/>
          <w:sz w:val="24"/>
          <w:szCs w:val="24"/>
          <w:lang w:val="en-US"/>
        </w:rPr>
        <w:t xml:space="preserve">treatments in </w:t>
      </w:r>
      <w:r w:rsidR="002A7F84" w:rsidRPr="00BA106F">
        <w:rPr>
          <w:rFonts w:asciiTheme="majorBidi" w:hAnsiTheme="majorBidi" w:cstheme="majorBidi"/>
          <w:sz w:val="24"/>
          <w:szCs w:val="24"/>
          <w:lang w:val="en-US"/>
        </w:rPr>
        <w:t>the</w:t>
      </w:r>
      <w:r w:rsidRPr="00BA106F">
        <w:rPr>
          <w:rFonts w:asciiTheme="majorBidi" w:hAnsiTheme="majorBidi" w:cstheme="majorBidi"/>
          <w:sz w:val="24"/>
          <w:szCs w:val="24"/>
          <w:lang w:val="en-US"/>
        </w:rPr>
        <w:t xml:space="preserve"> experiment. The Baseline treatment consists of the </w:t>
      </w:r>
      <w:r w:rsidR="006A39F1" w:rsidRPr="00BA106F">
        <w:rPr>
          <w:rFonts w:asciiTheme="majorBidi" w:hAnsiTheme="majorBidi" w:cstheme="majorBidi"/>
          <w:sz w:val="24"/>
          <w:szCs w:val="24"/>
          <w:lang w:val="en-US"/>
        </w:rPr>
        <w:t>Public Good game</w:t>
      </w:r>
      <w:r w:rsidRPr="00BA106F">
        <w:rPr>
          <w:rFonts w:asciiTheme="majorBidi" w:hAnsiTheme="majorBidi" w:cstheme="majorBidi"/>
          <w:sz w:val="24"/>
          <w:szCs w:val="24"/>
          <w:lang w:val="en-US"/>
        </w:rPr>
        <w:t xml:space="preserve"> described above played repeatedly for 10 periods. At the end of each period, subjects</w:t>
      </w:r>
      <w:r w:rsidR="00990A47" w:rsidRPr="00BA106F">
        <w:rPr>
          <w:rFonts w:asciiTheme="majorBidi" w:hAnsiTheme="majorBidi" w:cstheme="majorBidi"/>
          <w:sz w:val="24"/>
          <w:szCs w:val="24"/>
          <w:lang w:val="en-US"/>
        </w:rPr>
        <w:t xml:space="preserve"> are</w:t>
      </w:r>
      <w:r w:rsidRPr="00BA106F">
        <w:rPr>
          <w:rFonts w:asciiTheme="majorBidi" w:hAnsiTheme="majorBidi" w:cstheme="majorBidi"/>
          <w:sz w:val="24"/>
          <w:szCs w:val="24"/>
          <w:lang w:val="en-US"/>
        </w:rPr>
        <w:t xml:space="preserve"> </w:t>
      </w:r>
      <w:r w:rsidR="00F0179B" w:rsidRPr="00BA106F">
        <w:rPr>
          <w:rFonts w:asciiTheme="majorBidi" w:hAnsiTheme="majorBidi" w:cstheme="majorBidi"/>
          <w:sz w:val="24"/>
          <w:szCs w:val="24"/>
          <w:lang w:val="en-US"/>
        </w:rPr>
        <w:t>shown a summary screen reporting their own contribution, the sum of all contributions, and their earnings for the period.  In both the Monetary Punishment (MP) and the Nonmonetary Punishment (NP) treatment</w:t>
      </w:r>
      <w:r w:rsidR="005D79A5" w:rsidRPr="00BA106F">
        <w:rPr>
          <w:rFonts w:asciiTheme="majorBidi" w:hAnsiTheme="majorBidi" w:cstheme="majorBidi"/>
          <w:sz w:val="24"/>
          <w:szCs w:val="24"/>
          <w:lang w:val="en-US"/>
        </w:rPr>
        <w:t>s</w:t>
      </w:r>
      <w:r w:rsidR="00F0179B" w:rsidRPr="00BA106F">
        <w:rPr>
          <w:rFonts w:asciiTheme="majorBidi" w:hAnsiTheme="majorBidi" w:cstheme="majorBidi"/>
          <w:sz w:val="24"/>
          <w:szCs w:val="24"/>
          <w:lang w:val="en-US"/>
        </w:rPr>
        <w:t>, the game continues on</w:t>
      </w:r>
      <w:r w:rsidR="002A7F84" w:rsidRPr="00BA106F">
        <w:rPr>
          <w:rFonts w:asciiTheme="majorBidi" w:hAnsiTheme="majorBidi" w:cstheme="majorBidi"/>
          <w:sz w:val="24"/>
          <w:szCs w:val="24"/>
          <w:lang w:val="en-US"/>
        </w:rPr>
        <w:t>ward</w:t>
      </w:r>
      <w:r w:rsidR="00F0179B" w:rsidRPr="00BA106F">
        <w:rPr>
          <w:rFonts w:asciiTheme="majorBidi" w:hAnsiTheme="majorBidi" w:cstheme="majorBidi"/>
          <w:sz w:val="24"/>
          <w:szCs w:val="24"/>
          <w:lang w:val="en-US"/>
        </w:rPr>
        <w:t xml:space="preserve"> to a punishment stage.  Each subject is informed of the </w:t>
      </w:r>
      <w:r w:rsidRPr="00BA106F">
        <w:rPr>
          <w:rFonts w:asciiTheme="majorBidi" w:hAnsiTheme="majorBidi" w:cstheme="majorBidi"/>
          <w:sz w:val="24"/>
          <w:szCs w:val="24"/>
          <w:lang w:val="en-US"/>
        </w:rPr>
        <w:t xml:space="preserve">contribution levels of each of the other members of their group.  We emphasize that the </w:t>
      </w:r>
      <w:r w:rsidR="006A39F1" w:rsidRPr="00BA106F">
        <w:rPr>
          <w:rFonts w:asciiTheme="majorBidi" w:hAnsiTheme="majorBidi" w:cstheme="majorBidi"/>
          <w:sz w:val="24"/>
          <w:szCs w:val="24"/>
          <w:lang w:val="en-US"/>
        </w:rPr>
        <w:t xml:space="preserve">displayed </w:t>
      </w:r>
      <w:r w:rsidRPr="00BA106F">
        <w:rPr>
          <w:rFonts w:asciiTheme="majorBidi" w:hAnsiTheme="majorBidi" w:cstheme="majorBidi"/>
          <w:sz w:val="24"/>
          <w:szCs w:val="24"/>
          <w:lang w:val="en-US"/>
        </w:rPr>
        <w:t>order of the contribution decisions presented on subjects’ screens is randomized in each period. This shuffling of positions is intended to force all punishment for behavior in a particular period to occur in the same period</w:t>
      </w:r>
      <w:r w:rsidR="00683E66" w:rsidRPr="00BA106F">
        <w:rPr>
          <w:rFonts w:asciiTheme="majorBidi" w:hAnsiTheme="majorBidi" w:cstheme="majorBidi"/>
          <w:sz w:val="24"/>
          <w:szCs w:val="24"/>
          <w:lang w:val="en-US"/>
        </w:rPr>
        <w:t>.</w:t>
      </w:r>
    </w:p>
    <w:p w14:paraId="64C32C1A" w14:textId="158B1F28" w:rsidR="007E567E" w:rsidRPr="00BA106F" w:rsidRDefault="007E567E"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After reviewing the contribution decisions of others, subjects </w:t>
      </w:r>
      <w:r w:rsidR="00F0179B" w:rsidRPr="00BA106F">
        <w:rPr>
          <w:rFonts w:asciiTheme="majorBidi" w:hAnsiTheme="majorBidi" w:cstheme="majorBidi"/>
          <w:sz w:val="24"/>
          <w:szCs w:val="24"/>
          <w:lang w:val="en-US"/>
        </w:rPr>
        <w:t>are given opportunities</w:t>
      </w:r>
      <w:r w:rsidRPr="00BA106F">
        <w:rPr>
          <w:rFonts w:asciiTheme="majorBidi" w:hAnsiTheme="majorBidi" w:cstheme="majorBidi"/>
          <w:sz w:val="24"/>
          <w:szCs w:val="24"/>
          <w:lang w:val="en-US"/>
        </w:rPr>
        <w:t xml:space="preserve"> to express their views</w:t>
      </w:r>
      <w:r w:rsidR="002E2E20" w:rsidRPr="00BA106F">
        <w:rPr>
          <w:rFonts w:asciiTheme="majorBidi" w:hAnsiTheme="majorBidi" w:cstheme="majorBidi"/>
          <w:sz w:val="24"/>
          <w:szCs w:val="24"/>
          <w:lang w:val="en-US"/>
        </w:rPr>
        <w:t xml:space="preserve"> by assigning punishment points</w:t>
      </w:r>
      <w:r w:rsidRPr="00BA106F">
        <w:rPr>
          <w:rFonts w:asciiTheme="majorBidi" w:hAnsiTheme="majorBidi" w:cstheme="majorBidi"/>
          <w:sz w:val="24"/>
          <w:szCs w:val="24"/>
          <w:lang w:val="en-US"/>
        </w:rPr>
        <w:t xml:space="preserve">. </w:t>
      </w:r>
      <w:proofErr w:type="gramStart"/>
      <w:r w:rsidRPr="00BA106F">
        <w:rPr>
          <w:rFonts w:asciiTheme="majorBidi" w:hAnsiTheme="majorBidi" w:cstheme="majorBidi"/>
          <w:sz w:val="24"/>
          <w:szCs w:val="24"/>
          <w:lang w:val="en-US"/>
        </w:rPr>
        <w:t>In particular, in</w:t>
      </w:r>
      <w:proofErr w:type="gramEnd"/>
      <w:r w:rsidRPr="00BA106F">
        <w:rPr>
          <w:rFonts w:asciiTheme="majorBidi" w:hAnsiTheme="majorBidi" w:cstheme="majorBidi"/>
          <w:sz w:val="24"/>
          <w:szCs w:val="24"/>
          <w:lang w:val="en-US"/>
        </w:rPr>
        <w:t xml:space="preserve"> </w:t>
      </w:r>
      <w:r w:rsidR="006A39F1" w:rsidRPr="00BA106F">
        <w:rPr>
          <w:rFonts w:asciiTheme="majorBidi" w:hAnsiTheme="majorBidi" w:cstheme="majorBidi"/>
          <w:sz w:val="24"/>
          <w:szCs w:val="24"/>
          <w:lang w:val="en-US"/>
        </w:rPr>
        <w:t xml:space="preserve">the </w:t>
      </w:r>
      <w:r w:rsidR="0007676E" w:rsidRPr="00BA106F">
        <w:rPr>
          <w:rFonts w:asciiTheme="majorBidi" w:hAnsiTheme="majorBidi" w:cstheme="majorBidi"/>
          <w:sz w:val="24"/>
          <w:szCs w:val="24"/>
          <w:lang w:val="en-US"/>
        </w:rPr>
        <w:t>Monetary Punishment (</w:t>
      </w:r>
      <w:r w:rsidRPr="00BA106F">
        <w:rPr>
          <w:rFonts w:asciiTheme="majorBidi" w:hAnsiTheme="majorBidi" w:cstheme="majorBidi"/>
          <w:sz w:val="24"/>
          <w:szCs w:val="24"/>
          <w:lang w:val="en-US"/>
        </w:rPr>
        <w:t>MP</w:t>
      </w:r>
      <w:r w:rsidR="0007676E"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treatment, subjects can assign up to 10 punishment points at a cost (1 point = 1 ECU) to each of the three other group members. Each punishment point received by a subject from any other group members reduces the earnings of the subject by 3 points. Subject </w:t>
      </w:r>
      <m:oMath>
        <m:r>
          <w:rPr>
            <w:rFonts w:ascii="Cambria Math" w:hAnsi="Cambria Math" w:cstheme="majorBidi"/>
            <w:sz w:val="24"/>
            <w:szCs w:val="24"/>
            <w:lang w:val="en-US"/>
          </w:rPr>
          <m:t>i</m:t>
        </m:r>
      </m:oMath>
      <w:r w:rsidRPr="00BA106F">
        <w:rPr>
          <w:rFonts w:asciiTheme="majorBidi" w:hAnsiTheme="majorBidi" w:cstheme="majorBidi"/>
          <w:sz w:val="24"/>
          <w:szCs w:val="24"/>
          <w:lang w:val="en-US"/>
        </w:rPr>
        <w:t>’s earnings in a period in this treatment equal</w:t>
      </w:r>
      <w:r w:rsidR="00194843"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w:t>
      </w:r>
    </w:p>
    <w:p w14:paraId="2E7FD0A4" w14:textId="773D8D18" w:rsidR="007E567E" w:rsidRPr="00BA106F" w:rsidRDefault="00000000" w:rsidP="00B9122B">
      <w:pPr>
        <w:spacing w:line="360" w:lineRule="auto"/>
        <w:jc w:val="center"/>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π</m:t>
            </m:r>
          </m:e>
          <m:sub>
            <m:r>
              <w:rPr>
                <w:rFonts w:ascii="Cambria Math" w:hAnsi="Cambria Math" w:cstheme="majorBidi"/>
                <w:sz w:val="24"/>
                <w:szCs w:val="24"/>
                <w:lang w:val="en-US"/>
              </w:rPr>
              <m:t>t</m:t>
            </m:r>
          </m:sub>
        </m:sSub>
        <m:r>
          <w:rPr>
            <w:rFonts w:ascii="Cambria Math" w:hAnsi="Cambria Math" w:cstheme="majorBidi"/>
            <w:sz w:val="24"/>
            <w:szCs w:val="24"/>
            <w:lang w:val="en-US"/>
          </w:rPr>
          <m:t>=</m:t>
        </m:r>
        <m:d>
          <m:dPr>
            <m:ctrlPr>
              <w:rPr>
                <w:rFonts w:ascii="Cambria Math" w:hAnsi="Cambria Math" w:cstheme="majorBidi"/>
                <w:i/>
                <w:sz w:val="24"/>
                <w:szCs w:val="24"/>
                <w:lang w:val="en-US"/>
              </w:rPr>
            </m:ctrlPr>
          </m:dPr>
          <m:e>
            <m:r>
              <w:rPr>
                <w:rFonts w:ascii="Cambria Math" w:hAnsi="Cambria Math" w:cstheme="majorBidi"/>
                <w:sz w:val="24"/>
                <w:szCs w:val="24"/>
                <w:lang w:val="en-US"/>
              </w:rPr>
              <m:t>20-</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sub>
            </m:sSub>
            <m:r>
              <w:rPr>
                <w:rFonts w:ascii="Cambria Math" w:hAnsi="Cambria Math" w:cstheme="majorBidi"/>
                <w:sz w:val="24"/>
                <w:szCs w:val="24"/>
                <w:lang w:val="en-US"/>
              </w:rPr>
              <m:t>+0.4×</m:t>
            </m:r>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k=1</m:t>
                </m:r>
              </m:sub>
              <m:sup>
                <m:r>
                  <w:rPr>
                    <w:rFonts w:ascii="Cambria Math" w:hAnsi="Cambria Math" w:cstheme="majorBidi"/>
                    <w:sz w:val="24"/>
                    <w:szCs w:val="24"/>
                    <w:lang w:val="en-US"/>
                  </w:rPr>
                  <m:t>4</m:t>
                </m:r>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k</m:t>
                    </m:r>
                  </m:sub>
                </m:sSub>
              </m:e>
            </m:nary>
          </m:e>
        </m:d>
        <m:r>
          <w:rPr>
            <w:rFonts w:ascii="Cambria Math" w:hAnsi="Cambria Math" w:cstheme="majorBidi"/>
            <w:sz w:val="24"/>
            <w:szCs w:val="24"/>
            <w:lang w:val="en-US"/>
          </w:rPr>
          <m:t>-</m:t>
        </m:r>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k≠i</m:t>
            </m: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ik</m:t>
                </m:r>
              </m:sub>
            </m:sSub>
          </m:e>
        </m:nary>
        <m:r>
          <w:rPr>
            <w:rFonts w:ascii="Cambria Math" w:hAnsi="Cambria Math" w:cstheme="majorBidi"/>
            <w:sz w:val="24"/>
            <w:szCs w:val="24"/>
            <w:lang w:val="en-US"/>
          </w:rPr>
          <m:t>-3*</m:t>
        </m:r>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k≠i</m:t>
            </m: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ki</m:t>
                </m:r>
              </m:sub>
            </m:sSub>
          </m:e>
        </m:nary>
      </m:oMath>
      <w:r w:rsidR="007E567E" w:rsidRPr="00BA106F">
        <w:rPr>
          <w:rFonts w:asciiTheme="majorBidi" w:hAnsiTheme="majorBidi" w:cstheme="majorBidi"/>
          <w:sz w:val="24"/>
          <w:szCs w:val="24"/>
          <w:lang w:val="en-US"/>
        </w:rPr>
        <w:t>.</w:t>
      </w:r>
    </w:p>
    <w:p w14:paraId="7873EC55" w14:textId="2981C99D" w:rsidR="007E567E" w:rsidRPr="00BA106F" w:rsidRDefault="007E567E" w:rsidP="00B9122B">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where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ik</m:t>
            </m:r>
          </m:sub>
        </m:sSub>
      </m:oMath>
      <w:r w:rsidRPr="00BA106F">
        <w:rPr>
          <w:rFonts w:asciiTheme="majorBidi" w:hAnsiTheme="majorBidi" w:cstheme="majorBidi"/>
          <w:sz w:val="24"/>
          <w:szCs w:val="24"/>
          <w:lang w:val="en-US"/>
        </w:rPr>
        <w:t xml:space="preserve"> is the p</w:t>
      </w:r>
      <w:proofErr w:type="spellStart"/>
      <w:r w:rsidRPr="00BA106F">
        <w:rPr>
          <w:rFonts w:asciiTheme="majorBidi" w:hAnsiTheme="majorBidi" w:cstheme="majorBidi"/>
          <w:sz w:val="24"/>
          <w:szCs w:val="24"/>
          <w:lang w:val="en-US"/>
        </w:rPr>
        <w:t>unishment</w:t>
      </w:r>
      <w:proofErr w:type="spellEnd"/>
      <w:r w:rsidRPr="00BA106F">
        <w:rPr>
          <w:rFonts w:asciiTheme="majorBidi" w:hAnsiTheme="majorBidi" w:cstheme="majorBidi"/>
          <w:sz w:val="24"/>
          <w:szCs w:val="24"/>
          <w:lang w:val="en-US"/>
        </w:rPr>
        <w:t xml:space="preserve"> subject </w:t>
      </w:r>
      <m:oMath>
        <m:r>
          <w:rPr>
            <w:rFonts w:ascii="Cambria Math" w:hAnsi="Cambria Math" w:cstheme="majorBidi"/>
            <w:sz w:val="24"/>
            <w:szCs w:val="24"/>
            <w:lang w:val="en-US"/>
          </w:rPr>
          <m:t>i</m:t>
        </m:r>
      </m:oMath>
      <w:r w:rsidRPr="00BA106F">
        <w:rPr>
          <w:rFonts w:asciiTheme="majorBidi" w:hAnsiTheme="majorBidi" w:cstheme="majorBidi"/>
          <w:sz w:val="24"/>
          <w:szCs w:val="24"/>
          <w:lang w:val="en-US"/>
        </w:rPr>
        <w:t xml:space="preserve"> assigns to subject </w:t>
      </w:r>
      <m:oMath>
        <m:r>
          <w:rPr>
            <w:rFonts w:ascii="Cambria Math" w:hAnsi="Cambria Math" w:cstheme="majorBidi"/>
            <w:sz w:val="24"/>
            <w:szCs w:val="24"/>
            <w:lang w:val="en-US"/>
          </w:rPr>
          <m:t>k</m:t>
        </m:r>
      </m:oMath>
      <w:r w:rsidRPr="00BA106F">
        <w:rPr>
          <w:rFonts w:asciiTheme="majorBidi" w:hAnsiTheme="majorBidi" w:cstheme="majorBidi"/>
          <w:sz w:val="24"/>
          <w:szCs w:val="24"/>
          <w:lang w:val="en-US"/>
        </w:rPr>
        <w:t xml:space="preserve"> in her group, while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ki</m:t>
            </m:r>
          </m:sub>
        </m:sSub>
      </m:oMath>
      <w:r w:rsidRPr="00BA106F">
        <w:rPr>
          <w:rFonts w:asciiTheme="majorBidi" w:hAnsiTheme="majorBidi" w:cstheme="majorBidi"/>
          <w:sz w:val="24"/>
          <w:szCs w:val="24"/>
          <w:lang w:val="en-US"/>
        </w:rPr>
        <w:t xml:space="preserve"> is the punishment point subject </w:t>
      </w:r>
      <m:oMath>
        <m:r>
          <w:rPr>
            <w:rFonts w:ascii="Cambria Math" w:hAnsi="Cambria Math" w:cstheme="majorBidi"/>
            <w:sz w:val="24"/>
            <w:szCs w:val="24"/>
            <w:lang w:val="en-US"/>
          </w:rPr>
          <m:t>i</m:t>
        </m:r>
      </m:oMath>
      <w:r w:rsidRPr="00BA106F">
        <w:rPr>
          <w:rFonts w:asciiTheme="majorBidi" w:hAnsiTheme="majorBidi" w:cstheme="majorBidi"/>
          <w:sz w:val="24"/>
          <w:szCs w:val="24"/>
          <w:lang w:val="en-US"/>
        </w:rPr>
        <w:t xml:space="preserve"> receives from subject </w:t>
      </w:r>
      <m:oMath>
        <m:r>
          <w:rPr>
            <w:rFonts w:ascii="Cambria Math" w:hAnsi="Cambria Math" w:cstheme="majorBidi"/>
            <w:sz w:val="24"/>
            <w:szCs w:val="24"/>
            <w:lang w:val="en-US"/>
          </w:rPr>
          <m:t>k</m:t>
        </m:r>
      </m:oMath>
      <w:r w:rsidRPr="00BA106F">
        <w:rPr>
          <w:rFonts w:asciiTheme="majorBidi" w:hAnsiTheme="majorBidi" w:cstheme="majorBidi"/>
          <w:sz w:val="24"/>
          <w:szCs w:val="24"/>
          <w:lang w:val="en-US"/>
        </w:rPr>
        <w:t xml:space="preserve">. The subgame-perfect equilibrium of the </w:t>
      </w:r>
      <w:r w:rsidR="00121A8E" w:rsidRPr="00BA106F">
        <w:rPr>
          <w:rFonts w:asciiTheme="majorBidi" w:hAnsiTheme="majorBidi" w:cstheme="majorBidi"/>
          <w:sz w:val="24"/>
          <w:szCs w:val="24"/>
          <w:lang w:val="en-US"/>
        </w:rPr>
        <w:t xml:space="preserve">10-period finitely repeated </w:t>
      </w:r>
      <w:r w:rsidRPr="00BA106F">
        <w:rPr>
          <w:rFonts w:asciiTheme="majorBidi" w:hAnsiTheme="majorBidi" w:cstheme="majorBidi"/>
          <w:sz w:val="24"/>
          <w:szCs w:val="24"/>
          <w:lang w:val="en-US"/>
        </w:rPr>
        <w:t>game is that all players always contribute zero and there is no punishment at all</w:t>
      </w:r>
      <w:r w:rsidR="006A39F1" w:rsidRPr="00BA106F">
        <w:rPr>
          <w:rFonts w:asciiTheme="majorBidi" w:hAnsiTheme="majorBidi" w:cstheme="majorBidi"/>
          <w:sz w:val="24"/>
          <w:szCs w:val="24"/>
          <w:lang w:val="en-US"/>
        </w:rPr>
        <w:t xml:space="preserve"> for any </w:t>
      </w:r>
      <w:r w:rsidR="00121A8E" w:rsidRPr="00BA106F">
        <w:rPr>
          <w:rFonts w:asciiTheme="majorBidi" w:hAnsiTheme="majorBidi" w:cstheme="majorBidi"/>
          <w:sz w:val="24"/>
          <w:szCs w:val="24"/>
          <w:lang w:val="en-US"/>
        </w:rPr>
        <w:t>past history</w:t>
      </w:r>
      <w:r w:rsidRPr="00BA106F">
        <w:rPr>
          <w:rFonts w:asciiTheme="majorBidi" w:hAnsiTheme="majorBidi" w:cstheme="majorBidi"/>
          <w:sz w:val="24"/>
          <w:szCs w:val="24"/>
          <w:lang w:val="en-US"/>
        </w:rPr>
        <w:t xml:space="preserve">. </w:t>
      </w:r>
    </w:p>
    <w:p w14:paraId="123E6108" w14:textId="5AAABAB9" w:rsidR="007E567E" w:rsidRPr="00BA106F" w:rsidRDefault="00762E16" w:rsidP="00762E16">
      <w:pPr>
        <w:tabs>
          <w:tab w:val="left" w:pos="360"/>
          <w:tab w:val="left" w:pos="56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7E567E" w:rsidRPr="00BA106F">
        <w:rPr>
          <w:rFonts w:asciiTheme="majorBidi" w:hAnsiTheme="majorBidi" w:cstheme="majorBidi"/>
          <w:sz w:val="24"/>
          <w:szCs w:val="24"/>
          <w:lang w:val="en-US"/>
        </w:rPr>
        <w:t xml:space="preserve">The </w:t>
      </w:r>
      <w:r w:rsidR="0007676E" w:rsidRPr="00BA106F">
        <w:rPr>
          <w:rFonts w:asciiTheme="majorBidi" w:hAnsiTheme="majorBidi" w:cstheme="majorBidi"/>
          <w:sz w:val="24"/>
          <w:szCs w:val="24"/>
          <w:lang w:val="en-US"/>
        </w:rPr>
        <w:t>Non-monetary Punishment (</w:t>
      </w:r>
      <w:r w:rsidR="007E567E" w:rsidRPr="00BA106F">
        <w:rPr>
          <w:rFonts w:asciiTheme="majorBidi" w:hAnsiTheme="majorBidi" w:cstheme="majorBidi"/>
          <w:sz w:val="24"/>
          <w:szCs w:val="24"/>
          <w:lang w:val="en-US"/>
        </w:rPr>
        <w:t>NP</w:t>
      </w:r>
      <w:r w:rsidR="0007676E" w:rsidRPr="00BA106F">
        <w:rPr>
          <w:rFonts w:asciiTheme="majorBidi" w:hAnsiTheme="majorBidi" w:cstheme="majorBidi"/>
          <w:sz w:val="24"/>
          <w:szCs w:val="24"/>
          <w:lang w:val="en-US"/>
        </w:rPr>
        <w:t>)</w:t>
      </w:r>
      <w:r w:rsidR="007E567E" w:rsidRPr="00BA106F">
        <w:rPr>
          <w:rFonts w:asciiTheme="majorBidi" w:hAnsiTheme="majorBidi" w:cstheme="majorBidi"/>
          <w:sz w:val="24"/>
          <w:szCs w:val="24"/>
          <w:lang w:val="en-US"/>
        </w:rPr>
        <w:t xml:space="preserve"> treatment is identical to MP treatment, except that the punishment points assigned to a subject have no effect on her final earnings, and these punishment points are costless to assign. As in MP, subjects have the opportunity to assign between 0 and 10 points to each other group member. In both treatments, the points were presented as indicating a level of disapproval of a subject’s contribution to the public account in th</w:t>
      </w:r>
      <w:r w:rsidR="002A7F84" w:rsidRPr="00BA106F">
        <w:rPr>
          <w:rFonts w:asciiTheme="majorBidi" w:hAnsiTheme="majorBidi" w:cstheme="majorBidi"/>
          <w:sz w:val="24"/>
          <w:szCs w:val="24"/>
          <w:lang w:val="en-US"/>
        </w:rPr>
        <w:t>e current</w:t>
      </w:r>
      <w:r w:rsidR="007E567E" w:rsidRPr="00BA106F">
        <w:rPr>
          <w:rFonts w:asciiTheme="majorBidi" w:hAnsiTheme="majorBidi" w:cstheme="majorBidi"/>
          <w:sz w:val="24"/>
          <w:szCs w:val="24"/>
          <w:lang w:val="en-US"/>
        </w:rPr>
        <w:t xml:space="preserve"> period and were described to the subjects as such.  The upper bound of 10 represents the highest level of disapproval and the lower bound of 0 points the lowest. Under nonmonetary punishment, </w:t>
      </w:r>
      <w:r w:rsidR="00136AC8" w:rsidRPr="00BA106F">
        <w:rPr>
          <w:rFonts w:asciiTheme="majorBidi" w:hAnsiTheme="majorBidi" w:cstheme="majorBidi"/>
          <w:sz w:val="24"/>
          <w:szCs w:val="24"/>
          <w:lang w:val="en-US"/>
        </w:rPr>
        <w:t>all</w:t>
      </w:r>
      <w:r w:rsidR="007E567E" w:rsidRPr="00BA106F">
        <w:rPr>
          <w:rFonts w:asciiTheme="majorBidi" w:hAnsiTheme="majorBidi" w:cstheme="majorBidi"/>
          <w:sz w:val="24"/>
          <w:szCs w:val="24"/>
          <w:lang w:val="en-US"/>
        </w:rPr>
        <w:t xml:space="preserve"> subgame-perfect equilibri</w:t>
      </w:r>
      <w:r w:rsidR="007251FC" w:rsidRPr="00BA106F">
        <w:rPr>
          <w:rFonts w:asciiTheme="majorBidi" w:hAnsiTheme="majorBidi" w:cstheme="majorBidi"/>
          <w:sz w:val="24"/>
          <w:szCs w:val="24"/>
          <w:lang w:val="en-US"/>
        </w:rPr>
        <w:t>a</w:t>
      </w:r>
      <w:r w:rsidR="007E567E" w:rsidRPr="00BA106F">
        <w:rPr>
          <w:rFonts w:asciiTheme="majorBidi" w:hAnsiTheme="majorBidi" w:cstheme="majorBidi"/>
          <w:sz w:val="24"/>
          <w:szCs w:val="24"/>
          <w:lang w:val="en-US"/>
        </w:rPr>
        <w:t xml:space="preserve"> for the finitely repeated game </w:t>
      </w:r>
      <w:r w:rsidR="00136AC8" w:rsidRPr="00BA106F">
        <w:rPr>
          <w:rFonts w:asciiTheme="majorBidi" w:hAnsiTheme="majorBidi" w:cstheme="majorBidi"/>
          <w:sz w:val="24"/>
          <w:szCs w:val="24"/>
          <w:lang w:val="en-US"/>
        </w:rPr>
        <w:t>involve</w:t>
      </w:r>
      <w:r w:rsidR="007E567E" w:rsidRPr="00BA106F">
        <w:rPr>
          <w:rFonts w:asciiTheme="majorBidi" w:hAnsiTheme="majorBidi" w:cstheme="majorBidi"/>
          <w:sz w:val="24"/>
          <w:szCs w:val="24"/>
          <w:lang w:val="en-US"/>
        </w:rPr>
        <w:t xml:space="preserve"> all players contribut</w:t>
      </w:r>
      <w:r w:rsidR="00136AC8" w:rsidRPr="00BA106F">
        <w:rPr>
          <w:rFonts w:asciiTheme="majorBidi" w:hAnsiTheme="majorBidi" w:cstheme="majorBidi"/>
          <w:sz w:val="24"/>
          <w:szCs w:val="24"/>
          <w:lang w:val="en-US"/>
        </w:rPr>
        <w:t>ing</w:t>
      </w:r>
      <w:r w:rsidR="007E567E" w:rsidRPr="00BA106F">
        <w:rPr>
          <w:rFonts w:asciiTheme="majorBidi" w:hAnsiTheme="majorBidi" w:cstheme="majorBidi"/>
          <w:sz w:val="24"/>
          <w:szCs w:val="24"/>
          <w:lang w:val="en-US"/>
        </w:rPr>
        <w:t xml:space="preserve"> zero regardless of past history</w:t>
      </w:r>
      <w:r w:rsidR="00136AC8" w:rsidRPr="00BA106F">
        <w:rPr>
          <w:rFonts w:asciiTheme="majorBidi" w:hAnsiTheme="majorBidi" w:cstheme="majorBidi"/>
          <w:sz w:val="24"/>
          <w:szCs w:val="24"/>
          <w:lang w:val="en-US"/>
        </w:rPr>
        <w:t>,</w:t>
      </w:r>
      <w:r w:rsidR="007E567E" w:rsidRPr="00BA106F">
        <w:rPr>
          <w:rFonts w:asciiTheme="majorBidi" w:hAnsiTheme="majorBidi" w:cstheme="majorBidi"/>
          <w:sz w:val="24"/>
          <w:szCs w:val="24"/>
          <w:lang w:val="en-US"/>
        </w:rPr>
        <w:t xml:space="preserve"> and </w:t>
      </w:r>
      <w:r w:rsidR="00136AC8" w:rsidRPr="00BA106F">
        <w:rPr>
          <w:rFonts w:asciiTheme="majorBidi" w:hAnsiTheme="majorBidi" w:cstheme="majorBidi"/>
          <w:sz w:val="24"/>
          <w:szCs w:val="24"/>
          <w:lang w:val="en-US"/>
        </w:rPr>
        <w:t>any</w:t>
      </w:r>
      <w:r w:rsidR="007E567E" w:rsidRPr="00BA106F">
        <w:rPr>
          <w:rFonts w:asciiTheme="majorBidi" w:hAnsiTheme="majorBidi" w:cstheme="majorBidi"/>
          <w:sz w:val="24"/>
          <w:szCs w:val="24"/>
          <w:lang w:val="en-US"/>
        </w:rPr>
        <w:t xml:space="preserve"> </w:t>
      </w:r>
      <w:r w:rsidR="00136AC8" w:rsidRPr="00BA106F">
        <w:rPr>
          <w:rFonts w:asciiTheme="majorBidi" w:hAnsiTheme="majorBidi" w:cstheme="majorBidi"/>
          <w:sz w:val="24"/>
          <w:szCs w:val="24"/>
          <w:lang w:val="en-US"/>
        </w:rPr>
        <w:t xml:space="preserve">profile of </w:t>
      </w:r>
      <w:r w:rsidR="007E567E" w:rsidRPr="00BA106F">
        <w:rPr>
          <w:rFonts w:asciiTheme="majorBidi" w:hAnsiTheme="majorBidi" w:cstheme="majorBidi"/>
          <w:sz w:val="24"/>
          <w:szCs w:val="24"/>
          <w:lang w:val="en-US"/>
        </w:rPr>
        <w:t>disapproval point</w:t>
      </w:r>
      <w:r w:rsidR="00136AC8" w:rsidRPr="00BA106F">
        <w:rPr>
          <w:rFonts w:asciiTheme="majorBidi" w:hAnsiTheme="majorBidi" w:cstheme="majorBidi"/>
          <w:sz w:val="24"/>
          <w:szCs w:val="24"/>
          <w:lang w:val="en-US"/>
        </w:rPr>
        <w:t xml:space="preserve"> </w:t>
      </w:r>
      <w:r w:rsidR="007E567E" w:rsidRPr="00BA106F">
        <w:rPr>
          <w:rFonts w:asciiTheme="majorBidi" w:hAnsiTheme="majorBidi" w:cstheme="majorBidi"/>
          <w:sz w:val="24"/>
          <w:szCs w:val="24"/>
          <w:lang w:val="en-US"/>
        </w:rPr>
        <w:t>assign</w:t>
      </w:r>
      <w:r w:rsidR="00136AC8" w:rsidRPr="00BA106F">
        <w:rPr>
          <w:rFonts w:asciiTheme="majorBidi" w:hAnsiTheme="majorBidi" w:cstheme="majorBidi"/>
          <w:sz w:val="24"/>
          <w:szCs w:val="24"/>
          <w:lang w:val="en-US"/>
        </w:rPr>
        <w:t>ments, which are cheap talk, is consistent with an equilibrium.</w:t>
      </w:r>
    </w:p>
    <w:p w14:paraId="7E1D35F6" w14:textId="729E2DEC" w:rsidR="007E567E" w:rsidRPr="00BA106F" w:rsidRDefault="007E567E"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Subjects’ facial expressions were recorded and analyzed. This was done by videotaping the participants during their session and analyzing the videotapes later with </w:t>
      </w:r>
      <w:proofErr w:type="spellStart"/>
      <w:r w:rsidRPr="00BA106F">
        <w:rPr>
          <w:rFonts w:asciiTheme="majorBidi" w:hAnsiTheme="majorBidi" w:cstheme="majorBidi"/>
          <w:sz w:val="24"/>
          <w:szCs w:val="24"/>
          <w:lang w:val="en-US"/>
        </w:rPr>
        <w:t>Noldus</w:t>
      </w:r>
      <w:proofErr w:type="spellEnd"/>
      <w:r w:rsidRPr="00BA106F">
        <w:rPr>
          <w:rFonts w:asciiTheme="majorBidi" w:hAnsiTheme="majorBidi" w:cstheme="majorBidi"/>
          <w:sz w:val="24"/>
          <w:szCs w:val="24"/>
          <w:lang w:val="en-US"/>
        </w:rPr>
        <w:t xml:space="preserve"> </w:t>
      </w:r>
      <w:proofErr w:type="spellStart"/>
      <w:r w:rsidRPr="00BA106F">
        <w:rPr>
          <w:rFonts w:asciiTheme="majorBidi" w:hAnsiTheme="majorBidi" w:cstheme="majorBidi"/>
          <w:sz w:val="24"/>
          <w:szCs w:val="24"/>
          <w:lang w:val="en-US"/>
        </w:rPr>
        <w:t>Face</w:t>
      </w:r>
      <w:r w:rsidR="0007676E" w:rsidRPr="00BA106F">
        <w:rPr>
          <w:rFonts w:asciiTheme="majorBidi" w:hAnsiTheme="majorBidi" w:cstheme="majorBidi"/>
          <w:sz w:val="24"/>
          <w:szCs w:val="24"/>
          <w:lang w:val="en-US"/>
        </w:rPr>
        <w:t>R</w:t>
      </w:r>
      <w:r w:rsidRPr="00BA106F">
        <w:rPr>
          <w:rFonts w:asciiTheme="majorBidi" w:hAnsiTheme="majorBidi" w:cstheme="majorBidi"/>
          <w:sz w:val="24"/>
          <w:szCs w:val="24"/>
          <w:lang w:val="en-US"/>
        </w:rPr>
        <w:t>eader</w:t>
      </w:r>
      <w:proofErr w:type="spellEnd"/>
      <w:r w:rsidRPr="00BA106F">
        <w:rPr>
          <w:rFonts w:asciiTheme="majorBidi" w:hAnsiTheme="majorBidi" w:cstheme="majorBidi"/>
          <w:sz w:val="24"/>
          <w:szCs w:val="24"/>
          <w:lang w:val="en-US"/>
        </w:rPr>
        <w:t xml:space="preserve"> software. The software analyses the emotional state as revealed in participants’ facial expressions. The time periods of interest are (</w:t>
      </w:r>
      <w:proofErr w:type="spellStart"/>
      <w:r w:rsidRPr="00BA106F">
        <w:rPr>
          <w:rFonts w:asciiTheme="majorBidi" w:hAnsiTheme="majorBidi" w:cstheme="majorBidi"/>
          <w:sz w:val="24"/>
          <w:szCs w:val="24"/>
          <w:lang w:val="en-US"/>
        </w:rPr>
        <w:t>i</w:t>
      </w:r>
      <w:proofErr w:type="spellEnd"/>
      <w:r w:rsidRPr="00BA106F">
        <w:rPr>
          <w:rFonts w:asciiTheme="majorBidi" w:hAnsiTheme="majorBidi" w:cstheme="majorBidi"/>
          <w:sz w:val="24"/>
          <w:szCs w:val="24"/>
          <w:lang w:val="en-US"/>
        </w:rPr>
        <w:t>) before participants decide how much to contribute to the public account, (ii) after they learn what others have contributed, (iii) before they assign punishment, and (iv) after they learn the punishment that they have received.</w:t>
      </w:r>
    </w:p>
    <w:p w14:paraId="0AB5FC67" w14:textId="51FDCAB9" w:rsidR="00B9122B" w:rsidRPr="00BA106F" w:rsidRDefault="00B9122B"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The </w:t>
      </w:r>
      <w:proofErr w:type="spellStart"/>
      <w:r w:rsidRPr="00BA106F">
        <w:rPr>
          <w:rFonts w:asciiTheme="majorBidi" w:hAnsiTheme="majorBidi" w:cstheme="majorBidi"/>
          <w:sz w:val="24"/>
          <w:szCs w:val="24"/>
          <w:lang w:val="en-US"/>
        </w:rPr>
        <w:t>Face</w:t>
      </w:r>
      <w:r w:rsidR="00136AC8" w:rsidRPr="00BA106F">
        <w:rPr>
          <w:rFonts w:asciiTheme="majorBidi" w:hAnsiTheme="majorBidi" w:cstheme="majorBidi"/>
          <w:sz w:val="24"/>
          <w:szCs w:val="24"/>
          <w:lang w:val="en-US"/>
        </w:rPr>
        <w:t>R</w:t>
      </w:r>
      <w:r w:rsidRPr="00BA106F">
        <w:rPr>
          <w:rFonts w:asciiTheme="majorBidi" w:hAnsiTheme="majorBidi" w:cstheme="majorBidi"/>
          <w:sz w:val="24"/>
          <w:szCs w:val="24"/>
          <w:lang w:val="en-US"/>
        </w:rPr>
        <w:t>eader</w:t>
      </w:r>
      <w:proofErr w:type="spellEnd"/>
      <w:r w:rsidRPr="00BA106F">
        <w:rPr>
          <w:rFonts w:asciiTheme="majorBidi" w:hAnsiTheme="majorBidi" w:cstheme="majorBidi"/>
          <w:sz w:val="24"/>
          <w:szCs w:val="24"/>
          <w:lang w:val="en-US"/>
        </w:rPr>
        <w:t xml:space="preserve"> software operates in the following manner. Every 1/</w:t>
      </w:r>
      <w:r w:rsidR="00136AC8" w:rsidRPr="00BA106F">
        <w:rPr>
          <w:rFonts w:asciiTheme="majorBidi" w:hAnsiTheme="majorBidi" w:cstheme="majorBidi"/>
          <w:sz w:val="24"/>
          <w:szCs w:val="24"/>
          <w:lang w:val="en-US"/>
        </w:rPr>
        <w:t>1</w:t>
      </w:r>
      <w:r w:rsidRPr="00BA106F">
        <w:rPr>
          <w:rFonts w:asciiTheme="majorBidi" w:hAnsiTheme="majorBidi" w:cstheme="majorBidi"/>
          <w:sz w:val="24"/>
          <w:szCs w:val="24"/>
          <w:lang w:val="en-US"/>
        </w:rPr>
        <w:t>0</w:t>
      </w:r>
      <w:r w:rsidRPr="00BA106F">
        <w:rPr>
          <w:rFonts w:asciiTheme="majorBidi" w:hAnsiTheme="majorBidi" w:cstheme="majorBidi"/>
          <w:sz w:val="24"/>
          <w:szCs w:val="24"/>
          <w:vertAlign w:val="superscript"/>
          <w:lang w:val="en-US"/>
        </w:rPr>
        <w:t>th</w:t>
      </w:r>
      <w:r w:rsidRPr="00BA106F">
        <w:rPr>
          <w:rFonts w:asciiTheme="majorBidi" w:hAnsiTheme="majorBidi" w:cstheme="majorBidi"/>
          <w:sz w:val="24"/>
          <w:szCs w:val="24"/>
          <w:lang w:val="en-US"/>
        </w:rPr>
        <w:t xml:space="preserve"> of a second, an algorithm searches for a face in the </w:t>
      </w:r>
      <w:r w:rsidR="00136AC8" w:rsidRPr="00BA106F">
        <w:rPr>
          <w:rFonts w:asciiTheme="majorBidi" w:hAnsiTheme="majorBidi" w:cstheme="majorBidi"/>
          <w:sz w:val="24"/>
          <w:szCs w:val="24"/>
          <w:lang w:val="en-US"/>
        </w:rPr>
        <w:t>videotape</w:t>
      </w:r>
      <w:r w:rsidRPr="00BA106F">
        <w:rPr>
          <w:rFonts w:asciiTheme="majorBidi" w:hAnsiTheme="majorBidi" w:cstheme="majorBidi"/>
          <w:sz w:val="24"/>
          <w:szCs w:val="24"/>
          <w:lang w:val="en-US"/>
        </w:rPr>
        <w:t xml:space="preserve">. When it detects a face, it applies a proprietary algorithm based on the Facial Action Coding System (FACS). The algorithm maps the </w:t>
      </w:r>
      <w:r w:rsidR="00461A97" w:rsidRPr="00BA106F">
        <w:rPr>
          <w:rFonts w:asciiTheme="majorBidi" w:hAnsiTheme="majorBidi" w:cstheme="majorBidi"/>
          <w:sz w:val="24"/>
          <w:szCs w:val="24"/>
          <w:lang w:val="en-US"/>
        </w:rPr>
        <w:t xml:space="preserve">vector of </w:t>
      </w:r>
      <w:r w:rsidRPr="00BA106F">
        <w:rPr>
          <w:rFonts w:asciiTheme="majorBidi" w:hAnsiTheme="majorBidi" w:cstheme="majorBidi"/>
          <w:sz w:val="24"/>
          <w:szCs w:val="24"/>
          <w:lang w:val="en-US"/>
        </w:rPr>
        <w:t>distances between 500</w:t>
      </w:r>
      <w:r w:rsidR="00136AC8"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points on the face to a vector in [0,1]</w:t>
      </w:r>
      <w:r w:rsidR="00136AC8" w:rsidRPr="00BA106F">
        <w:rPr>
          <w:rFonts w:asciiTheme="majorBidi" w:hAnsiTheme="majorBidi" w:cstheme="majorBidi"/>
          <w:sz w:val="24"/>
          <w:szCs w:val="24"/>
          <w:vertAlign w:val="superscript"/>
          <w:lang w:val="en-US"/>
        </w:rPr>
        <w:t>8</w:t>
      </w:r>
      <w:r w:rsidRPr="00BA106F">
        <w:rPr>
          <w:rFonts w:asciiTheme="majorBidi" w:hAnsiTheme="majorBidi" w:cstheme="majorBidi"/>
          <w:sz w:val="24"/>
          <w:szCs w:val="24"/>
          <w:lang w:val="en-US"/>
        </w:rPr>
        <w:t xml:space="preserve"> which indicates a level of conformity of the facial expression to profiles associated with the six basic universal emotions: Happiness, Anger, Sadness, Fear, Disgust, and Surprise, as well as Neutrality</w:t>
      </w:r>
      <w:r w:rsidR="00136AC8" w:rsidRPr="00BA106F">
        <w:rPr>
          <w:rFonts w:asciiTheme="majorBidi" w:hAnsiTheme="majorBidi" w:cstheme="majorBidi"/>
          <w:sz w:val="24"/>
          <w:szCs w:val="24"/>
          <w:lang w:val="en-US"/>
        </w:rPr>
        <w:t xml:space="preserve"> and Arousal</w:t>
      </w:r>
      <w:r w:rsidRPr="00BA106F">
        <w:rPr>
          <w:rFonts w:asciiTheme="majorBidi" w:hAnsiTheme="majorBidi" w:cstheme="majorBidi"/>
          <w:sz w:val="24"/>
          <w:szCs w:val="24"/>
          <w:lang w:val="en-US"/>
        </w:rPr>
        <w:t>. The weights do not necessarily sum to 1.</w:t>
      </w:r>
      <w:r w:rsidR="00136AC8" w:rsidRPr="00BA106F">
        <w:rPr>
          <w:rFonts w:asciiTheme="majorBidi" w:hAnsiTheme="majorBidi" w:cstheme="majorBidi"/>
          <w:sz w:val="24"/>
          <w:szCs w:val="24"/>
          <w:lang w:val="en-US"/>
        </w:rPr>
        <w:t xml:space="preserve"> It also calculates a measure of emotional Valence from the values of Happiness, the sole positive emotion, and Fear, Anger, Sadness, and Disgust, the four negative emotions.</w:t>
      </w:r>
      <w:r w:rsidRPr="00BA106F">
        <w:rPr>
          <w:rFonts w:asciiTheme="majorBidi" w:hAnsiTheme="majorBidi" w:cstheme="majorBidi"/>
          <w:sz w:val="24"/>
          <w:szCs w:val="24"/>
          <w:lang w:val="en-US"/>
        </w:rPr>
        <w:t xml:space="preserve"> </w:t>
      </w:r>
      <w:r w:rsidR="00136AC8" w:rsidRPr="00BA106F">
        <w:rPr>
          <w:rFonts w:asciiTheme="majorBidi" w:hAnsiTheme="majorBidi" w:cstheme="majorBidi"/>
          <w:sz w:val="24"/>
          <w:szCs w:val="24"/>
          <w:lang w:val="en-US"/>
        </w:rPr>
        <w:t xml:space="preserve">Valence takes on a value between -1 and 1, with higher values representing a more </w:t>
      </w:r>
      <w:r w:rsidR="00136AC8" w:rsidRPr="00BA106F">
        <w:rPr>
          <w:rFonts w:asciiTheme="majorBidi" w:hAnsiTheme="majorBidi" w:cstheme="majorBidi"/>
          <w:sz w:val="24"/>
          <w:szCs w:val="24"/>
          <w:lang w:val="en-US"/>
        </w:rPr>
        <w:lastRenderedPageBreak/>
        <w:t xml:space="preserve">positive emotional state. </w:t>
      </w:r>
      <w:proofErr w:type="spellStart"/>
      <w:r w:rsidRPr="00BA106F">
        <w:rPr>
          <w:rFonts w:asciiTheme="majorBidi" w:hAnsiTheme="majorBidi" w:cstheme="majorBidi"/>
          <w:sz w:val="24"/>
          <w:szCs w:val="24"/>
          <w:lang w:val="en-US"/>
        </w:rPr>
        <w:t>Face</w:t>
      </w:r>
      <w:r w:rsidR="00136AC8" w:rsidRPr="00BA106F">
        <w:rPr>
          <w:rFonts w:asciiTheme="majorBidi" w:hAnsiTheme="majorBidi" w:cstheme="majorBidi"/>
          <w:sz w:val="24"/>
          <w:szCs w:val="24"/>
          <w:lang w:val="en-US"/>
        </w:rPr>
        <w:t>R</w:t>
      </w:r>
      <w:r w:rsidRPr="00BA106F">
        <w:rPr>
          <w:rFonts w:asciiTheme="majorBidi" w:hAnsiTheme="majorBidi" w:cstheme="majorBidi"/>
          <w:sz w:val="24"/>
          <w:szCs w:val="24"/>
          <w:lang w:val="en-US"/>
        </w:rPr>
        <w:t>eader</w:t>
      </w:r>
      <w:proofErr w:type="spellEnd"/>
      <w:r w:rsidRPr="00BA106F">
        <w:rPr>
          <w:rFonts w:asciiTheme="majorBidi" w:hAnsiTheme="majorBidi" w:cstheme="majorBidi"/>
          <w:sz w:val="24"/>
          <w:szCs w:val="24"/>
          <w:lang w:val="en-US"/>
        </w:rPr>
        <w:t xml:space="preserve"> has been validated in </w:t>
      </w:r>
      <w:proofErr w:type="gramStart"/>
      <w:r w:rsidRPr="00BA106F">
        <w:rPr>
          <w:rFonts w:asciiTheme="majorBidi" w:hAnsiTheme="majorBidi" w:cstheme="majorBidi"/>
          <w:sz w:val="24"/>
          <w:szCs w:val="24"/>
          <w:lang w:val="en-US"/>
        </w:rPr>
        <w:t>a number of</w:t>
      </w:r>
      <w:proofErr w:type="gramEnd"/>
      <w:r w:rsidRPr="00BA106F">
        <w:rPr>
          <w:rFonts w:asciiTheme="majorBidi" w:hAnsiTheme="majorBidi" w:cstheme="majorBidi"/>
          <w:sz w:val="24"/>
          <w:szCs w:val="24"/>
          <w:lang w:val="en-US"/>
        </w:rPr>
        <w:t xml:space="preserve"> ways. The software has an accuracy rate of 90 percent when it rates the intended expressions of actors (</w:t>
      </w:r>
      <w:proofErr w:type="spellStart"/>
      <w:r w:rsidRPr="00BA106F">
        <w:rPr>
          <w:rFonts w:asciiTheme="majorBidi" w:hAnsiTheme="majorBidi" w:cstheme="majorBidi"/>
          <w:sz w:val="24"/>
          <w:szCs w:val="24"/>
          <w:lang w:val="en-US"/>
        </w:rPr>
        <w:t>Bijlstra</w:t>
      </w:r>
      <w:proofErr w:type="spellEnd"/>
      <w:r w:rsidRPr="00BA106F">
        <w:rPr>
          <w:rFonts w:asciiTheme="majorBidi" w:hAnsiTheme="majorBidi" w:cstheme="majorBidi"/>
          <w:sz w:val="24"/>
          <w:szCs w:val="24"/>
          <w:lang w:val="en-US"/>
        </w:rPr>
        <w:t xml:space="preserve"> and </w:t>
      </w:r>
      <w:proofErr w:type="spellStart"/>
      <w:r w:rsidRPr="00BA106F">
        <w:rPr>
          <w:rFonts w:asciiTheme="majorBidi" w:hAnsiTheme="majorBidi" w:cstheme="majorBidi"/>
          <w:sz w:val="24"/>
          <w:szCs w:val="24"/>
          <w:lang w:val="en-US"/>
        </w:rPr>
        <w:t>Dotsch</w:t>
      </w:r>
      <w:proofErr w:type="spellEnd"/>
      <w:r w:rsidRPr="00BA106F">
        <w:rPr>
          <w:rFonts w:asciiTheme="majorBidi" w:hAnsiTheme="majorBidi" w:cstheme="majorBidi"/>
          <w:sz w:val="24"/>
          <w:szCs w:val="24"/>
          <w:lang w:val="en-US"/>
        </w:rPr>
        <w:t xml:space="preserve">, 2011). It correlates highly with self-reported natural unintentional emotions (Den </w:t>
      </w:r>
      <w:proofErr w:type="spellStart"/>
      <w:r w:rsidRPr="00BA106F">
        <w:rPr>
          <w:rFonts w:asciiTheme="majorBidi" w:hAnsiTheme="majorBidi" w:cstheme="majorBidi"/>
          <w:sz w:val="24"/>
          <w:szCs w:val="24"/>
          <w:lang w:val="en-US"/>
        </w:rPr>
        <w:t>Uyl</w:t>
      </w:r>
      <w:proofErr w:type="spellEnd"/>
      <w:r w:rsidRPr="00BA106F">
        <w:rPr>
          <w:rFonts w:asciiTheme="majorBidi" w:hAnsiTheme="majorBidi" w:cstheme="majorBidi"/>
          <w:sz w:val="24"/>
          <w:szCs w:val="24"/>
          <w:lang w:val="en-US"/>
        </w:rPr>
        <w:t xml:space="preserve"> and van </w:t>
      </w:r>
      <w:proofErr w:type="spellStart"/>
      <w:r w:rsidRPr="00BA106F">
        <w:rPr>
          <w:rFonts w:asciiTheme="majorBidi" w:hAnsiTheme="majorBidi" w:cstheme="majorBidi"/>
          <w:sz w:val="24"/>
          <w:szCs w:val="24"/>
          <w:lang w:val="en-US"/>
        </w:rPr>
        <w:t>Kuilenburg</w:t>
      </w:r>
      <w:proofErr w:type="spellEnd"/>
      <w:r w:rsidRPr="00BA106F">
        <w:rPr>
          <w:rFonts w:asciiTheme="majorBidi" w:hAnsiTheme="majorBidi" w:cstheme="majorBidi"/>
          <w:sz w:val="24"/>
          <w:szCs w:val="24"/>
          <w:lang w:val="en-US"/>
        </w:rPr>
        <w:t>, 2005). It classifies human expressions as well as trained human observers (</w:t>
      </w:r>
      <w:proofErr w:type="spellStart"/>
      <w:r w:rsidRPr="00BA106F">
        <w:rPr>
          <w:rFonts w:asciiTheme="majorBidi" w:hAnsiTheme="majorBidi" w:cstheme="majorBidi"/>
          <w:sz w:val="24"/>
          <w:szCs w:val="24"/>
          <w:lang w:val="en-US"/>
        </w:rPr>
        <w:t>Kuderna</w:t>
      </w:r>
      <w:proofErr w:type="spellEnd"/>
      <w:r w:rsidRPr="00BA106F">
        <w:rPr>
          <w:rFonts w:asciiTheme="majorBidi" w:hAnsiTheme="majorBidi" w:cstheme="majorBidi"/>
          <w:sz w:val="24"/>
          <w:szCs w:val="24"/>
          <w:lang w:val="en-US"/>
        </w:rPr>
        <w:t>-Iulian et al., 2009; Terzis et al., 2010; Lewinski et al., 2014). It has been used in a number of recent experimental economic studies (</w:t>
      </w:r>
      <w:proofErr w:type="spellStart"/>
      <w:r w:rsidRPr="00BA106F">
        <w:rPr>
          <w:rFonts w:asciiTheme="majorBidi" w:hAnsiTheme="majorBidi" w:cstheme="majorBidi"/>
          <w:sz w:val="24"/>
          <w:szCs w:val="24"/>
          <w:lang w:val="en-US"/>
        </w:rPr>
        <w:t>Fiala</w:t>
      </w:r>
      <w:proofErr w:type="spellEnd"/>
      <w:r w:rsidRPr="00BA106F">
        <w:rPr>
          <w:rFonts w:asciiTheme="majorBidi" w:hAnsiTheme="majorBidi" w:cstheme="majorBidi"/>
          <w:sz w:val="24"/>
          <w:szCs w:val="24"/>
          <w:lang w:val="en-US"/>
        </w:rPr>
        <w:t xml:space="preserve"> and </w:t>
      </w:r>
      <w:proofErr w:type="spellStart"/>
      <w:r w:rsidRPr="00BA106F">
        <w:rPr>
          <w:rFonts w:asciiTheme="majorBidi" w:hAnsiTheme="majorBidi" w:cstheme="majorBidi"/>
          <w:sz w:val="24"/>
          <w:szCs w:val="24"/>
          <w:lang w:val="en-US"/>
        </w:rPr>
        <w:t>Noussair</w:t>
      </w:r>
      <w:proofErr w:type="spellEnd"/>
      <w:r w:rsidRPr="00BA106F">
        <w:rPr>
          <w:rFonts w:asciiTheme="majorBidi" w:hAnsiTheme="majorBidi" w:cstheme="majorBidi"/>
          <w:sz w:val="24"/>
          <w:szCs w:val="24"/>
          <w:lang w:val="en-US"/>
        </w:rPr>
        <w:t xml:space="preserve">, 2017; van Leeuwen et al., 2018; </w:t>
      </w:r>
      <w:proofErr w:type="spellStart"/>
      <w:r w:rsidRPr="00BA106F">
        <w:rPr>
          <w:rFonts w:asciiTheme="majorBidi" w:hAnsiTheme="majorBidi" w:cstheme="majorBidi"/>
          <w:sz w:val="24"/>
          <w:szCs w:val="24"/>
          <w:lang w:val="en-US"/>
        </w:rPr>
        <w:t>Breaban</w:t>
      </w:r>
      <w:proofErr w:type="spellEnd"/>
      <w:r w:rsidRPr="00BA106F">
        <w:rPr>
          <w:rFonts w:asciiTheme="majorBidi" w:hAnsiTheme="majorBidi" w:cstheme="majorBidi"/>
          <w:sz w:val="24"/>
          <w:szCs w:val="24"/>
          <w:lang w:val="en-US"/>
        </w:rPr>
        <w:t xml:space="preserve"> and </w:t>
      </w:r>
      <w:proofErr w:type="spellStart"/>
      <w:r w:rsidRPr="00BA106F">
        <w:rPr>
          <w:rFonts w:asciiTheme="majorBidi" w:hAnsiTheme="majorBidi" w:cstheme="majorBidi"/>
          <w:sz w:val="24"/>
          <w:szCs w:val="24"/>
          <w:lang w:val="en-US"/>
        </w:rPr>
        <w:t>Noussair</w:t>
      </w:r>
      <w:proofErr w:type="spellEnd"/>
      <w:r w:rsidRPr="00BA106F">
        <w:rPr>
          <w:rFonts w:asciiTheme="majorBidi" w:hAnsiTheme="majorBidi" w:cstheme="majorBidi"/>
          <w:sz w:val="24"/>
          <w:szCs w:val="24"/>
          <w:lang w:val="en-US"/>
        </w:rPr>
        <w:t>, 2018; Kugler et al., 2019).</w:t>
      </w:r>
    </w:p>
    <w:p w14:paraId="6CF352AA" w14:textId="0BD216D9" w:rsidR="004156DC" w:rsidRPr="00BA106F" w:rsidRDefault="007E567E"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Our experiment was conducted in the Waikato Experimental Economics Laboratory (WEEL) at the University of Waikato, New Zealand</w:t>
      </w:r>
      <w:r w:rsidR="00136AC8" w:rsidRPr="00BA106F">
        <w:rPr>
          <w:rFonts w:asciiTheme="majorBidi" w:hAnsiTheme="majorBidi" w:cstheme="majorBidi"/>
          <w:sz w:val="24"/>
          <w:szCs w:val="24"/>
          <w:lang w:val="en-US"/>
        </w:rPr>
        <w:t xml:space="preserve"> in the year 2016</w:t>
      </w:r>
      <w:r w:rsidRPr="00BA106F">
        <w:rPr>
          <w:rFonts w:asciiTheme="majorBidi" w:hAnsiTheme="majorBidi" w:cstheme="majorBidi"/>
          <w:sz w:val="24"/>
          <w:szCs w:val="24"/>
          <w:lang w:val="en-US"/>
        </w:rPr>
        <w:t>. A total number of 92 subjects participated. There were two sessions conducted under each of the three treatments</w:t>
      </w:r>
      <w:r w:rsidR="00136AC8" w:rsidRPr="00BA106F">
        <w:rPr>
          <w:rFonts w:asciiTheme="majorBidi" w:hAnsiTheme="majorBidi" w:cstheme="majorBidi"/>
          <w:sz w:val="24"/>
          <w:szCs w:val="24"/>
          <w:lang w:val="en-US"/>
        </w:rPr>
        <w:t xml:space="preserve"> for a total of 6 sessions</w:t>
      </w:r>
      <w:r w:rsidRPr="00BA106F">
        <w:rPr>
          <w:rFonts w:asciiTheme="majorBidi" w:hAnsiTheme="majorBidi" w:cstheme="majorBidi"/>
          <w:sz w:val="24"/>
          <w:szCs w:val="24"/>
          <w:lang w:val="en-US"/>
        </w:rPr>
        <w:t xml:space="preserve">.  Both NP and MP consisted of 10 groups and Baseline had 8 groups. </w:t>
      </w:r>
      <w:r w:rsidR="00136AC8" w:rsidRPr="00BA106F">
        <w:rPr>
          <w:rFonts w:asciiTheme="majorBidi" w:hAnsiTheme="majorBidi" w:cstheme="majorBidi"/>
          <w:sz w:val="24"/>
          <w:szCs w:val="24"/>
          <w:lang w:val="en-US"/>
        </w:rPr>
        <w:t xml:space="preserve">Group membership was fixed for the entire session. </w:t>
      </w:r>
      <w:r w:rsidRPr="00BA106F">
        <w:rPr>
          <w:rFonts w:asciiTheme="majorBidi" w:hAnsiTheme="majorBidi" w:cstheme="majorBidi"/>
          <w:sz w:val="24"/>
          <w:szCs w:val="24"/>
          <w:lang w:val="en-US"/>
        </w:rPr>
        <w:t xml:space="preserve">Upon arrival, subjects were provided </w:t>
      </w:r>
      <w:r w:rsidR="00136AC8" w:rsidRPr="00BA106F">
        <w:rPr>
          <w:rFonts w:asciiTheme="majorBidi" w:hAnsiTheme="majorBidi" w:cstheme="majorBidi"/>
          <w:sz w:val="24"/>
          <w:szCs w:val="24"/>
          <w:lang w:val="en-US"/>
        </w:rPr>
        <w:t xml:space="preserve">with a document called </w:t>
      </w:r>
      <w:r w:rsidRPr="00BA106F">
        <w:rPr>
          <w:rFonts w:asciiTheme="majorBidi" w:hAnsiTheme="majorBidi" w:cstheme="majorBidi"/>
          <w:sz w:val="24"/>
          <w:szCs w:val="24"/>
          <w:lang w:val="en-US"/>
        </w:rPr>
        <w:t xml:space="preserve">the Human Ethics Participation Information Sheet, </w:t>
      </w:r>
      <w:r w:rsidR="00136AC8" w:rsidRPr="00BA106F">
        <w:rPr>
          <w:rFonts w:asciiTheme="majorBidi" w:hAnsiTheme="majorBidi" w:cstheme="majorBidi"/>
          <w:sz w:val="24"/>
          <w:szCs w:val="24"/>
          <w:lang w:val="en-US"/>
        </w:rPr>
        <w:t>a c</w:t>
      </w:r>
      <w:r w:rsidRPr="00BA106F">
        <w:rPr>
          <w:rFonts w:asciiTheme="majorBidi" w:hAnsiTheme="majorBidi" w:cstheme="majorBidi"/>
          <w:sz w:val="24"/>
          <w:szCs w:val="24"/>
          <w:lang w:val="en-US"/>
        </w:rPr>
        <w:t xml:space="preserve">onsent </w:t>
      </w:r>
      <w:r w:rsidR="00136AC8" w:rsidRPr="00BA106F">
        <w:rPr>
          <w:rFonts w:asciiTheme="majorBidi" w:hAnsiTheme="majorBidi" w:cstheme="majorBidi"/>
          <w:sz w:val="24"/>
          <w:szCs w:val="24"/>
          <w:lang w:val="en-US"/>
        </w:rPr>
        <w:t>f</w:t>
      </w:r>
      <w:r w:rsidRPr="00BA106F">
        <w:rPr>
          <w:rFonts w:asciiTheme="majorBidi" w:hAnsiTheme="majorBidi" w:cstheme="majorBidi"/>
          <w:sz w:val="24"/>
          <w:szCs w:val="24"/>
          <w:lang w:val="en-US"/>
        </w:rPr>
        <w:t xml:space="preserve">orm and </w:t>
      </w:r>
      <w:r w:rsidR="00136AC8" w:rsidRPr="00BA106F">
        <w:rPr>
          <w:rFonts w:asciiTheme="majorBidi" w:hAnsiTheme="majorBidi" w:cstheme="majorBidi"/>
          <w:sz w:val="24"/>
          <w:szCs w:val="24"/>
          <w:lang w:val="en-US"/>
        </w:rPr>
        <w:t xml:space="preserve">an </w:t>
      </w:r>
      <w:r w:rsidRPr="00BA106F">
        <w:rPr>
          <w:rFonts w:asciiTheme="majorBidi" w:hAnsiTheme="majorBidi" w:cstheme="majorBidi"/>
          <w:sz w:val="24"/>
          <w:szCs w:val="24"/>
          <w:lang w:val="en-US"/>
        </w:rPr>
        <w:t xml:space="preserve">instruction packet. </w:t>
      </w:r>
      <w:r w:rsidR="00136AC8" w:rsidRPr="00BA106F">
        <w:rPr>
          <w:rFonts w:asciiTheme="majorBidi" w:hAnsiTheme="majorBidi" w:cstheme="majorBidi"/>
          <w:sz w:val="24"/>
          <w:szCs w:val="24"/>
          <w:lang w:val="en-US"/>
        </w:rPr>
        <w:t>The instructions can be found in the Appendix of this paper.</w:t>
      </w:r>
      <w:r w:rsidRPr="00BA106F">
        <w:rPr>
          <w:rFonts w:asciiTheme="majorBidi" w:hAnsiTheme="majorBidi" w:cstheme="majorBidi"/>
          <w:sz w:val="24"/>
          <w:szCs w:val="24"/>
          <w:lang w:val="en-US"/>
        </w:rPr>
        <w:t xml:space="preserve"> The experimenter provided a verbal introduction, which included a brief welcom</w:t>
      </w:r>
      <w:r w:rsidR="00136AC8" w:rsidRPr="00BA106F">
        <w:rPr>
          <w:rFonts w:asciiTheme="majorBidi" w:hAnsiTheme="majorBidi" w:cstheme="majorBidi"/>
          <w:sz w:val="24"/>
          <w:szCs w:val="24"/>
          <w:lang w:val="en-US"/>
        </w:rPr>
        <w:t>e</w:t>
      </w:r>
      <w:r w:rsidRPr="00BA106F">
        <w:rPr>
          <w:rFonts w:asciiTheme="majorBidi" w:hAnsiTheme="majorBidi" w:cstheme="majorBidi"/>
          <w:sz w:val="24"/>
          <w:szCs w:val="24"/>
          <w:lang w:val="en-US"/>
        </w:rPr>
        <w:t xml:space="preserve">, discussion of the video recording process and </w:t>
      </w:r>
      <w:r w:rsidR="00136AC8" w:rsidRPr="00BA106F">
        <w:rPr>
          <w:rFonts w:asciiTheme="majorBidi" w:hAnsiTheme="majorBidi" w:cstheme="majorBidi"/>
          <w:sz w:val="24"/>
          <w:szCs w:val="24"/>
          <w:lang w:val="en-US"/>
        </w:rPr>
        <w:t xml:space="preserve">a description of the </w:t>
      </w:r>
      <w:r w:rsidRPr="00BA106F">
        <w:rPr>
          <w:rFonts w:asciiTheme="majorBidi" w:hAnsiTheme="majorBidi" w:cstheme="majorBidi"/>
          <w:sz w:val="24"/>
          <w:szCs w:val="24"/>
          <w:lang w:val="en-US"/>
        </w:rPr>
        <w:t xml:space="preserve">procedures. We then read the instructions aloud and checked </w:t>
      </w:r>
      <w:r w:rsidR="00461A97" w:rsidRPr="00BA106F">
        <w:rPr>
          <w:rFonts w:asciiTheme="majorBidi" w:hAnsiTheme="majorBidi" w:cstheme="majorBidi"/>
          <w:sz w:val="24"/>
          <w:szCs w:val="24"/>
          <w:lang w:val="en-US"/>
        </w:rPr>
        <w:t>participants’</w:t>
      </w:r>
      <w:r w:rsidRPr="00BA106F">
        <w:rPr>
          <w:rFonts w:asciiTheme="majorBidi" w:hAnsiTheme="majorBidi" w:cstheme="majorBidi"/>
          <w:sz w:val="24"/>
          <w:szCs w:val="24"/>
          <w:lang w:val="en-US"/>
        </w:rPr>
        <w:t xml:space="preserve"> understanding via several control questions.</w:t>
      </w:r>
      <w:r w:rsidR="00806DE3" w:rsidRPr="00BA106F">
        <w:rPr>
          <w:rFonts w:asciiTheme="majorBidi" w:hAnsiTheme="majorBidi" w:cstheme="majorBidi"/>
          <w:sz w:val="24"/>
          <w:szCs w:val="24"/>
          <w:lang w:val="en-US"/>
        </w:rPr>
        <w:t xml:space="preserve">  </w:t>
      </w:r>
    </w:p>
    <w:p w14:paraId="15C34705" w14:textId="1F4B814C" w:rsidR="00BA2CA3" w:rsidRPr="009D7436" w:rsidRDefault="00BA2CA3" w:rsidP="00BA2CA3">
      <w:pPr>
        <w:spacing w:line="360" w:lineRule="auto"/>
        <w:jc w:val="center"/>
        <w:rPr>
          <w:rFonts w:asciiTheme="majorBidi" w:hAnsiTheme="majorBidi" w:cstheme="majorBidi"/>
          <w:b/>
          <w:bCs/>
          <w:lang w:val="en-US"/>
        </w:rPr>
      </w:pPr>
      <w:r w:rsidRPr="009D7436">
        <w:rPr>
          <w:rFonts w:asciiTheme="majorBidi" w:hAnsiTheme="majorBidi" w:cstheme="majorBidi"/>
          <w:b/>
          <w:bCs/>
          <w:lang w:val="en-US"/>
        </w:rPr>
        <w:t>Figure 1</w:t>
      </w:r>
      <w:r w:rsidR="0087494E" w:rsidRPr="009D7436">
        <w:rPr>
          <w:rFonts w:asciiTheme="majorBidi" w:hAnsiTheme="majorBidi" w:cstheme="majorBidi"/>
          <w:b/>
          <w:bCs/>
          <w:lang w:val="en-US"/>
        </w:rPr>
        <w:t>:</w:t>
      </w:r>
      <w:r w:rsidRPr="009D7436">
        <w:rPr>
          <w:rFonts w:asciiTheme="majorBidi" w:hAnsiTheme="majorBidi" w:cstheme="majorBidi"/>
          <w:b/>
          <w:bCs/>
          <w:lang w:val="en-US"/>
        </w:rPr>
        <w:t xml:space="preserve"> Timeline of </w:t>
      </w:r>
      <w:r w:rsidR="00824B6C" w:rsidRPr="009D7436">
        <w:rPr>
          <w:rFonts w:asciiTheme="majorBidi" w:hAnsiTheme="majorBidi" w:cstheme="majorBidi"/>
          <w:b/>
          <w:bCs/>
          <w:lang w:val="en-US"/>
        </w:rPr>
        <w:t>a Period of the Experiment</w:t>
      </w:r>
    </w:p>
    <w:p w14:paraId="75BBD360" w14:textId="031AC628" w:rsidR="00BA2CA3" w:rsidRPr="00BA106F" w:rsidRDefault="00BA2CA3" w:rsidP="00824B6C">
      <w:pPr>
        <w:spacing w:line="360" w:lineRule="auto"/>
        <w:jc w:val="center"/>
        <w:rPr>
          <w:rFonts w:asciiTheme="majorBidi" w:hAnsiTheme="majorBidi" w:cstheme="majorBidi"/>
          <w:b/>
          <w:bCs/>
          <w:sz w:val="24"/>
          <w:szCs w:val="24"/>
          <w:lang w:val="en-US"/>
        </w:rPr>
      </w:pPr>
      <w:r w:rsidRPr="00BA106F">
        <w:rPr>
          <w:rFonts w:asciiTheme="majorBidi" w:hAnsiTheme="majorBidi" w:cstheme="majorBidi"/>
          <w:b/>
          <w:bCs/>
          <w:noProof/>
          <w:sz w:val="24"/>
          <w:szCs w:val="24"/>
          <w:lang w:val="en-US"/>
        </w:rPr>
        <w:drawing>
          <wp:inline distT="0" distB="0" distL="0" distR="0" wp14:anchorId="353099F0" wp14:editId="2DCE11C7">
            <wp:extent cx="4108450" cy="816389"/>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2432" cy="821154"/>
                    </a:xfrm>
                    <a:prstGeom prst="rect">
                      <a:avLst/>
                    </a:prstGeom>
                  </pic:spPr>
                </pic:pic>
              </a:graphicData>
            </a:graphic>
          </wp:inline>
        </w:drawing>
      </w:r>
    </w:p>
    <w:p w14:paraId="59B1A11B" w14:textId="2200A598" w:rsidR="00687404" w:rsidRPr="00BA106F" w:rsidRDefault="00806DE3" w:rsidP="00762E16">
      <w:pPr>
        <w:spacing w:line="360" w:lineRule="auto"/>
        <w:ind w:firstLine="720"/>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At the beginning of each period, </w:t>
      </w:r>
      <w:r w:rsidR="007E567E" w:rsidRPr="00BA106F">
        <w:rPr>
          <w:rFonts w:asciiTheme="majorBidi" w:hAnsiTheme="majorBidi" w:cstheme="majorBidi"/>
          <w:sz w:val="24"/>
          <w:szCs w:val="24"/>
          <w:lang w:val="en-US"/>
        </w:rPr>
        <w:t>subjects received 20 ECU and were simultaneously asked to decide how much of the 20 ECU they would like to place in the public account.</w:t>
      </w:r>
      <w:r w:rsidRPr="00BA106F">
        <w:rPr>
          <w:rFonts w:asciiTheme="majorBidi" w:hAnsiTheme="majorBidi" w:cstheme="majorBidi"/>
          <w:sz w:val="24"/>
          <w:szCs w:val="24"/>
          <w:lang w:val="en-US"/>
        </w:rPr>
        <w:t xml:space="preserve">  After all group members completed their contribution decision,</w:t>
      </w:r>
      <w:r w:rsidR="007E567E" w:rsidRPr="00BA106F">
        <w:rPr>
          <w:rFonts w:asciiTheme="majorBidi" w:hAnsiTheme="majorBidi" w:cstheme="majorBidi"/>
          <w:sz w:val="24"/>
          <w:szCs w:val="24"/>
          <w:lang w:val="en-US"/>
        </w:rPr>
        <w:t xml:space="preserve"> </w:t>
      </w:r>
      <w:r w:rsidR="00512F21" w:rsidRPr="00BA106F">
        <w:rPr>
          <w:rFonts w:asciiTheme="majorBidi" w:hAnsiTheme="majorBidi" w:cstheme="majorBidi"/>
          <w:sz w:val="24"/>
          <w:szCs w:val="24"/>
          <w:lang w:val="en-US"/>
        </w:rPr>
        <w:t>subjects were presented with their individual contribution, sum of group contributions</w:t>
      </w:r>
      <w:r w:rsidR="002A7F84" w:rsidRPr="00BA106F">
        <w:rPr>
          <w:rFonts w:asciiTheme="majorBidi" w:hAnsiTheme="majorBidi" w:cstheme="majorBidi"/>
          <w:sz w:val="24"/>
          <w:szCs w:val="24"/>
          <w:lang w:val="en-US"/>
        </w:rPr>
        <w:t>,</w:t>
      </w:r>
      <w:r w:rsidR="00512F21" w:rsidRPr="00BA106F">
        <w:rPr>
          <w:rFonts w:asciiTheme="majorBidi" w:hAnsiTheme="majorBidi" w:cstheme="majorBidi"/>
          <w:sz w:val="24"/>
          <w:szCs w:val="24"/>
          <w:lang w:val="en-US"/>
        </w:rPr>
        <w:t xml:space="preserve"> and </w:t>
      </w:r>
      <w:r w:rsidR="002A7F84" w:rsidRPr="00BA106F">
        <w:rPr>
          <w:rFonts w:asciiTheme="majorBidi" w:hAnsiTheme="majorBidi" w:cstheme="majorBidi"/>
          <w:sz w:val="24"/>
          <w:szCs w:val="24"/>
          <w:lang w:val="en-US"/>
        </w:rPr>
        <w:t xml:space="preserve">their own </w:t>
      </w:r>
      <w:r w:rsidR="00512F21" w:rsidRPr="00BA106F">
        <w:rPr>
          <w:rFonts w:asciiTheme="majorBidi" w:hAnsiTheme="majorBidi" w:cstheme="majorBidi"/>
          <w:sz w:val="24"/>
          <w:szCs w:val="24"/>
          <w:lang w:val="en-US"/>
        </w:rPr>
        <w:t>earnings</w:t>
      </w:r>
      <w:r w:rsidR="007E567E"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This </w:t>
      </w:r>
      <w:r w:rsidR="00136AC8" w:rsidRPr="00BA106F">
        <w:rPr>
          <w:rFonts w:asciiTheme="majorBidi" w:hAnsiTheme="majorBidi" w:cstheme="majorBidi"/>
          <w:sz w:val="24"/>
          <w:szCs w:val="24"/>
          <w:lang w:val="en-US"/>
        </w:rPr>
        <w:t>sequence of activity constituted</w:t>
      </w:r>
      <w:r w:rsidRPr="00BA106F">
        <w:rPr>
          <w:rFonts w:asciiTheme="majorBidi" w:hAnsiTheme="majorBidi" w:cstheme="majorBidi"/>
          <w:sz w:val="24"/>
          <w:szCs w:val="24"/>
          <w:lang w:val="en-US"/>
        </w:rPr>
        <w:t xml:space="preserve"> a period in the </w:t>
      </w:r>
      <w:r w:rsidR="00CA5469" w:rsidRPr="00BA106F">
        <w:rPr>
          <w:rFonts w:asciiTheme="majorBidi" w:hAnsiTheme="majorBidi" w:cstheme="majorBidi"/>
          <w:sz w:val="24"/>
          <w:szCs w:val="24"/>
          <w:lang w:val="en-US"/>
        </w:rPr>
        <w:t>Baseline</w:t>
      </w:r>
      <w:r w:rsidRPr="00BA106F">
        <w:rPr>
          <w:rFonts w:asciiTheme="majorBidi" w:hAnsiTheme="majorBidi" w:cstheme="majorBidi"/>
          <w:sz w:val="24"/>
          <w:szCs w:val="24"/>
          <w:lang w:val="en-US"/>
        </w:rPr>
        <w:t xml:space="preserve"> treatment.  In </w:t>
      </w:r>
      <w:r w:rsidR="00F23B61" w:rsidRPr="00BA106F">
        <w:rPr>
          <w:rFonts w:asciiTheme="majorBidi" w:hAnsiTheme="majorBidi" w:cstheme="majorBidi"/>
          <w:sz w:val="24"/>
          <w:szCs w:val="24"/>
          <w:lang w:val="en-US"/>
        </w:rPr>
        <w:t xml:space="preserve">the </w:t>
      </w:r>
      <w:r w:rsidRPr="00BA106F">
        <w:rPr>
          <w:rFonts w:asciiTheme="majorBidi" w:hAnsiTheme="majorBidi" w:cstheme="majorBidi"/>
          <w:sz w:val="24"/>
          <w:szCs w:val="24"/>
          <w:lang w:val="en-US"/>
        </w:rPr>
        <w:t>MP and NP treatments, subjects continue</w:t>
      </w:r>
      <w:r w:rsidR="0007676E" w:rsidRPr="00BA106F">
        <w:rPr>
          <w:rFonts w:asciiTheme="majorBidi" w:hAnsiTheme="majorBidi" w:cstheme="majorBidi"/>
          <w:sz w:val="24"/>
          <w:szCs w:val="24"/>
          <w:lang w:val="en-US"/>
        </w:rPr>
        <w:t>d</w:t>
      </w:r>
      <w:r w:rsidRPr="00BA106F">
        <w:rPr>
          <w:rFonts w:asciiTheme="majorBidi" w:hAnsiTheme="majorBidi" w:cstheme="majorBidi"/>
          <w:sz w:val="24"/>
          <w:szCs w:val="24"/>
          <w:lang w:val="en-US"/>
        </w:rPr>
        <w:t xml:space="preserve"> to a second stage where </w:t>
      </w:r>
      <w:r w:rsidR="007E567E" w:rsidRPr="00BA106F">
        <w:rPr>
          <w:rFonts w:asciiTheme="majorBidi" w:hAnsiTheme="majorBidi" w:cstheme="majorBidi"/>
          <w:sz w:val="24"/>
          <w:szCs w:val="24"/>
          <w:lang w:val="en-US"/>
        </w:rPr>
        <w:t xml:space="preserve">they could view how much other </w:t>
      </w:r>
      <w:r w:rsidR="00136AC8" w:rsidRPr="00BA106F">
        <w:rPr>
          <w:rFonts w:asciiTheme="majorBidi" w:hAnsiTheme="majorBidi" w:cstheme="majorBidi"/>
          <w:sz w:val="24"/>
          <w:szCs w:val="24"/>
          <w:lang w:val="en-US"/>
        </w:rPr>
        <w:t xml:space="preserve">each </w:t>
      </w:r>
      <w:r w:rsidR="007E567E" w:rsidRPr="00BA106F">
        <w:rPr>
          <w:rFonts w:asciiTheme="majorBidi" w:hAnsiTheme="majorBidi" w:cstheme="majorBidi"/>
          <w:sz w:val="24"/>
          <w:szCs w:val="24"/>
          <w:lang w:val="en-US"/>
        </w:rPr>
        <w:t xml:space="preserve">group member contributed and </w:t>
      </w:r>
      <w:r w:rsidRPr="00BA106F">
        <w:rPr>
          <w:rFonts w:asciiTheme="majorBidi" w:hAnsiTheme="majorBidi" w:cstheme="majorBidi"/>
          <w:sz w:val="24"/>
          <w:szCs w:val="24"/>
          <w:lang w:val="en-US"/>
        </w:rPr>
        <w:t xml:space="preserve">had the opportunity </w:t>
      </w:r>
      <w:r w:rsidR="007E567E" w:rsidRPr="00BA106F">
        <w:rPr>
          <w:rFonts w:asciiTheme="majorBidi" w:hAnsiTheme="majorBidi" w:cstheme="majorBidi"/>
          <w:sz w:val="24"/>
          <w:szCs w:val="24"/>
          <w:lang w:val="en-US"/>
        </w:rPr>
        <w:t>to assign points to e</w:t>
      </w:r>
      <w:r w:rsidR="00687404" w:rsidRPr="00BA106F">
        <w:rPr>
          <w:rFonts w:asciiTheme="majorBidi" w:hAnsiTheme="majorBidi" w:cstheme="majorBidi"/>
          <w:sz w:val="24"/>
          <w:szCs w:val="24"/>
          <w:lang w:val="en-US"/>
        </w:rPr>
        <w:t>ach</w:t>
      </w:r>
      <w:r w:rsidR="007E567E" w:rsidRPr="00BA106F">
        <w:rPr>
          <w:rFonts w:asciiTheme="majorBidi" w:hAnsiTheme="majorBidi" w:cstheme="majorBidi"/>
          <w:sz w:val="24"/>
          <w:szCs w:val="24"/>
          <w:lang w:val="en-US"/>
        </w:rPr>
        <w:t xml:space="preserve"> other group member</w:t>
      </w:r>
      <w:r w:rsidR="00687404" w:rsidRPr="00BA106F">
        <w:rPr>
          <w:rFonts w:asciiTheme="majorBidi" w:hAnsiTheme="majorBidi" w:cstheme="majorBidi"/>
          <w:sz w:val="24"/>
          <w:szCs w:val="24"/>
          <w:lang w:val="en-US"/>
        </w:rPr>
        <w:t>(s)</w:t>
      </w:r>
      <w:r w:rsidR="007E567E" w:rsidRPr="00BA106F">
        <w:rPr>
          <w:rFonts w:asciiTheme="majorBidi" w:hAnsiTheme="majorBidi" w:cstheme="majorBidi"/>
          <w:sz w:val="24"/>
          <w:szCs w:val="24"/>
          <w:lang w:val="en-US"/>
        </w:rPr>
        <w:t xml:space="preserve"> if they wanted to.</w:t>
      </w:r>
      <w:r w:rsidR="005F5DBA" w:rsidRPr="00BA106F">
        <w:rPr>
          <w:rFonts w:asciiTheme="majorBidi" w:hAnsiTheme="majorBidi" w:cstheme="majorBidi"/>
          <w:sz w:val="24"/>
          <w:szCs w:val="24"/>
          <w:lang w:val="en-US"/>
        </w:rPr>
        <w:t xml:space="preserve">  The period concluded with a summary screen presenting their own contribution, </w:t>
      </w:r>
      <w:r w:rsidR="00687404" w:rsidRPr="00BA106F">
        <w:rPr>
          <w:rFonts w:asciiTheme="majorBidi" w:hAnsiTheme="majorBidi" w:cstheme="majorBidi"/>
          <w:sz w:val="24"/>
          <w:szCs w:val="24"/>
          <w:lang w:val="en-US"/>
        </w:rPr>
        <w:t xml:space="preserve">the </w:t>
      </w:r>
      <w:r w:rsidR="005F5DBA" w:rsidRPr="00BA106F">
        <w:rPr>
          <w:rFonts w:asciiTheme="majorBidi" w:hAnsiTheme="majorBidi" w:cstheme="majorBidi"/>
          <w:sz w:val="24"/>
          <w:szCs w:val="24"/>
          <w:lang w:val="en-US"/>
        </w:rPr>
        <w:t>sum of contributions</w:t>
      </w:r>
      <w:r w:rsidR="00687404" w:rsidRPr="00BA106F">
        <w:rPr>
          <w:rFonts w:asciiTheme="majorBidi" w:hAnsiTheme="majorBidi" w:cstheme="majorBidi"/>
          <w:sz w:val="24"/>
          <w:szCs w:val="24"/>
          <w:lang w:val="en-US"/>
        </w:rPr>
        <w:t xml:space="preserve"> in </w:t>
      </w:r>
      <w:r w:rsidR="00687404" w:rsidRPr="00BA106F">
        <w:rPr>
          <w:rFonts w:asciiTheme="majorBidi" w:hAnsiTheme="majorBidi" w:cstheme="majorBidi"/>
          <w:sz w:val="24"/>
          <w:szCs w:val="24"/>
          <w:lang w:val="en-US"/>
        </w:rPr>
        <w:lastRenderedPageBreak/>
        <w:t>the group</w:t>
      </w:r>
      <w:r w:rsidR="005F5DBA" w:rsidRPr="00BA106F">
        <w:rPr>
          <w:rFonts w:asciiTheme="majorBidi" w:hAnsiTheme="majorBidi" w:cstheme="majorBidi"/>
          <w:sz w:val="24"/>
          <w:szCs w:val="24"/>
          <w:lang w:val="en-US"/>
        </w:rPr>
        <w:t xml:space="preserve">, </w:t>
      </w:r>
      <w:r w:rsidR="00687404" w:rsidRPr="00BA106F">
        <w:rPr>
          <w:rFonts w:asciiTheme="majorBidi" w:hAnsiTheme="majorBidi" w:cstheme="majorBidi"/>
          <w:sz w:val="24"/>
          <w:szCs w:val="24"/>
          <w:lang w:val="en-US"/>
        </w:rPr>
        <w:t xml:space="preserve">the </w:t>
      </w:r>
      <w:r w:rsidR="005F5DBA" w:rsidRPr="00BA106F">
        <w:rPr>
          <w:rFonts w:asciiTheme="majorBidi" w:hAnsiTheme="majorBidi" w:cstheme="majorBidi"/>
          <w:sz w:val="24"/>
          <w:szCs w:val="24"/>
          <w:lang w:val="en-US"/>
        </w:rPr>
        <w:t xml:space="preserve">total amount of points </w:t>
      </w:r>
      <w:r w:rsidR="00687404" w:rsidRPr="00BA106F">
        <w:rPr>
          <w:rFonts w:asciiTheme="majorBidi" w:hAnsiTheme="majorBidi" w:cstheme="majorBidi"/>
          <w:sz w:val="24"/>
          <w:szCs w:val="24"/>
          <w:lang w:val="en-US"/>
        </w:rPr>
        <w:t xml:space="preserve">they </w:t>
      </w:r>
      <w:r w:rsidR="005F5DBA" w:rsidRPr="00BA106F">
        <w:rPr>
          <w:rFonts w:asciiTheme="majorBidi" w:hAnsiTheme="majorBidi" w:cstheme="majorBidi"/>
          <w:sz w:val="24"/>
          <w:szCs w:val="24"/>
          <w:lang w:val="en-US"/>
        </w:rPr>
        <w:t xml:space="preserve">assigned, </w:t>
      </w:r>
      <w:r w:rsidR="00687404" w:rsidRPr="00BA106F">
        <w:rPr>
          <w:rFonts w:asciiTheme="majorBidi" w:hAnsiTheme="majorBidi" w:cstheme="majorBidi"/>
          <w:sz w:val="24"/>
          <w:szCs w:val="24"/>
          <w:lang w:val="en-US"/>
        </w:rPr>
        <w:t xml:space="preserve">their </w:t>
      </w:r>
      <w:r w:rsidR="005F5DBA" w:rsidRPr="00BA106F">
        <w:rPr>
          <w:rFonts w:asciiTheme="majorBidi" w:hAnsiTheme="majorBidi" w:cstheme="majorBidi"/>
          <w:sz w:val="24"/>
          <w:szCs w:val="24"/>
          <w:lang w:val="en-US"/>
        </w:rPr>
        <w:t xml:space="preserve">cost of assigning points, </w:t>
      </w:r>
      <w:r w:rsidR="00687404" w:rsidRPr="00BA106F">
        <w:rPr>
          <w:rFonts w:asciiTheme="majorBidi" w:hAnsiTheme="majorBidi" w:cstheme="majorBidi"/>
          <w:sz w:val="24"/>
          <w:szCs w:val="24"/>
          <w:lang w:val="en-US"/>
        </w:rPr>
        <w:t>the number</w:t>
      </w:r>
      <w:r w:rsidR="005F5DBA" w:rsidRPr="00BA106F">
        <w:rPr>
          <w:rFonts w:asciiTheme="majorBidi" w:hAnsiTheme="majorBidi" w:cstheme="majorBidi"/>
          <w:sz w:val="24"/>
          <w:szCs w:val="24"/>
          <w:lang w:val="en-US"/>
        </w:rPr>
        <w:t xml:space="preserve"> of points </w:t>
      </w:r>
      <w:r w:rsidR="00687404" w:rsidRPr="00BA106F">
        <w:rPr>
          <w:rFonts w:asciiTheme="majorBidi" w:hAnsiTheme="majorBidi" w:cstheme="majorBidi"/>
          <w:sz w:val="24"/>
          <w:szCs w:val="24"/>
          <w:lang w:val="en-US"/>
        </w:rPr>
        <w:t xml:space="preserve">they </w:t>
      </w:r>
      <w:r w:rsidR="005F5DBA" w:rsidRPr="00BA106F">
        <w:rPr>
          <w:rFonts w:asciiTheme="majorBidi" w:hAnsiTheme="majorBidi" w:cstheme="majorBidi"/>
          <w:sz w:val="24"/>
          <w:szCs w:val="24"/>
          <w:lang w:val="en-US"/>
        </w:rPr>
        <w:t xml:space="preserve">received, </w:t>
      </w:r>
      <w:r w:rsidR="00687404" w:rsidRPr="00BA106F">
        <w:rPr>
          <w:rFonts w:asciiTheme="majorBidi" w:hAnsiTheme="majorBidi" w:cstheme="majorBidi"/>
          <w:sz w:val="24"/>
          <w:szCs w:val="24"/>
          <w:lang w:val="en-US"/>
        </w:rPr>
        <w:t xml:space="preserve">the </w:t>
      </w:r>
      <w:r w:rsidR="005F5DBA" w:rsidRPr="00BA106F">
        <w:rPr>
          <w:rFonts w:asciiTheme="majorBidi" w:hAnsiTheme="majorBidi" w:cstheme="majorBidi"/>
          <w:sz w:val="24"/>
          <w:szCs w:val="24"/>
          <w:lang w:val="en-US"/>
        </w:rPr>
        <w:t xml:space="preserve">reduction in </w:t>
      </w:r>
      <w:r w:rsidR="00687404" w:rsidRPr="00BA106F">
        <w:rPr>
          <w:rFonts w:asciiTheme="majorBidi" w:hAnsiTheme="majorBidi" w:cstheme="majorBidi"/>
          <w:sz w:val="24"/>
          <w:szCs w:val="24"/>
          <w:lang w:val="en-US"/>
        </w:rPr>
        <w:t xml:space="preserve">their </w:t>
      </w:r>
      <w:r w:rsidR="005F5DBA" w:rsidRPr="00BA106F">
        <w:rPr>
          <w:rFonts w:asciiTheme="majorBidi" w:hAnsiTheme="majorBidi" w:cstheme="majorBidi"/>
          <w:sz w:val="24"/>
          <w:szCs w:val="24"/>
          <w:lang w:val="en-US"/>
        </w:rPr>
        <w:t xml:space="preserve">earnings from points received (this was always zero for NP), and </w:t>
      </w:r>
      <w:r w:rsidR="00687404" w:rsidRPr="00BA106F">
        <w:rPr>
          <w:rFonts w:asciiTheme="majorBidi" w:hAnsiTheme="majorBidi" w:cstheme="majorBidi"/>
          <w:sz w:val="24"/>
          <w:szCs w:val="24"/>
          <w:lang w:val="en-US"/>
        </w:rPr>
        <w:t xml:space="preserve">their </w:t>
      </w:r>
      <w:r w:rsidR="005F5DBA" w:rsidRPr="00BA106F">
        <w:rPr>
          <w:rFonts w:asciiTheme="majorBidi" w:hAnsiTheme="majorBidi" w:cstheme="majorBidi"/>
          <w:sz w:val="24"/>
          <w:szCs w:val="24"/>
          <w:lang w:val="en-US"/>
        </w:rPr>
        <w:t>overall earnings f</w:t>
      </w:r>
      <w:r w:rsidR="00687404" w:rsidRPr="00BA106F">
        <w:rPr>
          <w:rFonts w:asciiTheme="majorBidi" w:hAnsiTheme="majorBidi" w:cstheme="majorBidi"/>
          <w:sz w:val="24"/>
          <w:szCs w:val="24"/>
          <w:lang w:val="en-US"/>
        </w:rPr>
        <w:t>or</w:t>
      </w:r>
      <w:r w:rsidR="005F5DBA" w:rsidRPr="00BA106F">
        <w:rPr>
          <w:rFonts w:asciiTheme="majorBidi" w:hAnsiTheme="majorBidi" w:cstheme="majorBidi"/>
          <w:sz w:val="24"/>
          <w:szCs w:val="24"/>
          <w:lang w:val="en-US"/>
        </w:rPr>
        <w:t xml:space="preserve"> the period.</w:t>
      </w:r>
      <w:r w:rsidR="007E567E" w:rsidRPr="00BA106F">
        <w:rPr>
          <w:rFonts w:asciiTheme="majorBidi" w:hAnsiTheme="majorBidi" w:cstheme="majorBidi"/>
          <w:sz w:val="24"/>
          <w:szCs w:val="24"/>
          <w:lang w:val="en-US"/>
        </w:rPr>
        <w:t xml:space="preserve"> </w:t>
      </w:r>
      <w:r w:rsidR="004156DC" w:rsidRPr="00BA106F">
        <w:rPr>
          <w:rFonts w:asciiTheme="majorBidi" w:hAnsiTheme="majorBidi" w:cstheme="majorBidi"/>
          <w:sz w:val="24"/>
          <w:szCs w:val="24"/>
          <w:lang w:val="en-US"/>
        </w:rPr>
        <w:t>Participants</w:t>
      </w:r>
      <w:r w:rsidR="007E567E" w:rsidRPr="00BA106F">
        <w:rPr>
          <w:rFonts w:asciiTheme="majorBidi" w:hAnsiTheme="majorBidi" w:cstheme="majorBidi"/>
          <w:sz w:val="24"/>
          <w:szCs w:val="24"/>
          <w:lang w:val="en-US"/>
        </w:rPr>
        <w:t xml:space="preserve"> repeated the </w:t>
      </w:r>
      <w:r w:rsidR="00687404" w:rsidRPr="00BA106F">
        <w:rPr>
          <w:rFonts w:asciiTheme="majorBidi" w:hAnsiTheme="majorBidi" w:cstheme="majorBidi"/>
          <w:sz w:val="24"/>
          <w:szCs w:val="24"/>
          <w:lang w:val="en-US"/>
        </w:rPr>
        <w:t>game</w:t>
      </w:r>
      <w:r w:rsidR="007E567E" w:rsidRPr="00BA106F">
        <w:rPr>
          <w:rFonts w:asciiTheme="majorBidi" w:hAnsiTheme="majorBidi" w:cstheme="majorBidi"/>
          <w:sz w:val="24"/>
          <w:szCs w:val="24"/>
          <w:lang w:val="en-US"/>
        </w:rPr>
        <w:t xml:space="preserve"> for 10 periods. At the end of the </w:t>
      </w:r>
      <w:r w:rsidR="00FE4F85" w:rsidRPr="00BA106F">
        <w:rPr>
          <w:rFonts w:asciiTheme="majorBidi" w:hAnsiTheme="majorBidi" w:cstheme="majorBidi"/>
          <w:sz w:val="24"/>
          <w:szCs w:val="24"/>
          <w:lang w:val="en-US"/>
        </w:rPr>
        <w:t>session</w:t>
      </w:r>
      <w:r w:rsidR="007E567E" w:rsidRPr="00BA106F">
        <w:rPr>
          <w:rFonts w:asciiTheme="majorBidi" w:hAnsiTheme="majorBidi" w:cstheme="majorBidi"/>
          <w:sz w:val="24"/>
          <w:szCs w:val="24"/>
          <w:lang w:val="en-US"/>
        </w:rPr>
        <w:t xml:space="preserve">, subjects were called one by one to a private payment room to receive their earnings. </w:t>
      </w:r>
      <w:r w:rsidR="00F27D61" w:rsidRPr="00BA106F">
        <w:rPr>
          <w:rFonts w:asciiTheme="majorBidi" w:hAnsiTheme="majorBidi" w:cstheme="majorBidi"/>
          <w:sz w:val="24"/>
          <w:szCs w:val="24"/>
          <w:lang w:val="en-US"/>
        </w:rPr>
        <w:t>A</w:t>
      </w:r>
      <w:r w:rsidR="00824B6C" w:rsidRPr="00BA106F">
        <w:rPr>
          <w:rFonts w:asciiTheme="majorBidi" w:hAnsiTheme="majorBidi" w:cstheme="majorBidi"/>
          <w:sz w:val="24"/>
          <w:szCs w:val="24"/>
          <w:lang w:val="en-US"/>
        </w:rPr>
        <w:t>n illustration</w:t>
      </w:r>
      <w:r w:rsidR="00F27D61" w:rsidRPr="00BA106F">
        <w:rPr>
          <w:rFonts w:asciiTheme="majorBidi" w:hAnsiTheme="majorBidi" w:cstheme="majorBidi"/>
          <w:sz w:val="24"/>
          <w:szCs w:val="24"/>
          <w:lang w:val="en-US"/>
        </w:rPr>
        <w:t xml:space="preserve"> of the timeline of </w:t>
      </w:r>
      <w:r w:rsidR="00824B6C" w:rsidRPr="00BA106F">
        <w:rPr>
          <w:rFonts w:asciiTheme="majorBidi" w:hAnsiTheme="majorBidi" w:cstheme="majorBidi"/>
          <w:sz w:val="24"/>
          <w:szCs w:val="24"/>
          <w:lang w:val="en-US"/>
        </w:rPr>
        <w:t xml:space="preserve">a period in </w:t>
      </w:r>
      <w:r w:rsidR="00F27D61" w:rsidRPr="00BA106F">
        <w:rPr>
          <w:rFonts w:asciiTheme="majorBidi" w:hAnsiTheme="majorBidi" w:cstheme="majorBidi"/>
          <w:sz w:val="24"/>
          <w:szCs w:val="24"/>
          <w:lang w:val="en-US"/>
        </w:rPr>
        <w:t>the experiment is provided in Figure 1.</w:t>
      </w:r>
    </w:p>
    <w:p w14:paraId="041CEE8C" w14:textId="250424BD" w:rsidR="007E567E" w:rsidRPr="00BA106F" w:rsidRDefault="006F7E69" w:rsidP="00B9122B">
      <w:pPr>
        <w:spacing w:line="360" w:lineRule="auto"/>
        <w:jc w:val="both"/>
        <w:rPr>
          <w:rFonts w:asciiTheme="majorBidi" w:hAnsiTheme="majorBidi" w:cstheme="majorBidi"/>
          <w:b/>
          <w:sz w:val="24"/>
          <w:szCs w:val="24"/>
          <w:lang w:val="en-US"/>
        </w:rPr>
      </w:pPr>
      <w:r w:rsidRPr="00BA106F">
        <w:rPr>
          <w:rFonts w:asciiTheme="majorBidi" w:hAnsiTheme="majorBidi" w:cstheme="majorBidi"/>
          <w:b/>
          <w:sz w:val="24"/>
          <w:szCs w:val="24"/>
          <w:lang w:val="en-US"/>
        </w:rPr>
        <w:t xml:space="preserve">4. </w:t>
      </w:r>
      <w:r w:rsidR="007E567E" w:rsidRPr="00BA106F">
        <w:rPr>
          <w:rFonts w:asciiTheme="majorBidi" w:hAnsiTheme="majorBidi" w:cstheme="majorBidi"/>
          <w:b/>
          <w:sz w:val="24"/>
          <w:szCs w:val="24"/>
          <w:lang w:val="en-US"/>
        </w:rPr>
        <w:t>Hypotheses</w:t>
      </w:r>
    </w:p>
    <w:p w14:paraId="08DE1DF0" w14:textId="4E4E5579" w:rsidR="0051702F" w:rsidRPr="00BA106F" w:rsidRDefault="0051702F" w:rsidP="005862B2">
      <w:pPr>
        <w:spacing w:line="360" w:lineRule="auto"/>
        <w:jc w:val="both"/>
        <w:rPr>
          <w:rFonts w:asciiTheme="majorBidi" w:hAnsiTheme="majorBidi" w:cstheme="majorBidi"/>
          <w:bCs/>
          <w:sz w:val="24"/>
          <w:szCs w:val="24"/>
          <w:lang w:val="en-US"/>
        </w:rPr>
      </w:pPr>
      <w:r w:rsidRPr="00BA106F">
        <w:rPr>
          <w:rFonts w:asciiTheme="majorBidi" w:hAnsiTheme="majorBidi" w:cstheme="majorBidi"/>
          <w:bCs/>
          <w:sz w:val="24"/>
          <w:szCs w:val="24"/>
          <w:lang w:val="en-US"/>
        </w:rPr>
        <w:t xml:space="preserve">The hypotheses for the experiment are based on interpretation or extrapolation of findings in the prior experimental literature. The work of </w:t>
      </w:r>
      <w:proofErr w:type="spellStart"/>
      <w:r w:rsidRPr="00BA106F">
        <w:rPr>
          <w:rFonts w:asciiTheme="majorBidi" w:hAnsiTheme="majorBidi" w:cstheme="majorBidi"/>
          <w:bCs/>
          <w:sz w:val="24"/>
          <w:szCs w:val="24"/>
          <w:lang w:val="en-US"/>
        </w:rPr>
        <w:t>Drouvelis</w:t>
      </w:r>
      <w:proofErr w:type="spellEnd"/>
      <w:r w:rsidRPr="00BA106F">
        <w:rPr>
          <w:rFonts w:asciiTheme="majorBidi" w:hAnsiTheme="majorBidi" w:cstheme="majorBidi"/>
          <w:bCs/>
          <w:sz w:val="24"/>
          <w:szCs w:val="24"/>
          <w:lang w:val="en-US"/>
        </w:rPr>
        <w:t xml:space="preserve"> and </w:t>
      </w:r>
      <w:proofErr w:type="spellStart"/>
      <w:r w:rsidRPr="00BA106F">
        <w:rPr>
          <w:rFonts w:asciiTheme="majorBidi" w:hAnsiTheme="majorBidi" w:cstheme="majorBidi"/>
          <w:bCs/>
          <w:sz w:val="24"/>
          <w:szCs w:val="24"/>
          <w:lang w:val="en-US"/>
        </w:rPr>
        <w:t>Grosskopf</w:t>
      </w:r>
      <w:proofErr w:type="spellEnd"/>
      <w:r w:rsidRPr="00BA106F">
        <w:rPr>
          <w:rFonts w:asciiTheme="majorBidi" w:hAnsiTheme="majorBidi" w:cstheme="majorBidi"/>
          <w:bCs/>
          <w:sz w:val="24"/>
          <w:szCs w:val="24"/>
          <w:lang w:val="en-US"/>
        </w:rPr>
        <w:t xml:space="preserve"> (</w:t>
      </w:r>
      <w:r w:rsidR="00F35EE6" w:rsidRPr="00BA106F">
        <w:rPr>
          <w:rFonts w:asciiTheme="majorBidi" w:hAnsiTheme="majorBidi" w:cstheme="majorBidi"/>
          <w:bCs/>
          <w:sz w:val="24"/>
          <w:szCs w:val="24"/>
          <w:lang w:val="en-US"/>
        </w:rPr>
        <w:t>2016</w:t>
      </w:r>
      <w:r w:rsidRPr="00BA106F">
        <w:rPr>
          <w:rFonts w:asciiTheme="majorBidi" w:hAnsiTheme="majorBidi" w:cstheme="majorBidi"/>
          <w:bCs/>
          <w:sz w:val="24"/>
          <w:szCs w:val="24"/>
          <w:lang w:val="en-US"/>
        </w:rPr>
        <w:t xml:space="preserve">) suggests that happiness causes more cooperation, while that of Nguyen and </w:t>
      </w:r>
      <w:proofErr w:type="spellStart"/>
      <w:r w:rsidRPr="00BA106F">
        <w:rPr>
          <w:rFonts w:asciiTheme="majorBidi" w:hAnsiTheme="majorBidi" w:cstheme="majorBidi"/>
          <w:bCs/>
          <w:sz w:val="24"/>
          <w:szCs w:val="24"/>
          <w:lang w:val="en-US"/>
        </w:rPr>
        <w:t>Noussair</w:t>
      </w:r>
      <w:proofErr w:type="spellEnd"/>
      <w:r w:rsidRPr="00BA106F">
        <w:rPr>
          <w:rFonts w:asciiTheme="majorBidi" w:hAnsiTheme="majorBidi" w:cstheme="majorBidi"/>
          <w:bCs/>
          <w:sz w:val="24"/>
          <w:szCs w:val="24"/>
          <w:lang w:val="en-US"/>
        </w:rPr>
        <w:t xml:space="preserve"> (2022) find</w:t>
      </w:r>
      <w:r w:rsidR="00D34C97"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that happiness works in the opposite direction. </w:t>
      </w:r>
      <w:proofErr w:type="spellStart"/>
      <w:r w:rsidRPr="00BA106F">
        <w:rPr>
          <w:rFonts w:asciiTheme="majorBidi" w:hAnsiTheme="majorBidi" w:cstheme="majorBidi"/>
          <w:bCs/>
          <w:sz w:val="24"/>
          <w:szCs w:val="24"/>
          <w:lang w:val="en-US"/>
        </w:rPr>
        <w:t>Drouvelis</w:t>
      </w:r>
      <w:proofErr w:type="spellEnd"/>
      <w:r w:rsidRPr="00BA106F">
        <w:rPr>
          <w:rFonts w:asciiTheme="majorBidi" w:hAnsiTheme="majorBidi" w:cstheme="majorBidi"/>
          <w:bCs/>
          <w:sz w:val="24"/>
          <w:szCs w:val="24"/>
          <w:lang w:val="en-US"/>
        </w:rPr>
        <w:t xml:space="preserve"> and </w:t>
      </w:r>
      <w:proofErr w:type="spellStart"/>
      <w:r w:rsidRPr="00BA106F">
        <w:rPr>
          <w:rFonts w:asciiTheme="majorBidi" w:hAnsiTheme="majorBidi" w:cstheme="majorBidi"/>
          <w:bCs/>
          <w:sz w:val="24"/>
          <w:szCs w:val="24"/>
          <w:lang w:val="en-US"/>
        </w:rPr>
        <w:t>Grosskopf</w:t>
      </w:r>
      <w:proofErr w:type="spellEnd"/>
      <w:r w:rsidR="00F35EE6" w:rsidRPr="00BA106F">
        <w:rPr>
          <w:rFonts w:asciiTheme="majorBidi" w:hAnsiTheme="majorBidi" w:cstheme="majorBidi"/>
          <w:bCs/>
          <w:sz w:val="24"/>
          <w:szCs w:val="24"/>
          <w:lang w:val="en-US"/>
        </w:rPr>
        <w:t xml:space="preserve"> (2016)</w:t>
      </w:r>
      <w:r w:rsidR="00C7166A" w:rsidRPr="00BA106F">
        <w:rPr>
          <w:rFonts w:asciiTheme="majorBidi" w:hAnsiTheme="majorBidi" w:cstheme="majorBidi"/>
          <w:bCs/>
          <w:sz w:val="24"/>
          <w:szCs w:val="24"/>
          <w:lang w:val="en-US"/>
        </w:rPr>
        <w:t xml:space="preserve">, </w:t>
      </w:r>
      <w:proofErr w:type="spellStart"/>
      <w:r w:rsidR="00C7166A" w:rsidRPr="00BA106F">
        <w:rPr>
          <w:rFonts w:asciiTheme="majorBidi" w:hAnsiTheme="majorBidi" w:cstheme="majorBidi"/>
          <w:bCs/>
          <w:sz w:val="24"/>
          <w:szCs w:val="24"/>
          <w:lang w:val="en-US"/>
        </w:rPr>
        <w:t>Bartke</w:t>
      </w:r>
      <w:proofErr w:type="spellEnd"/>
      <w:r w:rsidR="00C7166A" w:rsidRPr="00BA106F">
        <w:rPr>
          <w:rFonts w:asciiTheme="majorBidi" w:hAnsiTheme="majorBidi" w:cstheme="majorBidi"/>
          <w:bCs/>
          <w:sz w:val="24"/>
          <w:szCs w:val="24"/>
          <w:lang w:val="en-US"/>
        </w:rPr>
        <w:t xml:space="preserve"> et al. (2019),</w:t>
      </w:r>
      <w:r w:rsidRPr="00BA106F">
        <w:rPr>
          <w:rFonts w:asciiTheme="majorBidi" w:hAnsiTheme="majorBidi" w:cstheme="majorBidi"/>
          <w:bCs/>
          <w:sz w:val="24"/>
          <w:szCs w:val="24"/>
          <w:lang w:val="en-US"/>
        </w:rPr>
        <w:t xml:space="preserve"> and Nguyen and </w:t>
      </w:r>
      <w:proofErr w:type="spellStart"/>
      <w:r w:rsidRPr="00BA106F">
        <w:rPr>
          <w:rFonts w:asciiTheme="majorBidi" w:hAnsiTheme="majorBidi" w:cstheme="majorBidi"/>
          <w:bCs/>
          <w:sz w:val="24"/>
          <w:szCs w:val="24"/>
          <w:lang w:val="en-US"/>
        </w:rPr>
        <w:t>Noussair</w:t>
      </w:r>
      <w:proofErr w:type="spellEnd"/>
      <w:r w:rsidRPr="00BA106F">
        <w:rPr>
          <w:rFonts w:asciiTheme="majorBidi" w:hAnsiTheme="majorBidi" w:cstheme="majorBidi"/>
          <w:bCs/>
          <w:sz w:val="24"/>
          <w:szCs w:val="24"/>
          <w:lang w:val="en-US"/>
        </w:rPr>
        <w:t xml:space="preserve"> </w:t>
      </w:r>
      <w:r w:rsidR="00D34C97" w:rsidRPr="00BA106F">
        <w:rPr>
          <w:rFonts w:asciiTheme="majorBidi" w:hAnsiTheme="majorBidi" w:cstheme="majorBidi"/>
          <w:bCs/>
          <w:sz w:val="24"/>
          <w:szCs w:val="24"/>
          <w:lang w:val="en-US"/>
        </w:rPr>
        <w:t xml:space="preserve">(2022) </w:t>
      </w:r>
      <w:r w:rsidR="003363E3" w:rsidRPr="00BA106F">
        <w:rPr>
          <w:rFonts w:asciiTheme="majorBidi" w:hAnsiTheme="majorBidi" w:cstheme="majorBidi"/>
          <w:bCs/>
          <w:sz w:val="24"/>
          <w:szCs w:val="24"/>
          <w:lang w:val="en-US"/>
        </w:rPr>
        <w:t xml:space="preserve">all </w:t>
      </w:r>
      <w:r w:rsidRPr="00BA106F">
        <w:rPr>
          <w:rFonts w:asciiTheme="majorBidi" w:hAnsiTheme="majorBidi" w:cstheme="majorBidi"/>
          <w:bCs/>
          <w:sz w:val="24"/>
          <w:szCs w:val="24"/>
          <w:lang w:val="en-US"/>
        </w:rPr>
        <w:t xml:space="preserve">find that </w:t>
      </w:r>
      <w:r w:rsidR="00AB14D3" w:rsidRPr="00BA106F">
        <w:rPr>
          <w:rFonts w:asciiTheme="majorBidi" w:hAnsiTheme="majorBidi" w:cstheme="majorBidi"/>
          <w:bCs/>
          <w:sz w:val="24"/>
          <w:szCs w:val="24"/>
          <w:lang w:val="en-US"/>
        </w:rPr>
        <w:t>anger</w:t>
      </w:r>
      <w:r w:rsidRPr="00BA106F">
        <w:rPr>
          <w:rFonts w:asciiTheme="majorBidi" w:hAnsiTheme="majorBidi" w:cstheme="majorBidi"/>
          <w:bCs/>
          <w:sz w:val="24"/>
          <w:szCs w:val="24"/>
          <w:lang w:val="en-US"/>
        </w:rPr>
        <w:t xml:space="preserve"> lead</w:t>
      </w:r>
      <w:r w:rsidR="00AB14D3" w:rsidRPr="00BA106F">
        <w:rPr>
          <w:rFonts w:asciiTheme="majorBidi" w:hAnsiTheme="majorBidi" w:cstheme="majorBidi"/>
          <w:bCs/>
          <w:sz w:val="24"/>
          <w:szCs w:val="24"/>
          <w:lang w:val="en-US"/>
        </w:rPr>
        <w:t>s</w:t>
      </w:r>
      <w:r w:rsidRPr="00BA106F">
        <w:rPr>
          <w:rFonts w:asciiTheme="majorBidi" w:hAnsiTheme="majorBidi" w:cstheme="majorBidi"/>
          <w:bCs/>
          <w:sz w:val="24"/>
          <w:szCs w:val="24"/>
          <w:lang w:val="en-US"/>
        </w:rPr>
        <w:t xml:space="preserve"> to lower cooperation. </w:t>
      </w:r>
      <w:proofErr w:type="spellStart"/>
      <w:r w:rsidRPr="00BA106F">
        <w:rPr>
          <w:rFonts w:asciiTheme="majorBidi" w:hAnsiTheme="majorBidi" w:cstheme="majorBidi"/>
          <w:bCs/>
          <w:sz w:val="24"/>
          <w:szCs w:val="24"/>
          <w:lang w:val="en-US"/>
        </w:rPr>
        <w:t>Joffily</w:t>
      </w:r>
      <w:proofErr w:type="spellEnd"/>
      <w:r w:rsidRPr="00BA106F">
        <w:rPr>
          <w:rFonts w:asciiTheme="majorBidi" w:hAnsiTheme="majorBidi" w:cstheme="majorBidi"/>
          <w:bCs/>
          <w:sz w:val="24"/>
          <w:szCs w:val="24"/>
          <w:lang w:val="en-US"/>
        </w:rPr>
        <w:t xml:space="preserve"> et al. (2014) </w:t>
      </w:r>
      <w:r w:rsidR="00D34C97" w:rsidRPr="00BA106F">
        <w:rPr>
          <w:rFonts w:asciiTheme="majorBidi" w:hAnsiTheme="majorBidi" w:cstheme="majorBidi"/>
          <w:bCs/>
          <w:sz w:val="24"/>
          <w:szCs w:val="24"/>
          <w:lang w:val="en-US"/>
        </w:rPr>
        <w:t>report</w:t>
      </w:r>
      <w:r w:rsidRPr="00BA106F">
        <w:rPr>
          <w:rFonts w:asciiTheme="majorBidi" w:hAnsiTheme="majorBidi" w:cstheme="majorBidi"/>
          <w:bCs/>
          <w:sz w:val="24"/>
          <w:szCs w:val="24"/>
          <w:lang w:val="en-US"/>
        </w:rPr>
        <w:t xml:space="preserve"> that the valence of emotional state correlates positively with cooperation. Since the balance of the evidence associates positive emotions with more cooperation, we hypothesize that happiness would correlate with greater contributions. We also hypothesize that anger would correlate with lower contributions.</w:t>
      </w:r>
      <w:r w:rsidR="003363E3" w:rsidRPr="00BA106F">
        <w:rPr>
          <w:rFonts w:asciiTheme="majorBidi" w:hAnsiTheme="majorBidi" w:cstheme="majorBidi"/>
          <w:bCs/>
          <w:sz w:val="24"/>
          <w:szCs w:val="24"/>
          <w:lang w:val="en-US"/>
        </w:rPr>
        <w:t xml:space="preserve"> </w:t>
      </w:r>
      <w:proofErr w:type="gramStart"/>
      <w:r w:rsidR="003363E3" w:rsidRPr="00BA106F">
        <w:rPr>
          <w:rFonts w:asciiTheme="majorBidi" w:hAnsiTheme="majorBidi" w:cstheme="majorBidi"/>
          <w:bCs/>
          <w:sz w:val="24"/>
          <w:szCs w:val="24"/>
          <w:lang w:val="en-US"/>
        </w:rPr>
        <w:t>As a consequence</w:t>
      </w:r>
      <w:proofErr w:type="gramEnd"/>
      <w:r w:rsidR="003363E3" w:rsidRPr="00BA106F">
        <w:rPr>
          <w:rFonts w:asciiTheme="majorBidi" w:hAnsiTheme="majorBidi" w:cstheme="majorBidi"/>
          <w:bCs/>
          <w:sz w:val="24"/>
          <w:szCs w:val="24"/>
          <w:lang w:val="en-US"/>
        </w:rPr>
        <w:t xml:space="preserve">, </w:t>
      </w:r>
      <w:r w:rsidR="00D34C97" w:rsidRPr="00BA106F">
        <w:rPr>
          <w:rFonts w:asciiTheme="majorBidi" w:hAnsiTheme="majorBidi" w:cstheme="majorBidi"/>
          <w:bCs/>
          <w:sz w:val="24"/>
          <w:szCs w:val="24"/>
          <w:lang w:val="en-US"/>
        </w:rPr>
        <w:t>emotional v</w:t>
      </w:r>
      <w:r w:rsidR="003363E3" w:rsidRPr="00BA106F">
        <w:rPr>
          <w:rFonts w:asciiTheme="majorBidi" w:hAnsiTheme="majorBidi" w:cstheme="majorBidi"/>
          <w:bCs/>
          <w:sz w:val="24"/>
          <w:szCs w:val="24"/>
          <w:lang w:val="en-US"/>
        </w:rPr>
        <w:t>alence would correlate positively with contribution level.</w:t>
      </w:r>
    </w:p>
    <w:p w14:paraId="4C2F274D" w14:textId="34ECD702" w:rsidR="0051702F" w:rsidRPr="00BA106F" w:rsidRDefault="0051702F" w:rsidP="005862B2">
      <w:pPr>
        <w:spacing w:line="360" w:lineRule="auto"/>
        <w:jc w:val="both"/>
        <w:rPr>
          <w:rFonts w:asciiTheme="majorBidi" w:hAnsiTheme="majorBidi" w:cstheme="majorBidi"/>
          <w:bCs/>
          <w:i/>
          <w:iCs/>
          <w:sz w:val="24"/>
          <w:szCs w:val="24"/>
          <w:lang w:val="en-US"/>
        </w:rPr>
      </w:pPr>
      <w:r w:rsidRPr="00BA106F">
        <w:rPr>
          <w:rFonts w:asciiTheme="majorBidi" w:hAnsiTheme="majorBidi" w:cstheme="majorBidi"/>
          <w:b/>
          <w:i/>
          <w:iCs/>
          <w:sz w:val="24"/>
          <w:szCs w:val="24"/>
          <w:lang w:val="en-US"/>
        </w:rPr>
        <w:t>Hypothesis 1</w:t>
      </w:r>
      <w:r w:rsidRPr="00BA106F">
        <w:rPr>
          <w:rFonts w:asciiTheme="majorBidi" w:hAnsiTheme="majorBidi" w:cstheme="majorBidi"/>
          <w:bCs/>
          <w:i/>
          <w:iCs/>
          <w:sz w:val="24"/>
          <w:szCs w:val="24"/>
          <w:lang w:val="en-US"/>
        </w:rPr>
        <w:t xml:space="preserve">:  </w:t>
      </w:r>
      <w:r w:rsidR="00900364" w:rsidRPr="00BA106F">
        <w:rPr>
          <w:rFonts w:asciiTheme="majorBidi" w:hAnsiTheme="majorBidi" w:cstheme="majorBidi"/>
          <w:bCs/>
          <w:i/>
          <w:iCs/>
          <w:sz w:val="24"/>
          <w:szCs w:val="24"/>
          <w:lang w:val="en-US"/>
        </w:rPr>
        <w:t>An i</w:t>
      </w:r>
      <w:r w:rsidRPr="00BA106F">
        <w:rPr>
          <w:rFonts w:asciiTheme="majorBidi" w:hAnsiTheme="majorBidi" w:cstheme="majorBidi"/>
          <w:bCs/>
          <w:i/>
          <w:iCs/>
          <w:sz w:val="24"/>
          <w:szCs w:val="24"/>
          <w:lang w:val="en-US"/>
        </w:rPr>
        <w:t>ndividual</w:t>
      </w:r>
      <w:r w:rsidR="00900364" w:rsidRPr="00BA106F">
        <w:rPr>
          <w:rFonts w:asciiTheme="majorBidi" w:hAnsiTheme="majorBidi" w:cstheme="majorBidi"/>
          <w:bCs/>
          <w:i/>
          <w:iCs/>
          <w:sz w:val="24"/>
          <w:szCs w:val="24"/>
          <w:lang w:val="en-US"/>
        </w:rPr>
        <w:t>’s</w:t>
      </w:r>
      <w:r w:rsidRPr="00BA106F">
        <w:rPr>
          <w:rFonts w:asciiTheme="majorBidi" w:hAnsiTheme="majorBidi" w:cstheme="majorBidi"/>
          <w:bCs/>
          <w:i/>
          <w:iCs/>
          <w:sz w:val="24"/>
          <w:szCs w:val="24"/>
          <w:lang w:val="en-US"/>
        </w:rPr>
        <w:t xml:space="preserve"> </w:t>
      </w:r>
      <w:r w:rsidR="003363E3" w:rsidRPr="00BA106F">
        <w:rPr>
          <w:rFonts w:asciiTheme="majorBidi" w:hAnsiTheme="majorBidi" w:cstheme="majorBidi"/>
          <w:bCs/>
          <w:i/>
          <w:iCs/>
          <w:sz w:val="24"/>
          <w:szCs w:val="24"/>
          <w:lang w:val="en-US"/>
        </w:rPr>
        <w:t>H</w:t>
      </w:r>
      <w:r w:rsidRPr="00BA106F">
        <w:rPr>
          <w:rFonts w:asciiTheme="majorBidi" w:hAnsiTheme="majorBidi" w:cstheme="majorBidi"/>
          <w:bCs/>
          <w:i/>
          <w:iCs/>
          <w:sz w:val="24"/>
          <w:szCs w:val="24"/>
          <w:lang w:val="en-US"/>
        </w:rPr>
        <w:t xml:space="preserve">appiness </w:t>
      </w:r>
      <w:r w:rsidR="002A7F84" w:rsidRPr="00BA106F">
        <w:rPr>
          <w:rFonts w:asciiTheme="majorBidi" w:hAnsiTheme="majorBidi" w:cstheme="majorBidi"/>
          <w:bCs/>
          <w:i/>
          <w:iCs/>
          <w:sz w:val="24"/>
          <w:szCs w:val="24"/>
          <w:lang w:val="en-US"/>
        </w:rPr>
        <w:t xml:space="preserve">and Valence level </w:t>
      </w:r>
      <w:r w:rsidRPr="00BA106F">
        <w:rPr>
          <w:rFonts w:asciiTheme="majorBidi" w:hAnsiTheme="majorBidi" w:cstheme="majorBidi"/>
          <w:bCs/>
          <w:i/>
          <w:iCs/>
          <w:sz w:val="24"/>
          <w:szCs w:val="24"/>
          <w:lang w:val="en-US"/>
        </w:rPr>
        <w:t xml:space="preserve">before the contribution decision </w:t>
      </w:r>
      <w:r w:rsidR="002A7F84" w:rsidRPr="00BA106F">
        <w:rPr>
          <w:rFonts w:asciiTheme="majorBidi" w:hAnsiTheme="majorBidi" w:cstheme="majorBidi"/>
          <w:bCs/>
          <w:i/>
          <w:iCs/>
          <w:sz w:val="24"/>
          <w:szCs w:val="24"/>
          <w:lang w:val="en-US"/>
        </w:rPr>
        <w:t>are</w:t>
      </w:r>
      <w:r w:rsidRPr="00BA106F">
        <w:rPr>
          <w:rFonts w:asciiTheme="majorBidi" w:hAnsiTheme="majorBidi" w:cstheme="majorBidi"/>
          <w:bCs/>
          <w:i/>
          <w:iCs/>
          <w:sz w:val="24"/>
          <w:szCs w:val="24"/>
          <w:lang w:val="en-US"/>
        </w:rPr>
        <w:t xml:space="preserve"> positively correlated with</w:t>
      </w:r>
      <w:r w:rsidR="00900364" w:rsidRPr="00BA106F">
        <w:rPr>
          <w:rFonts w:asciiTheme="majorBidi" w:hAnsiTheme="majorBidi" w:cstheme="majorBidi"/>
          <w:bCs/>
          <w:i/>
          <w:iCs/>
          <w:sz w:val="24"/>
          <w:szCs w:val="24"/>
          <w:lang w:val="en-US"/>
        </w:rPr>
        <w:t xml:space="preserve"> </w:t>
      </w:r>
      <w:r w:rsidR="004E6B17" w:rsidRPr="00BA106F">
        <w:rPr>
          <w:rFonts w:asciiTheme="majorBidi" w:hAnsiTheme="majorBidi" w:cstheme="majorBidi"/>
          <w:bCs/>
          <w:i/>
          <w:iCs/>
          <w:sz w:val="24"/>
          <w:szCs w:val="24"/>
          <w:lang w:val="en-US"/>
        </w:rPr>
        <w:t>their</w:t>
      </w:r>
      <w:r w:rsidRPr="00BA106F">
        <w:rPr>
          <w:rFonts w:asciiTheme="majorBidi" w:hAnsiTheme="majorBidi" w:cstheme="majorBidi"/>
          <w:bCs/>
          <w:i/>
          <w:iCs/>
          <w:sz w:val="24"/>
          <w:szCs w:val="24"/>
          <w:lang w:val="en-US"/>
        </w:rPr>
        <w:t xml:space="preserve"> contribution level. Anger before the contribution decision </w:t>
      </w:r>
      <w:r w:rsidR="002C4812" w:rsidRPr="00BA106F">
        <w:rPr>
          <w:rFonts w:asciiTheme="majorBidi" w:hAnsiTheme="majorBidi" w:cstheme="majorBidi"/>
          <w:bCs/>
          <w:i/>
          <w:iCs/>
          <w:sz w:val="24"/>
          <w:szCs w:val="24"/>
          <w:lang w:val="en-US"/>
        </w:rPr>
        <w:t>is</w:t>
      </w:r>
      <w:r w:rsidRPr="00BA106F">
        <w:rPr>
          <w:rFonts w:asciiTheme="majorBidi" w:hAnsiTheme="majorBidi" w:cstheme="majorBidi"/>
          <w:bCs/>
          <w:i/>
          <w:iCs/>
          <w:sz w:val="24"/>
          <w:szCs w:val="24"/>
          <w:lang w:val="en-US"/>
        </w:rPr>
        <w:t xml:space="preserve"> negatively correlated with contribution level.</w:t>
      </w:r>
    </w:p>
    <w:p w14:paraId="480387C5" w14:textId="79DEEC7D" w:rsidR="0051702F" w:rsidRPr="00BA106F" w:rsidRDefault="0051702F" w:rsidP="00752934">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In the game, the next change in the environment</w:t>
      </w:r>
      <w:r w:rsidR="00490B19"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after the contribution decision</w:t>
      </w:r>
      <w:r w:rsidR="00490B19"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occurs when individuals are informed of the contributions of others. </w:t>
      </w:r>
      <w:proofErr w:type="spellStart"/>
      <w:r w:rsidRPr="00BA106F">
        <w:rPr>
          <w:rFonts w:asciiTheme="majorBidi" w:hAnsiTheme="majorBidi" w:cstheme="majorBidi"/>
          <w:sz w:val="24"/>
          <w:szCs w:val="24"/>
          <w:lang w:val="en-US"/>
        </w:rPr>
        <w:t>Joffily</w:t>
      </w:r>
      <w:proofErr w:type="spellEnd"/>
      <w:r w:rsidRPr="00BA106F">
        <w:rPr>
          <w:rFonts w:asciiTheme="majorBidi" w:hAnsiTheme="majorBidi" w:cstheme="majorBidi"/>
          <w:sz w:val="24"/>
          <w:szCs w:val="24"/>
          <w:lang w:val="en-US"/>
        </w:rPr>
        <w:t xml:space="preserve"> et al.</w:t>
      </w:r>
      <w:r w:rsidR="00492B1A" w:rsidRPr="00BA106F">
        <w:rPr>
          <w:rFonts w:asciiTheme="majorBidi" w:hAnsiTheme="majorBidi" w:cstheme="majorBidi"/>
          <w:sz w:val="24"/>
          <w:szCs w:val="24"/>
          <w:lang w:val="en-US"/>
        </w:rPr>
        <w:t xml:space="preserve"> (2014)</w:t>
      </w:r>
      <w:r w:rsidRPr="00BA106F">
        <w:rPr>
          <w:rFonts w:asciiTheme="majorBidi" w:hAnsiTheme="majorBidi" w:cstheme="majorBidi"/>
          <w:sz w:val="24"/>
          <w:szCs w:val="24"/>
          <w:lang w:val="en-US"/>
        </w:rPr>
        <w:t xml:space="preserve"> document that learning that one has contributed more relative to others triggers negative </w:t>
      </w:r>
      <w:r w:rsidR="00900364" w:rsidRPr="00BA106F">
        <w:rPr>
          <w:rFonts w:asciiTheme="majorBidi" w:hAnsiTheme="majorBidi" w:cstheme="majorBidi"/>
          <w:sz w:val="24"/>
          <w:szCs w:val="24"/>
          <w:lang w:val="en-US"/>
        </w:rPr>
        <w:t xml:space="preserve">emotional </w:t>
      </w:r>
      <w:r w:rsidRPr="00BA106F">
        <w:rPr>
          <w:rFonts w:asciiTheme="majorBidi" w:hAnsiTheme="majorBidi" w:cstheme="majorBidi"/>
          <w:sz w:val="24"/>
          <w:szCs w:val="24"/>
          <w:lang w:val="en-US"/>
        </w:rPr>
        <w:t xml:space="preserve">valence, while contributing less than others leads to a more positive emotional state. We hypothesize that the same would be true for the specific emotions of the same valence. </w:t>
      </w:r>
    </w:p>
    <w:p w14:paraId="4A7C5F64" w14:textId="1C91FCB6" w:rsidR="0051702F" w:rsidRPr="00BA106F" w:rsidRDefault="0051702F" w:rsidP="00752934">
      <w:pPr>
        <w:spacing w:line="360" w:lineRule="auto"/>
        <w:jc w:val="both"/>
        <w:rPr>
          <w:rFonts w:asciiTheme="majorBidi" w:hAnsiTheme="majorBidi" w:cstheme="majorBidi"/>
          <w:i/>
          <w:iCs/>
          <w:sz w:val="24"/>
          <w:szCs w:val="24"/>
          <w:lang w:val="en-US"/>
        </w:rPr>
      </w:pPr>
      <w:r w:rsidRPr="00BA106F">
        <w:rPr>
          <w:rFonts w:asciiTheme="majorBidi" w:hAnsiTheme="majorBidi" w:cstheme="majorBidi"/>
          <w:b/>
          <w:bCs/>
          <w:i/>
          <w:iCs/>
          <w:sz w:val="24"/>
          <w:szCs w:val="24"/>
          <w:lang w:val="en-US"/>
        </w:rPr>
        <w:t>Hypothesis 2</w:t>
      </w:r>
      <w:r w:rsidRPr="00BA106F">
        <w:rPr>
          <w:rFonts w:asciiTheme="majorBidi" w:hAnsiTheme="majorBidi" w:cstheme="majorBidi"/>
          <w:i/>
          <w:iCs/>
          <w:sz w:val="24"/>
          <w:szCs w:val="24"/>
          <w:lang w:val="en-US"/>
        </w:rPr>
        <w:t xml:space="preserve">: The more that others </w:t>
      </w:r>
      <w:r w:rsidR="00AB14D3" w:rsidRPr="00BA106F">
        <w:rPr>
          <w:rFonts w:asciiTheme="majorBidi" w:hAnsiTheme="majorBidi" w:cstheme="majorBidi"/>
          <w:i/>
          <w:iCs/>
          <w:sz w:val="24"/>
          <w:szCs w:val="24"/>
          <w:lang w:val="en-US"/>
        </w:rPr>
        <w:t xml:space="preserve">in one’s group </w:t>
      </w:r>
      <w:r w:rsidRPr="00BA106F">
        <w:rPr>
          <w:rFonts w:asciiTheme="majorBidi" w:hAnsiTheme="majorBidi" w:cstheme="majorBidi"/>
          <w:i/>
          <w:iCs/>
          <w:sz w:val="24"/>
          <w:szCs w:val="24"/>
          <w:lang w:val="en-US"/>
        </w:rPr>
        <w:t>contribute</w:t>
      </w:r>
      <w:r w:rsidR="003363E3" w:rsidRPr="00BA106F">
        <w:rPr>
          <w:rFonts w:asciiTheme="majorBidi" w:hAnsiTheme="majorBidi" w:cstheme="majorBidi"/>
          <w:i/>
          <w:iCs/>
          <w:sz w:val="24"/>
          <w:szCs w:val="24"/>
          <w:lang w:val="en-US"/>
        </w:rPr>
        <w:t xml:space="preserve"> compared to one’s own contribution</w:t>
      </w:r>
      <w:r w:rsidRPr="00BA106F">
        <w:rPr>
          <w:rFonts w:asciiTheme="majorBidi" w:hAnsiTheme="majorBidi" w:cstheme="majorBidi"/>
          <w:i/>
          <w:iCs/>
          <w:sz w:val="24"/>
          <w:szCs w:val="24"/>
          <w:lang w:val="en-US"/>
        </w:rPr>
        <w:t xml:space="preserve">, the greater </w:t>
      </w:r>
      <w:r w:rsidR="00490B19" w:rsidRPr="00BA106F">
        <w:rPr>
          <w:rFonts w:asciiTheme="majorBidi" w:hAnsiTheme="majorBidi" w:cstheme="majorBidi"/>
          <w:i/>
          <w:iCs/>
          <w:sz w:val="24"/>
          <w:szCs w:val="24"/>
          <w:lang w:val="en-US"/>
        </w:rPr>
        <w:t xml:space="preserve">one’s </w:t>
      </w:r>
      <w:r w:rsidR="003363E3" w:rsidRPr="00BA106F">
        <w:rPr>
          <w:rFonts w:asciiTheme="majorBidi" w:hAnsiTheme="majorBidi" w:cstheme="majorBidi"/>
          <w:i/>
          <w:iCs/>
          <w:sz w:val="24"/>
          <w:szCs w:val="24"/>
          <w:lang w:val="en-US"/>
        </w:rPr>
        <w:t>H</w:t>
      </w:r>
      <w:r w:rsidR="00490B19" w:rsidRPr="00BA106F">
        <w:rPr>
          <w:rFonts w:asciiTheme="majorBidi" w:hAnsiTheme="majorBidi" w:cstheme="majorBidi"/>
          <w:i/>
          <w:iCs/>
          <w:sz w:val="24"/>
          <w:szCs w:val="24"/>
          <w:lang w:val="en-US"/>
        </w:rPr>
        <w:t>appiness</w:t>
      </w:r>
      <w:r w:rsidR="003363E3" w:rsidRPr="00BA106F">
        <w:rPr>
          <w:rFonts w:asciiTheme="majorBidi" w:hAnsiTheme="majorBidi" w:cstheme="majorBidi"/>
          <w:i/>
          <w:iCs/>
          <w:sz w:val="24"/>
          <w:szCs w:val="24"/>
          <w:lang w:val="en-US"/>
        </w:rPr>
        <w:t xml:space="preserve"> and Valence</w:t>
      </w:r>
      <w:r w:rsidRPr="00BA106F">
        <w:rPr>
          <w:rFonts w:asciiTheme="majorBidi" w:hAnsiTheme="majorBidi" w:cstheme="majorBidi"/>
          <w:i/>
          <w:iCs/>
          <w:sz w:val="24"/>
          <w:szCs w:val="24"/>
          <w:lang w:val="en-US"/>
        </w:rPr>
        <w:t>. The less others contribute</w:t>
      </w:r>
      <w:r w:rsidR="00150D44" w:rsidRPr="00BA106F">
        <w:rPr>
          <w:rFonts w:asciiTheme="majorBidi" w:hAnsiTheme="majorBidi" w:cstheme="majorBidi"/>
          <w:i/>
          <w:iCs/>
          <w:sz w:val="24"/>
          <w:szCs w:val="24"/>
          <w:lang w:val="en-US"/>
        </w:rPr>
        <w:t xml:space="preserve"> relative to one’s own level</w:t>
      </w:r>
      <w:r w:rsidRPr="00BA106F">
        <w:rPr>
          <w:rFonts w:asciiTheme="majorBidi" w:hAnsiTheme="majorBidi" w:cstheme="majorBidi"/>
          <w:i/>
          <w:iCs/>
          <w:sz w:val="24"/>
          <w:szCs w:val="24"/>
          <w:lang w:val="en-US"/>
        </w:rPr>
        <w:t xml:space="preserve">, the greater one’s </w:t>
      </w:r>
      <w:r w:rsidR="003363E3" w:rsidRPr="00BA106F">
        <w:rPr>
          <w:rFonts w:asciiTheme="majorBidi" w:hAnsiTheme="majorBidi" w:cstheme="majorBidi"/>
          <w:i/>
          <w:iCs/>
          <w:sz w:val="24"/>
          <w:szCs w:val="24"/>
          <w:lang w:val="en-US"/>
        </w:rPr>
        <w:t>A</w:t>
      </w:r>
      <w:r w:rsidRPr="00BA106F">
        <w:rPr>
          <w:rFonts w:asciiTheme="majorBidi" w:hAnsiTheme="majorBidi" w:cstheme="majorBidi"/>
          <w:i/>
          <w:iCs/>
          <w:sz w:val="24"/>
          <w:szCs w:val="24"/>
          <w:lang w:val="en-US"/>
        </w:rPr>
        <w:t xml:space="preserve">nger. </w:t>
      </w:r>
    </w:p>
    <w:p w14:paraId="20645C77" w14:textId="30643970" w:rsidR="0051702F" w:rsidRPr="00BA106F" w:rsidRDefault="0051702F" w:rsidP="00752934">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Hypotheses 1 and 2 apply to all three treatments. For the MP and NP treatments, we also propose hypotheses regarding the emotional correlates of punishment behavior.  </w:t>
      </w:r>
      <w:proofErr w:type="spellStart"/>
      <w:r w:rsidR="00490B19" w:rsidRPr="00BA106F">
        <w:rPr>
          <w:rFonts w:asciiTheme="majorBidi" w:hAnsiTheme="majorBidi" w:cstheme="majorBidi"/>
          <w:sz w:val="24"/>
          <w:szCs w:val="24"/>
          <w:lang w:val="en-US"/>
        </w:rPr>
        <w:t>Sanfey</w:t>
      </w:r>
      <w:proofErr w:type="spellEnd"/>
      <w:r w:rsidR="00490B19" w:rsidRPr="00BA106F">
        <w:rPr>
          <w:rFonts w:asciiTheme="majorBidi" w:hAnsiTheme="majorBidi" w:cstheme="majorBidi"/>
          <w:sz w:val="24"/>
          <w:szCs w:val="24"/>
          <w:lang w:val="en-US"/>
        </w:rPr>
        <w:t xml:space="preserve"> et al. (2003), Xiao </w:t>
      </w:r>
      <w:r w:rsidR="00490B19" w:rsidRPr="00BA106F">
        <w:rPr>
          <w:rFonts w:asciiTheme="majorBidi" w:hAnsiTheme="majorBidi" w:cstheme="majorBidi"/>
          <w:sz w:val="24"/>
          <w:szCs w:val="24"/>
          <w:lang w:val="en-US"/>
        </w:rPr>
        <w:lastRenderedPageBreak/>
        <w:t xml:space="preserve">and Houser (2005), </w:t>
      </w:r>
      <w:proofErr w:type="spellStart"/>
      <w:r w:rsidRPr="00BA106F">
        <w:rPr>
          <w:rFonts w:asciiTheme="majorBidi" w:hAnsiTheme="majorBidi" w:cstheme="majorBidi"/>
          <w:sz w:val="24"/>
          <w:szCs w:val="24"/>
          <w:lang w:val="en-US"/>
        </w:rPr>
        <w:t>Hopfensitz</w:t>
      </w:r>
      <w:proofErr w:type="spellEnd"/>
      <w:r w:rsidRPr="00BA106F">
        <w:rPr>
          <w:rFonts w:asciiTheme="majorBidi" w:hAnsiTheme="majorBidi" w:cstheme="majorBidi"/>
          <w:sz w:val="24"/>
          <w:szCs w:val="24"/>
          <w:lang w:val="en-US"/>
        </w:rPr>
        <w:t xml:space="preserve"> and Rueben (2009), and </w:t>
      </w:r>
      <w:proofErr w:type="spellStart"/>
      <w:r w:rsidRPr="00BA106F">
        <w:rPr>
          <w:rFonts w:asciiTheme="majorBidi" w:hAnsiTheme="majorBidi" w:cstheme="majorBidi"/>
          <w:sz w:val="24"/>
          <w:szCs w:val="24"/>
          <w:lang w:val="en-US"/>
        </w:rPr>
        <w:t>Drouvelis</w:t>
      </w:r>
      <w:proofErr w:type="spellEnd"/>
      <w:r w:rsidRPr="00BA106F">
        <w:rPr>
          <w:rFonts w:asciiTheme="majorBidi" w:hAnsiTheme="majorBidi" w:cstheme="majorBidi"/>
          <w:sz w:val="24"/>
          <w:szCs w:val="24"/>
          <w:lang w:val="en-US"/>
        </w:rPr>
        <w:t xml:space="preserve"> and </w:t>
      </w:r>
      <w:proofErr w:type="spellStart"/>
      <w:r w:rsidRPr="00BA106F">
        <w:rPr>
          <w:rFonts w:asciiTheme="majorBidi" w:hAnsiTheme="majorBidi" w:cstheme="majorBidi"/>
          <w:sz w:val="24"/>
          <w:szCs w:val="24"/>
          <w:lang w:val="en-US"/>
        </w:rPr>
        <w:t>Grosskopf</w:t>
      </w:r>
      <w:proofErr w:type="spellEnd"/>
      <w:r w:rsidRPr="00BA106F">
        <w:rPr>
          <w:rFonts w:asciiTheme="majorBidi" w:hAnsiTheme="majorBidi" w:cstheme="majorBidi"/>
          <w:sz w:val="24"/>
          <w:szCs w:val="24"/>
          <w:lang w:val="en-US"/>
        </w:rPr>
        <w:t xml:space="preserve"> (2016) </w:t>
      </w:r>
      <w:r w:rsidR="00F671A8" w:rsidRPr="00BA106F">
        <w:rPr>
          <w:rFonts w:asciiTheme="majorBidi" w:hAnsiTheme="majorBidi" w:cstheme="majorBidi"/>
          <w:sz w:val="24"/>
          <w:szCs w:val="24"/>
          <w:lang w:val="en-US"/>
        </w:rPr>
        <w:t>find</w:t>
      </w:r>
      <w:r w:rsidRPr="00BA106F">
        <w:rPr>
          <w:rFonts w:asciiTheme="majorBidi" w:hAnsiTheme="majorBidi" w:cstheme="majorBidi"/>
          <w:sz w:val="24"/>
          <w:szCs w:val="24"/>
          <w:lang w:val="en-US"/>
        </w:rPr>
        <w:t xml:space="preserve"> that the specific emotion of anger is linked to the application of punishment.  We hypothesize that this relationship would </w:t>
      </w:r>
      <w:r w:rsidR="00F671A8" w:rsidRPr="00BA106F">
        <w:rPr>
          <w:rFonts w:asciiTheme="majorBidi" w:hAnsiTheme="majorBidi" w:cstheme="majorBidi"/>
          <w:sz w:val="24"/>
          <w:szCs w:val="24"/>
          <w:lang w:val="en-US"/>
        </w:rPr>
        <w:t xml:space="preserve">also </w:t>
      </w:r>
      <w:r w:rsidRPr="00BA106F">
        <w:rPr>
          <w:rFonts w:asciiTheme="majorBidi" w:hAnsiTheme="majorBidi" w:cstheme="majorBidi"/>
          <w:sz w:val="24"/>
          <w:szCs w:val="24"/>
          <w:lang w:val="en-US"/>
        </w:rPr>
        <w:t>hold in our study with our technology for emotion measurement and generalize to a punishment that is non-monetary.</w:t>
      </w:r>
      <w:r w:rsidR="00EB37D0" w:rsidRPr="00BA106F">
        <w:rPr>
          <w:rFonts w:asciiTheme="majorBidi" w:hAnsiTheme="majorBidi" w:cstheme="majorBidi"/>
          <w:sz w:val="24"/>
          <w:szCs w:val="24"/>
          <w:lang w:val="en-US"/>
        </w:rPr>
        <w:t xml:space="preserve"> We also predict that punishing improves the </w:t>
      </w:r>
      <w:proofErr w:type="spellStart"/>
      <w:r w:rsidR="00EB37D0" w:rsidRPr="00BA106F">
        <w:rPr>
          <w:rFonts w:asciiTheme="majorBidi" w:hAnsiTheme="majorBidi" w:cstheme="majorBidi"/>
          <w:sz w:val="24"/>
          <w:szCs w:val="24"/>
          <w:lang w:val="en-US"/>
        </w:rPr>
        <w:t>sanctioner’s</w:t>
      </w:r>
      <w:proofErr w:type="spellEnd"/>
      <w:r w:rsidR="00EB37D0" w:rsidRPr="00BA106F">
        <w:rPr>
          <w:rFonts w:asciiTheme="majorBidi" w:hAnsiTheme="majorBidi" w:cstheme="majorBidi"/>
          <w:sz w:val="24"/>
          <w:szCs w:val="24"/>
          <w:lang w:val="en-US"/>
        </w:rPr>
        <w:t xml:space="preserve"> emotional state, as observed in the brain imaging study of de </w:t>
      </w:r>
      <w:proofErr w:type="spellStart"/>
      <w:r w:rsidR="00EB37D0" w:rsidRPr="00BA106F">
        <w:rPr>
          <w:rFonts w:asciiTheme="majorBidi" w:hAnsiTheme="majorBidi" w:cstheme="majorBidi"/>
          <w:sz w:val="24"/>
          <w:szCs w:val="24"/>
          <w:lang w:val="en-US"/>
        </w:rPr>
        <w:t>Quervain</w:t>
      </w:r>
      <w:proofErr w:type="spellEnd"/>
      <w:r w:rsidR="00EB37D0" w:rsidRPr="00BA106F">
        <w:rPr>
          <w:rFonts w:asciiTheme="majorBidi" w:hAnsiTheme="majorBidi" w:cstheme="majorBidi"/>
          <w:sz w:val="24"/>
          <w:szCs w:val="24"/>
          <w:lang w:val="en-US"/>
        </w:rPr>
        <w:t xml:space="preserve"> et al. (2004).</w:t>
      </w:r>
      <w:r w:rsidRPr="00BA106F">
        <w:rPr>
          <w:rFonts w:asciiTheme="majorBidi" w:hAnsiTheme="majorBidi" w:cstheme="majorBidi"/>
          <w:sz w:val="24"/>
          <w:szCs w:val="24"/>
          <w:lang w:val="en-US"/>
        </w:rPr>
        <w:t xml:space="preserve"> </w:t>
      </w:r>
    </w:p>
    <w:p w14:paraId="453C129A" w14:textId="091D74B5" w:rsidR="0051702F" w:rsidRPr="00BA106F" w:rsidRDefault="0051702F" w:rsidP="00752934">
      <w:pPr>
        <w:spacing w:line="360" w:lineRule="auto"/>
        <w:jc w:val="both"/>
        <w:rPr>
          <w:rFonts w:asciiTheme="majorBidi" w:hAnsiTheme="majorBidi" w:cstheme="majorBidi"/>
          <w:i/>
          <w:iCs/>
          <w:sz w:val="24"/>
          <w:szCs w:val="24"/>
          <w:lang w:val="en-US"/>
        </w:rPr>
      </w:pPr>
      <w:r w:rsidRPr="00BA106F">
        <w:rPr>
          <w:rFonts w:asciiTheme="majorBidi" w:hAnsiTheme="majorBidi" w:cstheme="majorBidi"/>
          <w:b/>
          <w:bCs/>
          <w:i/>
          <w:iCs/>
          <w:sz w:val="24"/>
          <w:szCs w:val="24"/>
          <w:lang w:val="en-US"/>
        </w:rPr>
        <w:t>Hypothesis 3</w:t>
      </w:r>
      <w:r w:rsidRPr="00BA106F">
        <w:rPr>
          <w:rFonts w:asciiTheme="majorBidi" w:hAnsiTheme="majorBidi" w:cstheme="majorBidi"/>
          <w:i/>
          <w:iCs/>
          <w:sz w:val="24"/>
          <w:szCs w:val="24"/>
          <w:lang w:val="en-US"/>
        </w:rPr>
        <w:t>: In both the MP and NP treatments, there is a positive correlation between the</w:t>
      </w:r>
      <w:r w:rsidR="00EB37D0" w:rsidRPr="00BA106F">
        <w:rPr>
          <w:rFonts w:asciiTheme="majorBidi" w:hAnsiTheme="majorBidi" w:cstheme="majorBidi"/>
          <w:i/>
          <w:iCs/>
          <w:sz w:val="24"/>
          <w:szCs w:val="24"/>
          <w:lang w:val="en-US"/>
        </w:rPr>
        <w:t xml:space="preserve"> </w:t>
      </w:r>
      <w:r w:rsidRPr="00BA106F">
        <w:rPr>
          <w:rFonts w:asciiTheme="majorBidi" w:hAnsiTheme="majorBidi" w:cstheme="majorBidi"/>
          <w:i/>
          <w:iCs/>
          <w:sz w:val="24"/>
          <w:szCs w:val="24"/>
          <w:lang w:val="en-US"/>
        </w:rPr>
        <w:t xml:space="preserve">level of </w:t>
      </w:r>
      <w:r w:rsidR="00B27095" w:rsidRPr="00BA106F">
        <w:rPr>
          <w:rFonts w:asciiTheme="majorBidi" w:hAnsiTheme="majorBidi" w:cstheme="majorBidi"/>
          <w:i/>
          <w:iCs/>
          <w:sz w:val="24"/>
          <w:szCs w:val="24"/>
          <w:lang w:val="en-US"/>
        </w:rPr>
        <w:t>A</w:t>
      </w:r>
      <w:r w:rsidRPr="00BA106F">
        <w:rPr>
          <w:rFonts w:asciiTheme="majorBidi" w:hAnsiTheme="majorBidi" w:cstheme="majorBidi"/>
          <w:i/>
          <w:iCs/>
          <w:sz w:val="24"/>
          <w:szCs w:val="24"/>
          <w:lang w:val="en-US"/>
        </w:rPr>
        <w:t xml:space="preserve">nger an individual expresses after learning about the contribution of others and the punishment points that they assign. Furthermore, there is a positive correlation between </w:t>
      </w:r>
      <w:r w:rsidR="00E075B1" w:rsidRPr="00BA106F">
        <w:rPr>
          <w:rFonts w:asciiTheme="majorBidi" w:hAnsiTheme="majorBidi" w:cstheme="majorBidi"/>
          <w:i/>
          <w:iCs/>
          <w:sz w:val="24"/>
          <w:szCs w:val="24"/>
          <w:lang w:val="en-US"/>
        </w:rPr>
        <w:t xml:space="preserve">(a) </w:t>
      </w:r>
      <w:r w:rsidRPr="00BA106F">
        <w:rPr>
          <w:rFonts w:asciiTheme="majorBidi" w:hAnsiTheme="majorBidi" w:cstheme="majorBidi"/>
          <w:i/>
          <w:iCs/>
          <w:sz w:val="24"/>
          <w:szCs w:val="24"/>
          <w:lang w:val="en-US"/>
        </w:rPr>
        <w:t>the change</w:t>
      </w:r>
      <w:r w:rsidR="00E075B1" w:rsidRPr="00BA106F">
        <w:rPr>
          <w:rFonts w:asciiTheme="majorBidi" w:hAnsiTheme="majorBidi" w:cstheme="majorBidi"/>
          <w:i/>
          <w:iCs/>
          <w:sz w:val="24"/>
          <w:szCs w:val="24"/>
          <w:lang w:val="en-US"/>
        </w:rPr>
        <w:t>s</w:t>
      </w:r>
      <w:r w:rsidRPr="00BA106F">
        <w:rPr>
          <w:rFonts w:asciiTheme="majorBidi" w:hAnsiTheme="majorBidi" w:cstheme="majorBidi"/>
          <w:i/>
          <w:iCs/>
          <w:sz w:val="24"/>
          <w:szCs w:val="24"/>
          <w:lang w:val="en-US"/>
        </w:rPr>
        <w:t xml:space="preserve"> in </w:t>
      </w:r>
      <w:r w:rsidR="00B27095" w:rsidRPr="00BA106F">
        <w:rPr>
          <w:rFonts w:asciiTheme="majorBidi" w:hAnsiTheme="majorBidi" w:cstheme="majorBidi"/>
          <w:i/>
          <w:iCs/>
          <w:sz w:val="24"/>
          <w:szCs w:val="24"/>
          <w:lang w:val="en-US"/>
        </w:rPr>
        <w:t>H</w:t>
      </w:r>
      <w:r w:rsidRPr="00BA106F">
        <w:rPr>
          <w:rFonts w:asciiTheme="majorBidi" w:hAnsiTheme="majorBidi" w:cstheme="majorBidi"/>
          <w:i/>
          <w:iCs/>
          <w:sz w:val="24"/>
          <w:szCs w:val="24"/>
          <w:lang w:val="en-US"/>
        </w:rPr>
        <w:t xml:space="preserve">appiness </w:t>
      </w:r>
      <w:r w:rsidR="00B27095" w:rsidRPr="00BA106F">
        <w:rPr>
          <w:rFonts w:asciiTheme="majorBidi" w:hAnsiTheme="majorBidi" w:cstheme="majorBidi"/>
          <w:i/>
          <w:iCs/>
          <w:sz w:val="24"/>
          <w:szCs w:val="24"/>
          <w:lang w:val="en-US"/>
        </w:rPr>
        <w:t xml:space="preserve">and Valence </w:t>
      </w:r>
      <w:r w:rsidR="00E075B1" w:rsidRPr="00BA106F">
        <w:rPr>
          <w:rFonts w:asciiTheme="majorBidi" w:hAnsiTheme="majorBidi" w:cstheme="majorBidi"/>
          <w:i/>
          <w:iCs/>
          <w:sz w:val="24"/>
          <w:szCs w:val="24"/>
          <w:lang w:val="en-US"/>
        </w:rPr>
        <w:t>when</w:t>
      </w:r>
      <w:r w:rsidRPr="00BA106F">
        <w:rPr>
          <w:rFonts w:asciiTheme="majorBidi" w:hAnsiTheme="majorBidi" w:cstheme="majorBidi"/>
          <w:i/>
          <w:iCs/>
          <w:sz w:val="24"/>
          <w:szCs w:val="24"/>
          <w:lang w:val="en-US"/>
        </w:rPr>
        <w:t xml:space="preserve"> the punishment </w:t>
      </w:r>
      <w:r w:rsidR="00E075B1" w:rsidRPr="00BA106F">
        <w:rPr>
          <w:rFonts w:asciiTheme="majorBidi" w:hAnsiTheme="majorBidi" w:cstheme="majorBidi"/>
          <w:i/>
          <w:iCs/>
          <w:sz w:val="24"/>
          <w:szCs w:val="24"/>
          <w:lang w:val="en-US"/>
        </w:rPr>
        <w:t xml:space="preserve">is </w:t>
      </w:r>
      <w:r w:rsidRPr="00BA106F">
        <w:rPr>
          <w:rFonts w:asciiTheme="majorBidi" w:hAnsiTheme="majorBidi" w:cstheme="majorBidi"/>
          <w:i/>
          <w:iCs/>
          <w:sz w:val="24"/>
          <w:szCs w:val="24"/>
          <w:lang w:val="en-US"/>
        </w:rPr>
        <w:t>assign</w:t>
      </w:r>
      <w:r w:rsidR="00E075B1" w:rsidRPr="00BA106F">
        <w:rPr>
          <w:rFonts w:asciiTheme="majorBidi" w:hAnsiTheme="majorBidi" w:cstheme="majorBidi"/>
          <w:i/>
          <w:iCs/>
          <w:sz w:val="24"/>
          <w:szCs w:val="24"/>
          <w:lang w:val="en-US"/>
        </w:rPr>
        <w:t>ed, and (b) the number of punishment points that is allocated</w:t>
      </w:r>
      <w:r w:rsidR="00D3344F" w:rsidRPr="00BA106F">
        <w:rPr>
          <w:rFonts w:asciiTheme="majorBidi" w:hAnsiTheme="majorBidi" w:cstheme="majorBidi"/>
          <w:i/>
          <w:iCs/>
          <w:sz w:val="24"/>
          <w:szCs w:val="24"/>
          <w:lang w:val="en-US"/>
        </w:rPr>
        <w:t>.</w:t>
      </w:r>
    </w:p>
    <w:p w14:paraId="2CA281D4" w14:textId="1117C42F" w:rsidR="0051702F" w:rsidRPr="00BA106F" w:rsidRDefault="00B27095" w:rsidP="00752934">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Our final hypothesis concerns the emotional response to the receipt of punishment. </w:t>
      </w:r>
      <w:proofErr w:type="spellStart"/>
      <w:r w:rsidR="0051702F" w:rsidRPr="00BA106F">
        <w:rPr>
          <w:rFonts w:asciiTheme="majorBidi" w:hAnsiTheme="majorBidi" w:cstheme="majorBidi"/>
          <w:sz w:val="24"/>
          <w:szCs w:val="24"/>
          <w:lang w:val="en-US"/>
        </w:rPr>
        <w:t>Joffily</w:t>
      </w:r>
      <w:proofErr w:type="spellEnd"/>
      <w:r w:rsidR="0051702F" w:rsidRPr="00BA106F">
        <w:rPr>
          <w:rFonts w:asciiTheme="majorBidi" w:hAnsiTheme="majorBidi" w:cstheme="majorBidi"/>
          <w:sz w:val="24"/>
          <w:szCs w:val="24"/>
          <w:lang w:val="en-US"/>
        </w:rPr>
        <w:t xml:space="preserve"> et al. </w:t>
      </w:r>
      <w:r w:rsidRPr="00BA106F">
        <w:rPr>
          <w:rFonts w:asciiTheme="majorBidi" w:hAnsiTheme="majorBidi" w:cstheme="majorBidi"/>
          <w:sz w:val="24"/>
          <w:szCs w:val="24"/>
          <w:lang w:val="en-US"/>
        </w:rPr>
        <w:t xml:space="preserve">(2014) </w:t>
      </w:r>
      <w:r w:rsidR="0051702F" w:rsidRPr="00BA106F">
        <w:rPr>
          <w:rFonts w:asciiTheme="majorBidi" w:hAnsiTheme="majorBidi" w:cstheme="majorBidi"/>
          <w:sz w:val="24"/>
          <w:szCs w:val="24"/>
          <w:lang w:val="en-US"/>
        </w:rPr>
        <w:t>find that receiving punishment triggers greater arousal and a more negatively-</w:t>
      </w:r>
      <w:proofErr w:type="spellStart"/>
      <w:r w:rsidR="0051702F" w:rsidRPr="00BA106F">
        <w:rPr>
          <w:rFonts w:asciiTheme="majorBidi" w:hAnsiTheme="majorBidi" w:cstheme="majorBidi"/>
          <w:sz w:val="24"/>
          <w:szCs w:val="24"/>
          <w:lang w:val="en-US"/>
        </w:rPr>
        <w:t>valenced</w:t>
      </w:r>
      <w:proofErr w:type="spellEnd"/>
      <w:r w:rsidR="0051702F" w:rsidRPr="00BA106F">
        <w:rPr>
          <w:rFonts w:asciiTheme="majorBidi" w:hAnsiTheme="majorBidi" w:cstheme="majorBidi"/>
          <w:sz w:val="24"/>
          <w:szCs w:val="24"/>
          <w:lang w:val="en-US"/>
        </w:rPr>
        <w:t xml:space="preserve"> emotional state. We hypothesize that it would have the same effect in both </w:t>
      </w:r>
      <w:r w:rsidR="00EB37D0" w:rsidRPr="00BA106F">
        <w:rPr>
          <w:rFonts w:asciiTheme="majorBidi" w:hAnsiTheme="majorBidi" w:cstheme="majorBidi"/>
          <w:sz w:val="24"/>
          <w:szCs w:val="24"/>
          <w:lang w:val="en-US"/>
        </w:rPr>
        <w:t>our</w:t>
      </w:r>
      <w:r w:rsidR="0051702F" w:rsidRPr="00BA106F">
        <w:rPr>
          <w:rFonts w:asciiTheme="majorBidi" w:hAnsiTheme="majorBidi" w:cstheme="majorBidi"/>
          <w:sz w:val="24"/>
          <w:szCs w:val="24"/>
          <w:lang w:val="en-US"/>
        </w:rPr>
        <w:t xml:space="preserve"> MP and NP treatments.</w:t>
      </w:r>
    </w:p>
    <w:p w14:paraId="715B5A5C" w14:textId="68D1A605" w:rsidR="0051702F" w:rsidRPr="00BA106F" w:rsidRDefault="0051702F" w:rsidP="00752934">
      <w:pPr>
        <w:spacing w:line="360" w:lineRule="auto"/>
        <w:jc w:val="both"/>
        <w:rPr>
          <w:rFonts w:asciiTheme="majorBidi" w:hAnsiTheme="majorBidi" w:cstheme="majorBidi"/>
          <w:i/>
          <w:iCs/>
          <w:sz w:val="24"/>
          <w:szCs w:val="24"/>
          <w:lang w:val="en-US"/>
        </w:rPr>
      </w:pPr>
      <w:r w:rsidRPr="00BA106F">
        <w:rPr>
          <w:rFonts w:asciiTheme="majorBidi" w:hAnsiTheme="majorBidi" w:cstheme="majorBidi"/>
          <w:b/>
          <w:bCs/>
          <w:i/>
          <w:iCs/>
          <w:sz w:val="24"/>
          <w:szCs w:val="24"/>
          <w:lang w:val="en-US"/>
        </w:rPr>
        <w:t>Hypothesis 4</w:t>
      </w:r>
      <w:r w:rsidRPr="00BA106F">
        <w:rPr>
          <w:rFonts w:asciiTheme="majorBidi" w:hAnsiTheme="majorBidi" w:cstheme="majorBidi"/>
          <w:i/>
          <w:iCs/>
          <w:sz w:val="24"/>
          <w:szCs w:val="24"/>
          <w:lang w:val="en-US"/>
        </w:rPr>
        <w:t xml:space="preserve">: There is a positive </w:t>
      </w:r>
      <w:bookmarkStart w:id="2" w:name="_Hlk118117497"/>
      <w:r w:rsidRPr="00BA106F">
        <w:rPr>
          <w:rFonts w:asciiTheme="majorBidi" w:hAnsiTheme="majorBidi" w:cstheme="majorBidi"/>
          <w:i/>
          <w:iCs/>
          <w:sz w:val="24"/>
          <w:szCs w:val="24"/>
          <w:lang w:val="en-US"/>
        </w:rPr>
        <w:t>correlation between the number of punishment points received and the change in</w:t>
      </w:r>
      <w:bookmarkEnd w:id="2"/>
      <w:r w:rsidRPr="00BA106F">
        <w:rPr>
          <w:rFonts w:asciiTheme="majorBidi" w:hAnsiTheme="majorBidi" w:cstheme="majorBidi"/>
          <w:i/>
          <w:iCs/>
          <w:sz w:val="24"/>
          <w:szCs w:val="24"/>
          <w:lang w:val="en-US"/>
        </w:rPr>
        <w:t xml:space="preserve"> </w:t>
      </w:r>
      <w:r w:rsidR="00B27095" w:rsidRPr="00BA106F">
        <w:rPr>
          <w:rFonts w:asciiTheme="majorBidi" w:hAnsiTheme="majorBidi" w:cstheme="majorBidi"/>
          <w:i/>
          <w:iCs/>
          <w:sz w:val="24"/>
          <w:szCs w:val="24"/>
          <w:lang w:val="en-US"/>
        </w:rPr>
        <w:t>A</w:t>
      </w:r>
      <w:r w:rsidRPr="00BA106F">
        <w:rPr>
          <w:rFonts w:asciiTheme="majorBidi" w:hAnsiTheme="majorBidi" w:cstheme="majorBidi"/>
          <w:i/>
          <w:iCs/>
          <w:sz w:val="24"/>
          <w:szCs w:val="24"/>
          <w:lang w:val="en-US"/>
        </w:rPr>
        <w:t xml:space="preserve">nger </w:t>
      </w:r>
      <w:r w:rsidR="00E075B1" w:rsidRPr="00BA106F">
        <w:rPr>
          <w:rFonts w:asciiTheme="majorBidi" w:hAnsiTheme="majorBidi" w:cstheme="majorBidi"/>
          <w:i/>
          <w:iCs/>
          <w:sz w:val="24"/>
          <w:szCs w:val="24"/>
          <w:lang w:val="en-US"/>
        </w:rPr>
        <w:t>when</w:t>
      </w:r>
      <w:r w:rsidRPr="00BA106F">
        <w:rPr>
          <w:rFonts w:asciiTheme="majorBidi" w:hAnsiTheme="majorBidi" w:cstheme="majorBidi"/>
          <w:i/>
          <w:iCs/>
          <w:sz w:val="24"/>
          <w:szCs w:val="24"/>
          <w:lang w:val="en-US"/>
        </w:rPr>
        <w:t xml:space="preserve"> the punishment is received. There is a negative correlation between the number of punishment points received and change</w:t>
      </w:r>
      <w:r w:rsidR="00B27095" w:rsidRPr="00BA106F">
        <w:rPr>
          <w:rFonts w:asciiTheme="majorBidi" w:hAnsiTheme="majorBidi" w:cstheme="majorBidi"/>
          <w:i/>
          <w:iCs/>
          <w:sz w:val="24"/>
          <w:szCs w:val="24"/>
          <w:lang w:val="en-US"/>
        </w:rPr>
        <w:t>s</w:t>
      </w:r>
      <w:r w:rsidRPr="00BA106F">
        <w:rPr>
          <w:rFonts w:asciiTheme="majorBidi" w:hAnsiTheme="majorBidi" w:cstheme="majorBidi"/>
          <w:i/>
          <w:iCs/>
          <w:sz w:val="24"/>
          <w:szCs w:val="24"/>
          <w:lang w:val="en-US"/>
        </w:rPr>
        <w:t xml:space="preserve"> in </w:t>
      </w:r>
      <w:r w:rsidR="00B27095" w:rsidRPr="00BA106F">
        <w:rPr>
          <w:rFonts w:asciiTheme="majorBidi" w:hAnsiTheme="majorBidi" w:cstheme="majorBidi"/>
          <w:i/>
          <w:iCs/>
          <w:sz w:val="24"/>
          <w:szCs w:val="24"/>
          <w:lang w:val="en-US"/>
        </w:rPr>
        <w:t>H</w:t>
      </w:r>
      <w:r w:rsidRPr="00BA106F">
        <w:rPr>
          <w:rFonts w:asciiTheme="majorBidi" w:hAnsiTheme="majorBidi" w:cstheme="majorBidi"/>
          <w:i/>
          <w:iCs/>
          <w:sz w:val="24"/>
          <w:szCs w:val="24"/>
          <w:lang w:val="en-US"/>
        </w:rPr>
        <w:t>appiness</w:t>
      </w:r>
      <w:r w:rsidR="00B27095" w:rsidRPr="00BA106F">
        <w:rPr>
          <w:rFonts w:asciiTheme="majorBidi" w:hAnsiTheme="majorBidi" w:cstheme="majorBidi"/>
          <w:i/>
          <w:iCs/>
          <w:sz w:val="24"/>
          <w:szCs w:val="24"/>
          <w:lang w:val="en-US"/>
        </w:rPr>
        <w:t xml:space="preserve"> and Valence</w:t>
      </w:r>
      <w:r w:rsidRPr="00BA106F">
        <w:rPr>
          <w:rFonts w:asciiTheme="majorBidi" w:hAnsiTheme="majorBidi" w:cstheme="majorBidi"/>
          <w:i/>
          <w:iCs/>
          <w:sz w:val="24"/>
          <w:szCs w:val="24"/>
          <w:lang w:val="en-US"/>
        </w:rPr>
        <w:t xml:space="preserve">. </w:t>
      </w:r>
    </w:p>
    <w:p w14:paraId="58A66C0A" w14:textId="6BAF1056" w:rsidR="0051702F" w:rsidRPr="00BA106F" w:rsidRDefault="00B27095" w:rsidP="00752934">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A</w:t>
      </w:r>
      <w:r w:rsidR="00BA5387" w:rsidRPr="00BA106F">
        <w:rPr>
          <w:rFonts w:asciiTheme="majorBidi" w:hAnsiTheme="majorBidi" w:cstheme="majorBidi"/>
          <w:sz w:val="24"/>
          <w:szCs w:val="24"/>
          <w:lang w:val="en-US"/>
        </w:rPr>
        <w:t>s</w:t>
      </w:r>
      <w:r w:rsidRPr="00BA106F">
        <w:rPr>
          <w:rFonts w:asciiTheme="majorBidi" w:hAnsiTheme="majorBidi" w:cstheme="majorBidi"/>
          <w:sz w:val="24"/>
          <w:szCs w:val="24"/>
          <w:lang w:val="en-US"/>
        </w:rPr>
        <w:t xml:space="preserve"> a last topic of our analysis</w:t>
      </w:r>
      <w:r w:rsidR="00EE4D89" w:rsidRPr="00BA106F">
        <w:rPr>
          <w:rFonts w:asciiTheme="majorBidi" w:hAnsiTheme="majorBidi" w:cstheme="majorBidi"/>
          <w:sz w:val="24"/>
          <w:szCs w:val="24"/>
          <w:lang w:val="en-US"/>
        </w:rPr>
        <w:t>,</w:t>
      </w:r>
      <w:r w:rsidRPr="00BA106F">
        <w:rPr>
          <w:rFonts w:asciiTheme="majorBidi" w:hAnsiTheme="majorBidi" w:cstheme="majorBidi"/>
          <w:sz w:val="24"/>
          <w:szCs w:val="24"/>
          <w:lang w:val="en-US"/>
        </w:rPr>
        <w:t xml:space="preserve"> w</w:t>
      </w:r>
      <w:r w:rsidR="0051702F" w:rsidRPr="00BA106F">
        <w:rPr>
          <w:rFonts w:asciiTheme="majorBidi" w:hAnsiTheme="majorBidi" w:cstheme="majorBidi"/>
          <w:sz w:val="24"/>
          <w:szCs w:val="24"/>
          <w:lang w:val="en-US"/>
        </w:rPr>
        <w:t>e</w:t>
      </w:r>
      <w:r w:rsidRPr="00BA106F">
        <w:rPr>
          <w:rFonts w:asciiTheme="majorBidi" w:hAnsiTheme="majorBidi" w:cstheme="majorBidi"/>
          <w:sz w:val="24"/>
          <w:szCs w:val="24"/>
          <w:lang w:val="en-US"/>
        </w:rPr>
        <w:t xml:space="preserve"> study whether</w:t>
      </w:r>
      <w:r w:rsidR="0051702F" w:rsidRPr="00BA106F">
        <w:rPr>
          <w:rFonts w:asciiTheme="majorBidi" w:hAnsiTheme="majorBidi" w:cstheme="majorBidi"/>
          <w:sz w:val="24"/>
          <w:szCs w:val="24"/>
          <w:lang w:val="en-US"/>
        </w:rPr>
        <w:t xml:space="preserve"> there are emotional correlates of the decision to modify one’s contributions between the current period and the next.</w:t>
      </w:r>
      <w:r w:rsidRPr="00BA106F">
        <w:rPr>
          <w:rFonts w:asciiTheme="majorBidi" w:hAnsiTheme="majorBidi" w:cstheme="majorBidi"/>
          <w:sz w:val="24"/>
          <w:szCs w:val="24"/>
          <w:lang w:val="en-US"/>
        </w:rPr>
        <w:t xml:space="preserve"> The next section reports the results of our experiment.</w:t>
      </w:r>
      <w:r w:rsidR="0051702F" w:rsidRPr="00BA106F">
        <w:rPr>
          <w:rFonts w:asciiTheme="majorBidi" w:hAnsiTheme="majorBidi" w:cstheme="majorBidi"/>
          <w:sz w:val="24"/>
          <w:szCs w:val="24"/>
          <w:lang w:val="en-US"/>
        </w:rPr>
        <w:t xml:space="preserve"> </w:t>
      </w:r>
    </w:p>
    <w:p w14:paraId="58147499" w14:textId="00B1353D" w:rsidR="003D5467" w:rsidRPr="00BA106F" w:rsidRDefault="000A362F" w:rsidP="003D5467">
      <w:pPr>
        <w:spacing w:line="360" w:lineRule="auto"/>
        <w:jc w:val="both"/>
        <w:rPr>
          <w:rFonts w:asciiTheme="majorBidi" w:hAnsiTheme="majorBidi" w:cstheme="majorBidi"/>
          <w:b/>
          <w:bCs/>
          <w:sz w:val="24"/>
          <w:szCs w:val="24"/>
          <w:lang w:val="en-US"/>
        </w:rPr>
      </w:pPr>
      <w:r w:rsidRPr="00BA106F">
        <w:rPr>
          <w:rFonts w:asciiTheme="majorBidi" w:hAnsiTheme="majorBidi" w:cstheme="majorBidi"/>
          <w:b/>
          <w:bCs/>
          <w:sz w:val="24"/>
          <w:szCs w:val="24"/>
          <w:lang w:val="en-US"/>
        </w:rPr>
        <w:t xml:space="preserve">5. </w:t>
      </w:r>
      <w:r w:rsidR="003D5467" w:rsidRPr="00BA106F">
        <w:rPr>
          <w:rFonts w:asciiTheme="majorBidi" w:hAnsiTheme="majorBidi" w:cstheme="majorBidi"/>
          <w:b/>
          <w:bCs/>
          <w:sz w:val="24"/>
          <w:szCs w:val="24"/>
          <w:lang w:val="en-US"/>
        </w:rPr>
        <w:t>Results</w:t>
      </w:r>
    </w:p>
    <w:p w14:paraId="013A6E61" w14:textId="2C3E6A5E" w:rsidR="00B4632D" w:rsidRPr="00BA106F" w:rsidRDefault="00B4632D" w:rsidP="003D5467">
      <w:pPr>
        <w:spacing w:line="360" w:lineRule="auto"/>
        <w:jc w:val="both"/>
        <w:rPr>
          <w:rFonts w:asciiTheme="majorBidi" w:hAnsiTheme="majorBidi" w:cstheme="majorBidi"/>
          <w:b/>
          <w:bCs/>
          <w:sz w:val="24"/>
          <w:szCs w:val="24"/>
          <w:lang w:val="en-US"/>
        </w:rPr>
      </w:pPr>
      <w:r w:rsidRPr="00BA106F">
        <w:rPr>
          <w:rFonts w:asciiTheme="majorBidi" w:hAnsiTheme="majorBidi" w:cstheme="majorBidi"/>
          <w:b/>
          <w:bCs/>
          <w:sz w:val="24"/>
          <w:szCs w:val="24"/>
          <w:lang w:val="en-US"/>
        </w:rPr>
        <w:t>5.1. Contribution and Punishment Patterns</w:t>
      </w:r>
    </w:p>
    <w:p w14:paraId="1836336C" w14:textId="30FE15C3" w:rsidR="003D5467" w:rsidRPr="00BA106F" w:rsidRDefault="003D5467" w:rsidP="003D5467">
      <w:pPr>
        <w:spacing w:line="360" w:lineRule="auto"/>
        <w:jc w:val="both"/>
        <w:rPr>
          <w:rFonts w:asciiTheme="majorBidi" w:hAnsiTheme="majorBidi" w:cstheme="majorBidi"/>
          <w:sz w:val="24"/>
          <w:szCs w:val="24"/>
          <w:lang w:val="en-US"/>
        </w:rPr>
      </w:pPr>
      <w:r w:rsidRPr="00BA106F">
        <w:rPr>
          <w:rFonts w:asciiTheme="majorBidi" w:hAnsiTheme="majorBidi" w:cstheme="majorBidi"/>
          <w:sz w:val="24"/>
          <w:szCs w:val="24"/>
          <w:lang w:val="en-US"/>
        </w:rPr>
        <w:t xml:space="preserve">The average individual contribution levels by period in the three treatments are shown in Figure </w:t>
      </w:r>
      <w:r w:rsidR="003168EF" w:rsidRPr="00BA106F">
        <w:rPr>
          <w:rFonts w:asciiTheme="majorBidi" w:hAnsiTheme="majorBidi" w:cstheme="majorBidi"/>
          <w:sz w:val="24"/>
          <w:szCs w:val="24"/>
          <w:lang w:val="en-US"/>
        </w:rPr>
        <w:t>2</w:t>
      </w:r>
      <w:r w:rsidRPr="00BA106F">
        <w:rPr>
          <w:rFonts w:asciiTheme="majorBidi" w:hAnsiTheme="majorBidi" w:cstheme="majorBidi"/>
          <w:sz w:val="24"/>
          <w:szCs w:val="24"/>
          <w:lang w:val="en-US"/>
        </w:rPr>
        <w:t xml:space="preserve">. The figure reveals </w:t>
      </w:r>
      <w:proofErr w:type="gramStart"/>
      <w:r w:rsidRPr="00BA106F">
        <w:rPr>
          <w:rFonts w:asciiTheme="majorBidi" w:hAnsiTheme="majorBidi" w:cstheme="majorBidi"/>
          <w:sz w:val="24"/>
          <w:szCs w:val="24"/>
          <w:lang w:val="en-US"/>
        </w:rPr>
        <w:t>a number of</w:t>
      </w:r>
      <w:proofErr w:type="gramEnd"/>
      <w:r w:rsidRPr="00BA106F">
        <w:rPr>
          <w:rFonts w:asciiTheme="majorBidi" w:hAnsiTheme="majorBidi" w:cstheme="majorBidi"/>
          <w:sz w:val="24"/>
          <w:szCs w:val="24"/>
          <w:lang w:val="en-US"/>
        </w:rPr>
        <w:t xml:space="preserve"> patterns. In the Baseline treatment, the average contribution is close to 9 tokens out of a maximum possible of 20 in period 1. Contributions decline over time so that by period 10, they average approximately 3 tokens. This is highly consistent with </w:t>
      </w:r>
      <w:r w:rsidR="00BA5387" w:rsidRPr="00BA106F">
        <w:rPr>
          <w:rFonts w:asciiTheme="majorBidi" w:hAnsiTheme="majorBidi" w:cstheme="majorBidi"/>
          <w:sz w:val="24"/>
          <w:szCs w:val="24"/>
          <w:lang w:val="en-US"/>
        </w:rPr>
        <w:t xml:space="preserve">previous </w:t>
      </w:r>
      <w:r w:rsidRPr="00BA106F">
        <w:rPr>
          <w:rFonts w:asciiTheme="majorBidi" w:hAnsiTheme="majorBidi" w:cstheme="majorBidi"/>
          <w:sz w:val="24"/>
          <w:szCs w:val="24"/>
          <w:lang w:val="en-US"/>
        </w:rPr>
        <w:t>results in the literature (</w:t>
      </w:r>
      <w:proofErr w:type="spellStart"/>
      <w:r w:rsidRPr="00BA106F">
        <w:rPr>
          <w:rFonts w:asciiTheme="majorBidi" w:hAnsiTheme="majorBidi" w:cstheme="majorBidi"/>
          <w:sz w:val="24"/>
          <w:szCs w:val="24"/>
          <w:lang w:val="en-US"/>
        </w:rPr>
        <w:t>Andreoni</w:t>
      </w:r>
      <w:proofErr w:type="spellEnd"/>
      <w:r w:rsidRPr="00BA106F">
        <w:rPr>
          <w:rFonts w:asciiTheme="majorBidi" w:hAnsiTheme="majorBidi" w:cstheme="majorBidi"/>
          <w:sz w:val="24"/>
          <w:szCs w:val="24"/>
          <w:lang w:val="en-US"/>
        </w:rPr>
        <w:t xml:space="preserve">, 1988; Isaac and Walker, 1988). In the Monetary Punishment treatment, </w:t>
      </w:r>
      <w:r w:rsidR="00B4632D" w:rsidRPr="00BA106F">
        <w:rPr>
          <w:rFonts w:asciiTheme="majorBidi" w:hAnsiTheme="majorBidi" w:cstheme="majorBidi"/>
          <w:sz w:val="24"/>
          <w:szCs w:val="24"/>
          <w:lang w:val="en-US"/>
        </w:rPr>
        <w:t xml:space="preserve">average </w:t>
      </w:r>
      <w:r w:rsidRPr="00BA106F">
        <w:rPr>
          <w:rFonts w:asciiTheme="majorBidi" w:hAnsiTheme="majorBidi" w:cstheme="majorBidi"/>
          <w:sz w:val="24"/>
          <w:szCs w:val="24"/>
          <w:lang w:val="en-US"/>
        </w:rPr>
        <w:t xml:space="preserve">cooperation also begins at an intermediate level of roughly 11 and increases </w:t>
      </w:r>
      <w:r w:rsidR="00E745D4" w:rsidRPr="00BA106F">
        <w:rPr>
          <w:rFonts w:asciiTheme="majorBidi" w:hAnsiTheme="majorBidi" w:cstheme="majorBidi"/>
          <w:sz w:val="24"/>
          <w:szCs w:val="24"/>
          <w:lang w:val="en-US"/>
        </w:rPr>
        <w:t>over time</w:t>
      </w:r>
      <w:r w:rsidRPr="00BA106F">
        <w:rPr>
          <w:rFonts w:asciiTheme="majorBidi" w:hAnsiTheme="majorBidi" w:cstheme="majorBidi"/>
          <w:sz w:val="24"/>
          <w:szCs w:val="24"/>
          <w:lang w:val="en-US"/>
        </w:rPr>
        <w:t xml:space="preserve"> to </w:t>
      </w:r>
      <w:r w:rsidRPr="00BA106F">
        <w:rPr>
          <w:rFonts w:asciiTheme="majorBidi" w:hAnsiTheme="majorBidi" w:cstheme="majorBidi"/>
          <w:sz w:val="24"/>
          <w:szCs w:val="24"/>
          <w:lang w:val="en-US"/>
        </w:rPr>
        <w:lastRenderedPageBreak/>
        <w:t xml:space="preserve">the 14 – 15 range. </w:t>
      </w:r>
      <w:r w:rsidR="00B4632D" w:rsidRPr="00BA106F">
        <w:rPr>
          <w:rFonts w:asciiTheme="majorBidi" w:hAnsiTheme="majorBidi" w:cstheme="majorBidi"/>
          <w:sz w:val="24"/>
          <w:szCs w:val="24"/>
          <w:lang w:val="en-US"/>
        </w:rPr>
        <w:t>Monetary punishment</w:t>
      </w:r>
      <w:r w:rsidRPr="00BA106F">
        <w:rPr>
          <w:rFonts w:asciiTheme="majorBidi" w:hAnsiTheme="majorBidi" w:cstheme="majorBidi"/>
          <w:sz w:val="24"/>
          <w:szCs w:val="24"/>
          <w:lang w:val="en-US"/>
        </w:rPr>
        <w:t xml:space="preserve"> is effective in generating cooperation, as has been documented in prior studies</w:t>
      </w:r>
      <w:r w:rsidR="00B4632D" w:rsidRPr="00BA106F">
        <w:rPr>
          <w:rFonts w:asciiTheme="majorBidi" w:hAnsiTheme="majorBidi" w:cstheme="majorBidi"/>
          <w:sz w:val="24"/>
          <w:szCs w:val="24"/>
          <w:lang w:val="en-US"/>
        </w:rPr>
        <w:t xml:space="preserve"> (Yamagishi, 1986; Ostrom et al., 1990; Fehr and </w:t>
      </w:r>
      <w:proofErr w:type="spellStart"/>
      <w:r w:rsidR="00B4632D" w:rsidRPr="00BA106F">
        <w:rPr>
          <w:rFonts w:asciiTheme="majorBidi" w:hAnsiTheme="majorBidi" w:cstheme="majorBidi"/>
          <w:sz w:val="24"/>
          <w:szCs w:val="24"/>
          <w:lang w:val="en-US"/>
        </w:rPr>
        <w:t>Gaechter</w:t>
      </w:r>
      <w:proofErr w:type="spellEnd"/>
      <w:r w:rsidR="00B4632D" w:rsidRPr="00BA106F">
        <w:rPr>
          <w:rFonts w:asciiTheme="majorBidi" w:hAnsiTheme="majorBidi" w:cstheme="majorBidi"/>
          <w:sz w:val="24"/>
          <w:szCs w:val="24"/>
          <w:lang w:val="en-US"/>
        </w:rPr>
        <w:t>, 2000)</w:t>
      </w:r>
      <w:r w:rsidRPr="00BA106F">
        <w:rPr>
          <w:rFonts w:asciiTheme="majorBidi" w:hAnsiTheme="majorBidi" w:cstheme="majorBidi"/>
          <w:sz w:val="24"/>
          <w:szCs w:val="24"/>
          <w:lang w:val="en-US"/>
        </w:rPr>
        <w:t>. The NP treatment also generates high levels of cooperation, but these begin to decline in period 3, and by the end of the sessions, contributions in NP lie between those in the MP and the Baseline treatments.</w:t>
      </w:r>
      <w:r w:rsidR="00B4632D" w:rsidRPr="00BA106F">
        <w:rPr>
          <w:rFonts w:asciiTheme="majorBidi" w:hAnsiTheme="majorBidi" w:cstheme="majorBidi"/>
          <w:sz w:val="24"/>
          <w:szCs w:val="24"/>
          <w:lang w:val="en-US"/>
        </w:rPr>
        <w:t xml:space="preserve"> This is also consistent with previous research (</w:t>
      </w:r>
      <w:proofErr w:type="spellStart"/>
      <w:r w:rsidR="00B4632D" w:rsidRPr="00BA106F">
        <w:rPr>
          <w:rFonts w:asciiTheme="majorBidi" w:hAnsiTheme="majorBidi" w:cstheme="majorBidi"/>
          <w:sz w:val="24"/>
          <w:szCs w:val="24"/>
          <w:lang w:val="en-US"/>
        </w:rPr>
        <w:t>Masclet</w:t>
      </w:r>
      <w:proofErr w:type="spellEnd"/>
      <w:r w:rsidR="00B4632D" w:rsidRPr="00BA106F">
        <w:rPr>
          <w:rFonts w:asciiTheme="majorBidi" w:hAnsiTheme="majorBidi" w:cstheme="majorBidi"/>
          <w:sz w:val="24"/>
          <w:szCs w:val="24"/>
          <w:lang w:val="en-US"/>
        </w:rPr>
        <w:t xml:space="preserve"> et al., 2003; </w:t>
      </w:r>
      <w:proofErr w:type="spellStart"/>
      <w:r w:rsidR="00B4632D" w:rsidRPr="00BA106F">
        <w:rPr>
          <w:rFonts w:asciiTheme="majorBidi" w:hAnsiTheme="majorBidi" w:cstheme="majorBidi"/>
          <w:sz w:val="24"/>
          <w:szCs w:val="24"/>
          <w:lang w:val="en-US"/>
        </w:rPr>
        <w:t>Noussair</w:t>
      </w:r>
      <w:proofErr w:type="spellEnd"/>
      <w:r w:rsidR="00B4632D" w:rsidRPr="00BA106F">
        <w:rPr>
          <w:rFonts w:asciiTheme="majorBidi" w:hAnsiTheme="majorBidi" w:cstheme="majorBidi"/>
          <w:sz w:val="24"/>
          <w:szCs w:val="24"/>
          <w:lang w:val="en-US"/>
        </w:rPr>
        <w:t xml:space="preserve"> and Tucker, 2005; Mahmood et al., 2022).</w:t>
      </w:r>
      <w:r w:rsidRPr="00BA106F">
        <w:rPr>
          <w:rFonts w:asciiTheme="majorBidi" w:hAnsiTheme="majorBidi" w:cstheme="majorBidi"/>
          <w:sz w:val="24"/>
          <w:szCs w:val="24"/>
          <w:lang w:val="en-US"/>
        </w:rPr>
        <w:t xml:space="preserve"> </w:t>
      </w:r>
    </w:p>
    <w:p w14:paraId="54B6E92D" w14:textId="33EE3D45" w:rsidR="005D398F" w:rsidRDefault="005D398F" w:rsidP="003D5467">
      <w:pPr>
        <w:spacing w:line="360" w:lineRule="auto"/>
        <w:jc w:val="both"/>
        <w:rPr>
          <w:lang w:val="en-US"/>
        </w:rPr>
      </w:pPr>
    </w:p>
    <w:p w14:paraId="3EC6490E" w14:textId="6D8F9BFC" w:rsidR="005D398F" w:rsidRPr="009D7436" w:rsidRDefault="005D398F" w:rsidP="005D398F">
      <w:pPr>
        <w:spacing w:line="276" w:lineRule="auto"/>
        <w:jc w:val="center"/>
        <w:rPr>
          <w:rFonts w:asciiTheme="majorBidi" w:hAnsiTheme="majorBidi" w:cstheme="majorBidi"/>
          <w:lang w:val="en-US"/>
        </w:rPr>
      </w:pPr>
      <w:r w:rsidRPr="009D7436">
        <w:rPr>
          <w:rFonts w:asciiTheme="majorBidi" w:hAnsiTheme="majorBidi" w:cstheme="majorBidi"/>
          <w:b/>
          <w:bCs/>
          <w:lang w:val="en-NZ"/>
        </w:rPr>
        <w:t xml:space="preserve">Figure </w:t>
      </w:r>
      <w:r w:rsidR="0087494E" w:rsidRPr="009D7436">
        <w:rPr>
          <w:rFonts w:asciiTheme="majorBidi" w:hAnsiTheme="majorBidi" w:cstheme="majorBidi"/>
          <w:b/>
          <w:bCs/>
          <w:lang w:val="en-NZ"/>
        </w:rPr>
        <w:t>2</w:t>
      </w:r>
      <w:r w:rsidRPr="009D7436">
        <w:rPr>
          <w:rFonts w:asciiTheme="majorBidi" w:hAnsiTheme="majorBidi" w:cstheme="majorBidi"/>
          <w:b/>
          <w:bCs/>
          <w:lang w:val="en-NZ"/>
        </w:rPr>
        <w:t xml:space="preserve">: Average Individual Contributions by Period </w:t>
      </w:r>
      <w:r w:rsidR="00E075B1" w:rsidRPr="009D7436">
        <w:rPr>
          <w:rFonts w:asciiTheme="majorBidi" w:hAnsiTheme="majorBidi" w:cstheme="majorBidi"/>
          <w:b/>
          <w:bCs/>
          <w:lang w:val="en-NZ"/>
        </w:rPr>
        <w:t>in each</w:t>
      </w:r>
      <w:r w:rsidRPr="009D7436">
        <w:rPr>
          <w:rFonts w:asciiTheme="majorBidi" w:hAnsiTheme="majorBidi" w:cstheme="majorBidi"/>
          <w:b/>
          <w:bCs/>
          <w:lang w:val="en-NZ"/>
        </w:rPr>
        <w:t xml:space="preserve"> Treatment</w:t>
      </w:r>
    </w:p>
    <w:p w14:paraId="724FFE6F" w14:textId="5929EA55" w:rsidR="00E44DBA" w:rsidRDefault="009D7436" w:rsidP="005D398F">
      <w:pPr>
        <w:spacing w:line="360" w:lineRule="auto"/>
        <w:jc w:val="center"/>
        <w:rPr>
          <w:lang w:val="en-NZ"/>
        </w:rPr>
      </w:pPr>
      <w:r>
        <w:rPr>
          <w:noProof/>
          <w:lang w:val="en-NZ"/>
        </w:rPr>
        <w:drawing>
          <wp:inline distT="0" distB="0" distL="0" distR="0" wp14:anchorId="4A4E4295" wp14:editId="46F25168">
            <wp:extent cx="4980940" cy="2761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2761615"/>
                    </a:xfrm>
                    <a:prstGeom prst="rect">
                      <a:avLst/>
                    </a:prstGeom>
                    <a:noFill/>
                  </pic:spPr>
                </pic:pic>
              </a:graphicData>
            </a:graphic>
          </wp:inline>
        </w:drawing>
      </w:r>
    </w:p>
    <w:p w14:paraId="57ED870F" w14:textId="6B06D5A9" w:rsidR="005D398F" w:rsidRPr="006B3848" w:rsidRDefault="005D398F" w:rsidP="005D398F">
      <w:pPr>
        <w:spacing w:line="360" w:lineRule="auto"/>
        <w:jc w:val="center"/>
        <w:rPr>
          <w:lang w:val="en-NZ"/>
        </w:rPr>
      </w:pPr>
    </w:p>
    <w:p w14:paraId="4E6336A5" w14:textId="670F6D41" w:rsidR="005D398F" w:rsidRDefault="005D398F" w:rsidP="005D398F">
      <w:pPr>
        <w:spacing w:line="276" w:lineRule="auto"/>
        <w:jc w:val="center"/>
        <w:rPr>
          <w:b/>
          <w:bCs/>
          <w:lang w:val="en-US"/>
        </w:rPr>
      </w:pPr>
    </w:p>
    <w:p w14:paraId="104DD3BA" w14:textId="4A52E241" w:rsidR="00F35F75" w:rsidRPr="009D7436" w:rsidRDefault="005D398F" w:rsidP="00762E16">
      <w:pPr>
        <w:spacing w:line="360" w:lineRule="auto"/>
        <w:ind w:firstLine="720"/>
        <w:jc w:val="both"/>
        <w:rPr>
          <w:rFonts w:asciiTheme="majorBidi" w:hAnsiTheme="majorBidi" w:cstheme="majorBidi"/>
          <w:sz w:val="24"/>
          <w:szCs w:val="24"/>
          <w:lang w:val="en-US"/>
        </w:rPr>
      </w:pPr>
      <w:r w:rsidRPr="009D7436">
        <w:rPr>
          <w:rFonts w:asciiTheme="majorBidi" w:hAnsiTheme="majorBidi" w:cstheme="majorBidi"/>
          <w:sz w:val="24"/>
          <w:szCs w:val="24"/>
          <w:lang w:val="en-US"/>
        </w:rPr>
        <w:t xml:space="preserve">Figure </w:t>
      </w:r>
      <w:r w:rsidR="003168EF" w:rsidRPr="009D7436">
        <w:rPr>
          <w:rFonts w:asciiTheme="majorBidi" w:hAnsiTheme="majorBidi" w:cstheme="majorBidi"/>
          <w:sz w:val="24"/>
          <w:szCs w:val="24"/>
          <w:lang w:val="en-US"/>
        </w:rPr>
        <w:t xml:space="preserve">3 </w:t>
      </w:r>
      <w:r w:rsidRPr="009D7436">
        <w:rPr>
          <w:rFonts w:asciiTheme="majorBidi" w:hAnsiTheme="majorBidi" w:cstheme="majorBidi"/>
          <w:sz w:val="24"/>
          <w:szCs w:val="24"/>
          <w:lang w:val="en-US"/>
        </w:rPr>
        <w:t xml:space="preserve">shows the average level of punishment a person assigned to each of their group members in each period in the NP and MP treatments, </w:t>
      </w:r>
      <m:oMath>
        <m:f>
          <m:fPr>
            <m:type m:val="skw"/>
            <m:ctrlPr>
              <w:rPr>
                <w:rFonts w:ascii="Cambria Math" w:hAnsi="Cambria Math" w:cstheme="majorBidi"/>
                <w:i/>
                <w:sz w:val="24"/>
                <w:szCs w:val="24"/>
                <w:lang w:val="en-US"/>
              </w:rPr>
            </m:ctrlPr>
          </m:fPr>
          <m:num>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i</m:t>
                </m:r>
              </m:sub>
              <m:sup/>
              <m:e>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j</m:t>
                    </m: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ij</m:t>
                        </m:r>
                      </m:sub>
                    </m:sSub>
                  </m:e>
                </m:nary>
              </m:e>
            </m:nary>
          </m:num>
          <m:den>
            <m:r>
              <w:rPr>
                <w:rFonts w:ascii="Cambria Math" w:hAnsi="Cambria Math" w:cstheme="majorBidi"/>
                <w:sz w:val="24"/>
                <w:szCs w:val="24"/>
                <w:lang w:val="en-US"/>
              </w:rPr>
              <m:t>n</m:t>
            </m:r>
          </m:den>
        </m:f>
      </m:oMath>
      <w:r w:rsidRPr="009D7436">
        <w:rPr>
          <w:rFonts w:asciiTheme="majorBidi" w:hAnsiTheme="majorBidi" w:cstheme="majorBidi"/>
          <w:sz w:val="24"/>
          <w:szCs w:val="24"/>
          <w:lang w:val="en-US"/>
        </w:rPr>
        <w:t>. The figure reveals the following patterns. Under MP, the average punishment meted out is highest at the outset, at an average of 1.17 points assigned per individual and fluctuates over time around a level of approximately 1 point per period. Under NP, punishment points average about 9 at the outset of play, approximately 30% of the maximum possible level of disapproval. Point assignments increase over time as it appears that this form of punishment sees its effect erode over time, and individuals express eve</w:t>
      </w:r>
      <w:r w:rsidR="00E745D4" w:rsidRPr="009D7436">
        <w:rPr>
          <w:rFonts w:asciiTheme="majorBidi" w:hAnsiTheme="majorBidi" w:cstheme="majorBidi"/>
          <w:sz w:val="24"/>
          <w:szCs w:val="24"/>
          <w:lang w:val="en-US"/>
        </w:rPr>
        <w:t>r</w:t>
      </w:r>
      <w:r w:rsidRPr="009D7436">
        <w:rPr>
          <w:rFonts w:asciiTheme="majorBidi" w:hAnsiTheme="majorBidi" w:cstheme="majorBidi"/>
          <w:sz w:val="24"/>
          <w:szCs w:val="24"/>
          <w:lang w:val="en-US"/>
        </w:rPr>
        <w:t xml:space="preserve"> stronger levels of disapproval as contributions decline. </w:t>
      </w:r>
      <w:r w:rsidR="003E71A9" w:rsidRPr="009D7436">
        <w:rPr>
          <w:rFonts w:asciiTheme="majorBidi" w:hAnsiTheme="majorBidi" w:cstheme="majorBidi"/>
          <w:sz w:val="24"/>
          <w:szCs w:val="24"/>
          <w:lang w:val="en-US"/>
        </w:rPr>
        <w:t xml:space="preserve">Figures </w:t>
      </w:r>
      <w:r w:rsidR="003168EF" w:rsidRPr="009D7436">
        <w:rPr>
          <w:rFonts w:asciiTheme="majorBidi" w:hAnsiTheme="majorBidi" w:cstheme="majorBidi"/>
          <w:sz w:val="24"/>
          <w:szCs w:val="24"/>
          <w:lang w:val="en-US"/>
        </w:rPr>
        <w:t xml:space="preserve">2 </w:t>
      </w:r>
      <w:r w:rsidR="003E71A9" w:rsidRPr="009D7436">
        <w:rPr>
          <w:rFonts w:asciiTheme="majorBidi" w:hAnsiTheme="majorBidi" w:cstheme="majorBidi"/>
          <w:sz w:val="24"/>
          <w:szCs w:val="24"/>
          <w:lang w:val="en-US"/>
        </w:rPr>
        <w:t xml:space="preserve">and </w:t>
      </w:r>
      <w:r w:rsidR="003168EF" w:rsidRPr="009D7436">
        <w:rPr>
          <w:rFonts w:asciiTheme="majorBidi" w:hAnsiTheme="majorBidi" w:cstheme="majorBidi"/>
          <w:sz w:val="24"/>
          <w:szCs w:val="24"/>
          <w:lang w:val="en-US"/>
        </w:rPr>
        <w:t>3</w:t>
      </w:r>
      <w:r w:rsidR="003E71A9" w:rsidRPr="009D7436">
        <w:rPr>
          <w:rFonts w:asciiTheme="majorBidi" w:hAnsiTheme="majorBidi" w:cstheme="majorBidi"/>
          <w:sz w:val="24"/>
          <w:szCs w:val="24"/>
          <w:lang w:val="en-US"/>
        </w:rPr>
        <w:t xml:space="preserve">, taken together, show that </w:t>
      </w:r>
      <w:r w:rsidR="003E71A9" w:rsidRPr="009D7436">
        <w:rPr>
          <w:rFonts w:asciiTheme="majorBidi" w:hAnsiTheme="majorBidi" w:cstheme="majorBidi"/>
          <w:sz w:val="24"/>
          <w:szCs w:val="24"/>
          <w:lang w:val="en-US"/>
        </w:rPr>
        <w:lastRenderedPageBreak/>
        <w:t>u</w:t>
      </w:r>
      <w:r w:rsidRPr="009D7436">
        <w:rPr>
          <w:rFonts w:asciiTheme="majorBidi" w:hAnsiTheme="majorBidi" w:cstheme="majorBidi"/>
          <w:sz w:val="24"/>
          <w:szCs w:val="24"/>
          <w:lang w:val="en-US"/>
        </w:rPr>
        <w:t xml:space="preserve">nder both punishment processes, there is a strong negative relationship between the change in contributions in one period and the change in punishment </w:t>
      </w:r>
      <w:r w:rsidR="00F35F75" w:rsidRPr="009D7436">
        <w:rPr>
          <w:rFonts w:asciiTheme="majorBidi" w:hAnsiTheme="majorBidi" w:cstheme="majorBidi"/>
          <w:sz w:val="24"/>
          <w:szCs w:val="24"/>
          <w:lang w:val="en-US"/>
        </w:rPr>
        <w:t>in the same period</w:t>
      </w:r>
      <w:r w:rsidRPr="009D7436">
        <w:rPr>
          <w:rFonts w:asciiTheme="majorBidi" w:hAnsiTheme="majorBidi" w:cstheme="majorBidi"/>
          <w:sz w:val="24"/>
          <w:szCs w:val="24"/>
          <w:lang w:val="en-US"/>
        </w:rPr>
        <w:t>.</w:t>
      </w:r>
    </w:p>
    <w:p w14:paraId="08CB7D16" w14:textId="782333E1" w:rsidR="005D398F" w:rsidRDefault="005D398F" w:rsidP="005D79A5">
      <w:pPr>
        <w:spacing w:line="360" w:lineRule="auto"/>
        <w:jc w:val="both"/>
        <w:rPr>
          <w:b/>
          <w:bCs/>
          <w:lang w:val="en-US"/>
        </w:rPr>
      </w:pPr>
      <w:r>
        <w:rPr>
          <w:lang w:val="en-US"/>
        </w:rPr>
        <w:t xml:space="preserve">  </w:t>
      </w:r>
    </w:p>
    <w:p w14:paraId="4F343CDF" w14:textId="0946BC26" w:rsidR="005D398F" w:rsidRDefault="005D398F" w:rsidP="009D7436">
      <w:pPr>
        <w:jc w:val="center"/>
        <w:rPr>
          <w:rFonts w:asciiTheme="majorBidi" w:hAnsiTheme="majorBidi" w:cstheme="majorBidi"/>
          <w:b/>
          <w:bCs/>
          <w:lang w:val="en-US"/>
        </w:rPr>
      </w:pPr>
      <w:r w:rsidRPr="009D7436">
        <w:rPr>
          <w:rFonts w:asciiTheme="majorBidi" w:hAnsiTheme="majorBidi" w:cstheme="majorBidi"/>
          <w:b/>
          <w:bCs/>
          <w:lang w:val="en-US"/>
        </w:rPr>
        <w:t xml:space="preserve">Figure </w:t>
      </w:r>
      <w:r w:rsidR="003168EF" w:rsidRPr="009D7436">
        <w:rPr>
          <w:rFonts w:asciiTheme="majorBidi" w:hAnsiTheme="majorBidi" w:cstheme="majorBidi"/>
          <w:b/>
          <w:bCs/>
          <w:lang w:val="en-US"/>
        </w:rPr>
        <w:t>3</w:t>
      </w:r>
      <w:r w:rsidRPr="009D7436">
        <w:rPr>
          <w:rFonts w:asciiTheme="majorBidi" w:hAnsiTheme="majorBidi" w:cstheme="majorBidi"/>
          <w:b/>
          <w:bCs/>
          <w:lang w:val="en-US"/>
        </w:rPr>
        <w:t>: Average Individual Punishment Assigned in Each Period of MP and NP</w:t>
      </w:r>
    </w:p>
    <w:p w14:paraId="79ACB7CC" w14:textId="187EC117" w:rsidR="009D7436" w:rsidRPr="009D7436" w:rsidRDefault="009D7436" w:rsidP="009D7436">
      <w:pPr>
        <w:jc w:val="center"/>
        <w:rPr>
          <w:rFonts w:asciiTheme="majorBidi" w:hAnsiTheme="majorBidi" w:cstheme="majorBidi"/>
          <w:b/>
          <w:bCs/>
          <w:lang w:val="en-US"/>
        </w:rPr>
      </w:pPr>
      <w:r>
        <w:rPr>
          <w:rFonts w:asciiTheme="majorBidi" w:hAnsiTheme="majorBidi" w:cstheme="majorBidi"/>
          <w:b/>
          <w:bCs/>
          <w:noProof/>
          <w:lang w:val="en-US"/>
        </w:rPr>
        <w:drawing>
          <wp:inline distT="0" distB="0" distL="0" distR="0" wp14:anchorId="16D283CA" wp14:editId="6EF517CF">
            <wp:extent cx="4852768" cy="2761200"/>
            <wp:effectExtent l="0" t="0" r="508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768" cy="2761200"/>
                    </a:xfrm>
                    <a:prstGeom prst="rect">
                      <a:avLst/>
                    </a:prstGeom>
                    <a:noFill/>
                  </pic:spPr>
                </pic:pic>
              </a:graphicData>
            </a:graphic>
          </wp:inline>
        </w:drawing>
      </w:r>
    </w:p>
    <w:p w14:paraId="3E362E2E" w14:textId="77777777" w:rsidR="005D398F" w:rsidRDefault="005D398F" w:rsidP="003D5467">
      <w:pPr>
        <w:spacing w:line="360" w:lineRule="auto"/>
        <w:jc w:val="both"/>
        <w:rPr>
          <w:lang w:val="en-US"/>
        </w:rPr>
      </w:pPr>
    </w:p>
    <w:p w14:paraId="240AC1A7" w14:textId="4F04EB10" w:rsidR="00F92971" w:rsidRPr="009D7436" w:rsidRDefault="00F92971" w:rsidP="003D5467">
      <w:pPr>
        <w:spacing w:line="360" w:lineRule="auto"/>
        <w:jc w:val="both"/>
        <w:rPr>
          <w:rFonts w:asciiTheme="majorBidi" w:hAnsiTheme="majorBidi" w:cstheme="majorBidi"/>
          <w:b/>
          <w:bCs/>
          <w:sz w:val="24"/>
          <w:szCs w:val="24"/>
          <w:lang w:val="en-US"/>
        </w:rPr>
      </w:pPr>
      <w:r w:rsidRPr="009D7436">
        <w:rPr>
          <w:rFonts w:asciiTheme="majorBidi" w:hAnsiTheme="majorBidi" w:cstheme="majorBidi"/>
          <w:b/>
          <w:bCs/>
          <w:sz w:val="24"/>
          <w:szCs w:val="24"/>
          <w:lang w:val="en-US"/>
        </w:rPr>
        <w:t xml:space="preserve">5.2. Emotions and Cooperation </w:t>
      </w:r>
    </w:p>
    <w:p w14:paraId="5F82D218" w14:textId="561930F8" w:rsidR="006B2E23" w:rsidRDefault="003D5467" w:rsidP="003D5467">
      <w:pPr>
        <w:spacing w:line="360" w:lineRule="auto"/>
        <w:jc w:val="both"/>
        <w:rPr>
          <w:lang w:val="en-US"/>
        </w:rPr>
      </w:pPr>
      <w:r w:rsidRPr="009D7436">
        <w:rPr>
          <w:rFonts w:asciiTheme="majorBidi" w:hAnsiTheme="majorBidi" w:cstheme="majorBidi"/>
          <w:sz w:val="24"/>
          <w:szCs w:val="24"/>
          <w:lang w:val="en-US"/>
        </w:rPr>
        <w:t xml:space="preserve">We now turn to the emotional correlates of activity in the game. Hypothesis 1 asserted </w:t>
      </w:r>
      <w:r w:rsidR="00F92971" w:rsidRPr="009D7436">
        <w:rPr>
          <w:rFonts w:asciiTheme="majorBidi" w:hAnsiTheme="majorBidi" w:cstheme="majorBidi"/>
          <w:sz w:val="24"/>
          <w:szCs w:val="24"/>
          <w:lang w:val="en-US"/>
        </w:rPr>
        <w:t xml:space="preserve">the presence of </w:t>
      </w:r>
      <w:proofErr w:type="gramStart"/>
      <w:r w:rsidRPr="009D7436">
        <w:rPr>
          <w:rFonts w:asciiTheme="majorBidi" w:hAnsiTheme="majorBidi" w:cstheme="majorBidi"/>
          <w:sz w:val="24"/>
          <w:szCs w:val="24"/>
          <w:lang w:val="en-US"/>
        </w:rPr>
        <w:t>a number of</w:t>
      </w:r>
      <w:proofErr w:type="gramEnd"/>
      <w:r w:rsidRPr="009D7436">
        <w:rPr>
          <w:rFonts w:asciiTheme="majorBidi" w:hAnsiTheme="majorBidi" w:cstheme="majorBidi"/>
          <w:sz w:val="24"/>
          <w:szCs w:val="24"/>
          <w:lang w:val="en-US"/>
        </w:rPr>
        <w:t xml:space="preserve"> relationships between emotional state</w:t>
      </w:r>
      <w:r w:rsidR="003A677A" w:rsidRPr="009D7436">
        <w:rPr>
          <w:rFonts w:asciiTheme="majorBidi" w:hAnsiTheme="majorBidi" w:cstheme="majorBidi"/>
          <w:sz w:val="24"/>
          <w:szCs w:val="24"/>
          <w:lang w:val="en-US"/>
        </w:rPr>
        <w:t xml:space="preserve"> </w:t>
      </w:r>
      <w:r w:rsidRPr="009D7436">
        <w:rPr>
          <w:rFonts w:asciiTheme="majorBidi" w:hAnsiTheme="majorBidi" w:cstheme="majorBidi"/>
          <w:sz w:val="24"/>
          <w:szCs w:val="24"/>
          <w:lang w:val="en-US"/>
        </w:rPr>
        <w:t>prior to the contribution decision and the amount contributed.</w:t>
      </w:r>
      <w:bookmarkStart w:id="3" w:name="_Hlk118357233"/>
      <w:r w:rsidR="00C70279" w:rsidRPr="009D7436">
        <w:rPr>
          <w:rFonts w:asciiTheme="majorBidi" w:hAnsiTheme="majorBidi" w:cstheme="majorBidi"/>
          <w:sz w:val="24"/>
          <w:szCs w:val="24"/>
          <w:lang w:val="en-US"/>
        </w:rPr>
        <w:t xml:space="preserve"> The relationship between contribution level, and the emotions of Happiness and Anger, as well as overall Valence, are shown in Figure </w:t>
      </w:r>
      <w:r w:rsidR="003168EF" w:rsidRPr="009D7436">
        <w:rPr>
          <w:rFonts w:asciiTheme="majorBidi" w:hAnsiTheme="majorBidi" w:cstheme="majorBidi"/>
          <w:sz w:val="24"/>
          <w:szCs w:val="24"/>
          <w:lang w:val="en-US"/>
        </w:rPr>
        <w:t xml:space="preserve">4 </w:t>
      </w:r>
      <w:r w:rsidR="00C70279" w:rsidRPr="009D7436">
        <w:rPr>
          <w:rFonts w:asciiTheme="majorBidi" w:hAnsiTheme="majorBidi" w:cstheme="majorBidi"/>
          <w:sz w:val="24"/>
          <w:szCs w:val="24"/>
          <w:lang w:val="en-US"/>
        </w:rPr>
        <w:t>for each treatment.</w:t>
      </w:r>
      <w:r w:rsidR="00F92971" w:rsidRPr="009D7436">
        <w:rPr>
          <w:rFonts w:asciiTheme="majorBidi" w:hAnsiTheme="majorBidi" w:cstheme="majorBidi"/>
          <w:sz w:val="24"/>
          <w:szCs w:val="24"/>
          <w:lang w:val="en-US"/>
        </w:rPr>
        <w:t xml:space="preserve"> The figure shows a positive correlation between Valence and contribution level in MP. Under Baseline and NP, Happiness is associated with greater contributions. Valence is negative at this stage and typically remains negative throughout the game</w:t>
      </w:r>
      <w:r w:rsidR="00EB568D" w:rsidRPr="009D7436">
        <w:rPr>
          <w:rStyle w:val="FootnoteReference"/>
          <w:rFonts w:asciiTheme="majorBidi" w:hAnsiTheme="majorBidi" w:cstheme="majorBidi"/>
          <w:sz w:val="24"/>
          <w:szCs w:val="24"/>
          <w:lang w:val="en-US"/>
        </w:rPr>
        <w:footnoteReference w:id="5"/>
      </w:r>
      <w:r w:rsidR="00F92971" w:rsidRPr="009D7436">
        <w:rPr>
          <w:rFonts w:asciiTheme="majorBidi" w:hAnsiTheme="majorBidi" w:cstheme="majorBidi"/>
          <w:sz w:val="24"/>
          <w:szCs w:val="24"/>
          <w:lang w:val="en-US"/>
        </w:rPr>
        <w:t xml:space="preserve">. </w:t>
      </w:r>
      <w:r w:rsidR="00B158B3" w:rsidRPr="009D7436">
        <w:rPr>
          <w:rFonts w:asciiTheme="majorBidi" w:hAnsiTheme="majorBidi" w:cstheme="majorBidi"/>
          <w:sz w:val="24"/>
          <w:szCs w:val="24"/>
          <w:lang w:val="en-US"/>
        </w:rPr>
        <w:t xml:space="preserve">When interpreting Figure </w:t>
      </w:r>
      <w:r w:rsidR="003168EF" w:rsidRPr="009D7436">
        <w:rPr>
          <w:rFonts w:asciiTheme="majorBidi" w:hAnsiTheme="majorBidi" w:cstheme="majorBidi"/>
          <w:sz w:val="24"/>
          <w:szCs w:val="24"/>
          <w:lang w:val="en-US"/>
        </w:rPr>
        <w:t xml:space="preserve">4 </w:t>
      </w:r>
      <w:r w:rsidR="00B158B3" w:rsidRPr="009D7436">
        <w:rPr>
          <w:rFonts w:asciiTheme="majorBidi" w:hAnsiTheme="majorBidi" w:cstheme="majorBidi"/>
          <w:sz w:val="24"/>
          <w:szCs w:val="24"/>
          <w:lang w:val="en-US"/>
        </w:rPr>
        <w:t>it must be kept in mind that under Baseline, the bulk of the observations are at contribution levels between 0 and 9, while under MP</w:t>
      </w:r>
      <w:r w:rsidR="00806A74" w:rsidRPr="009D7436">
        <w:rPr>
          <w:rFonts w:asciiTheme="majorBidi" w:hAnsiTheme="majorBidi" w:cstheme="majorBidi"/>
          <w:sz w:val="24"/>
          <w:szCs w:val="24"/>
          <w:lang w:val="en-US"/>
        </w:rPr>
        <w:t xml:space="preserve"> and NP</w:t>
      </w:r>
      <w:r w:rsidR="00B158B3" w:rsidRPr="009D7436">
        <w:rPr>
          <w:rFonts w:asciiTheme="majorBidi" w:hAnsiTheme="majorBidi" w:cstheme="majorBidi"/>
          <w:sz w:val="24"/>
          <w:szCs w:val="24"/>
          <w:lang w:val="en-US"/>
        </w:rPr>
        <w:t xml:space="preserve"> most are in the range from 10 to 20.</w:t>
      </w:r>
      <w:r w:rsidR="00F92971">
        <w:rPr>
          <w:lang w:val="en-US"/>
        </w:rPr>
        <w:t xml:space="preserve"> </w:t>
      </w:r>
    </w:p>
    <w:p w14:paraId="683C361C" w14:textId="77777777" w:rsidR="005843E8" w:rsidRDefault="005843E8" w:rsidP="009D7436">
      <w:pPr>
        <w:jc w:val="center"/>
        <w:rPr>
          <w:rFonts w:asciiTheme="majorBidi" w:hAnsiTheme="majorBidi" w:cstheme="majorBidi"/>
          <w:b/>
          <w:bCs/>
          <w:lang w:val="en-US"/>
        </w:rPr>
      </w:pPr>
    </w:p>
    <w:p w14:paraId="21172D86" w14:textId="1644CB69" w:rsidR="006B2E23" w:rsidRPr="009D7436" w:rsidRDefault="006B2E23" w:rsidP="009D7436">
      <w:pPr>
        <w:jc w:val="center"/>
        <w:rPr>
          <w:rFonts w:asciiTheme="majorBidi" w:hAnsiTheme="majorBidi" w:cstheme="majorBidi"/>
          <w:b/>
          <w:bCs/>
          <w:lang w:val="en-US"/>
        </w:rPr>
      </w:pPr>
      <w:r w:rsidRPr="009D7436">
        <w:rPr>
          <w:rFonts w:asciiTheme="majorBidi" w:hAnsiTheme="majorBidi" w:cstheme="majorBidi"/>
          <w:b/>
          <w:bCs/>
          <w:lang w:val="en-US"/>
        </w:rPr>
        <w:lastRenderedPageBreak/>
        <w:t xml:space="preserve">Figure </w:t>
      </w:r>
      <w:r w:rsidR="003168EF" w:rsidRPr="009D7436">
        <w:rPr>
          <w:rFonts w:asciiTheme="majorBidi" w:hAnsiTheme="majorBidi" w:cstheme="majorBidi"/>
          <w:b/>
          <w:bCs/>
          <w:lang w:val="en-US"/>
        </w:rPr>
        <w:t>4</w:t>
      </w:r>
      <w:r w:rsidRPr="009D7436">
        <w:rPr>
          <w:rFonts w:asciiTheme="majorBidi" w:hAnsiTheme="majorBidi" w:cstheme="majorBidi"/>
          <w:b/>
          <w:bCs/>
          <w:lang w:val="en-US"/>
        </w:rPr>
        <w:t xml:space="preserve">: </w:t>
      </w:r>
      <w:r w:rsidR="000C61E2" w:rsidRPr="009D7436">
        <w:rPr>
          <w:rFonts w:asciiTheme="majorBidi" w:hAnsiTheme="majorBidi" w:cstheme="majorBidi"/>
          <w:b/>
          <w:bCs/>
          <w:lang w:val="en-US"/>
        </w:rPr>
        <w:t>Emotional States Prior to</w:t>
      </w:r>
      <w:r w:rsidR="003E71A9" w:rsidRPr="009D7436">
        <w:rPr>
          <w:rFonts w:asciiTheme="majorBidi" w:hAnsiTheme="majorBidi" w:cstheme="majorBidi"/>
          <w:b/>
          <w:bCs/>
          <w:lang w:val="en-US"/>
        </w:rPr>
        <w:t xml:space="preserve"> Contribution Decision</w:t>
      </w:r>
      <w:r w:rsidR="000C61E2" w:rsidRPr="009D7436">
        <w:rPr>
          <w:rFonts w:asciiTheme="majorBidi" w:hAnsiTheme="majorBidi" w:cstheme="majorBidi"/>
          <w:b/>
          <w:bCs/>
          <w:lang w:val="en-US"/>
        </w:rPr>
        <w:t>s</w:t>
      </w:r>
      <w:r w:rsidRPr="009D7436">
        <w:rPr>
          <w:rFonts w:asciiTheme="majorBidi" w:hAnsiTheme="majorBidi" w:cstheme="majorBidi"/>
          <w:b/>
          <w:bCs/>
          <w:lang w:val="en-US"/>
        </w:rPr>
        <w:t>, as Correlates of Contribution</w:t>
      </w:r>
      <w:r w:rsidR="003E71A9" w:rsidRPr="009D7436">
        <w:rPr>
          <w:rFonts w:asciiTheme="majorBidi" w:hAnsiTheme="majorBidi" w:cstheme="majorBidi"/>
          <w:b/>
          <w:bCs/>
          <w:lang w:val="en-US"/>
        </w:rPr>
        <w:t xml:space="preserve"> Level</w:t>
      </w:r>
    </w:p>
    <w:p w14:paraId="113A30BE" w14:textId="36A7A680" w:rsidR="006B2E23" w:rsidRDefault="00085F6F" w:rsidP="00B735D2">
      <w:pPr>
        <w:spacing w:after="0" w:line="240" w:lineRule="auto"/>
        <w:jc w:val="center"/>
        <w:rPr>
          <w:lang w:val="en-US"/>
        </w:rPr>
      </w:pPr>
      <w:r w:rsidRPr="00085F6F">
        <w:rPr>
          <w:lang w:val="en-US"/>
        </w:rPr>
        <w:t xml:space="preserve"> </w:t>
      </w:r>
      <w:r w:rsidRPr="00085F6F">
        <w:rPr>
          <w:noProof/>
          <w:lang w:val="en-US"/>
        </w:rPr>
        <w:drawing>
          <wp:inline distT="0" distB="0" distL="0" distR="0" wp14:anchorId="32DBDA4D" wp14:editId="51C14B8A">
            <wp:extent cx="4286969" cy="46177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182" cy="4637339"/>
                    </a:xfrm>
                    <a:prstGeom prst="rect">
                      <a:avLst/>
                    </a:prstGeom>
                    <a:noFill/>
                    <a:ln>
                      <a:noFill/>
                    </a:ln>
                  </pic:spPr>
                </pic:pic>
              </a:graphicData>
            </a:graphic>
          </wp:inline>
        </w:drawing>
      </w:r>
    </w:p>
    <w:p w14:paraId="58AB5FEE" w14:textId="71A2DC1F" w:rsidR="00A01B9B" w:rsidRPr="009D7436" w:rsidRDefault="00A01B9B" w:rsidP="00B735D2">
      <w:pPr>
        <w:spacing w:line="240" w:lineRule="auto"/>
        <w:jc w:val="both"/>
        <w:rPr>
          <w:rFonts w:asciiTheme="majorBidi" w:hAnsiTheme="majorBidi" w:cstheme="majorBidi"/>
          <w:sz w:val="20"/>
          <w:szCs w:val="20"/>
          <w:lang w:val="en-US"/>
        </w:rPr>
      </w:pPr>
      <w:r w:rsidRPr="009D7436">
        <w:rPr>
          <w:rFonts w:asciiTheme="majorBidi" w:hAnsiTheme="majorBidi" w:cstheme="majorBidi"/>
          <w:sz w:val="20"/>
          <w:szCs w:val="20"/>
          <w:lang w:val="en-US"/>
        </w:rPr>
        <w:t xml:space="preserve">Notes: This </w:t>
      </w:r>
      <w:r w:rsidR="00AD6EC8" w:rsidRPr="009D7436">
        <w:rPr>
          <w:rFonts w:asciiTheme="majorBidi" w:hAnsiTheme="majorBidi" w:cstheme="majorBidi"/>
          <w:sz w:val="20"/>
          <w:szCs w:val="20"/>
          <w:lang w:val="en-US"/>
        </w:rPr>
        <w:t>figure</w:t>
      </w:r>
      <w:r w:rsidRPr="009D7436">
        <w:rPr>
          <w:rFonts w:asciiTheme="majorBidi" w:hAnsiTheme="majorBidi" w:cstheme="majorBidi"/>
          <w:sz w:val="20"/>
          <w:szCs w:val="20"/>
          <w:lang w:val="en-US"/>
        </w:rPr>
        <w:t xml:space="preserve"> plots the</w:t>
      </w:r>
      <w:r w:rsidR="00AD6EC8" w:rsidRPr="009D7436">
        <w:rPr>
          <w:rFonts w:asciiTheme="majorBidi" w:hAnsiTheme="majorBidi" w:cstheme="majorBidi"/>
          <w:sz w:val="20"/>
          <w:szCs w:val="20"/>
          <w:lang w:val="en-US"/>
        </w:rPr>
        <w:t xml:space="preserve"> average</w:t>
      </w:r>
      <w:r w:rsidRPr="009D7436">
        <w:rPr>
          <w:rFonts w:asciiTheme="majorBidi" w:hAnsiTheme="majorBidi" w:cstheme="majorBidi"/>
          <w:sz w:val="20"/>
          <w:szCs w:val="20"/>
          <w:lang w:val="en-US"/>
        </w:rPr>
        <w:t xml:space="preserve"> emotional state</w:t>
      </w:r>
      <w:r w:rsidR="00AD6EC8" w:rsidRPr="009D7436">
        <w:rPr>
          <w:rFonts w:asciiTheme="majorBidi" w:hAnsiTheme="majorBidi" w:cstheme="majorBidi"/>
          <w:sz w:val="20"/>
          <w:szCs w:val="20"/>
          <w:lang w:val="en-US"/>
        </w:rPr>
        <w:t>s</w:t>
      </w:r>
      <w:r w:rsidRPr="009D7436">
        <w:rPr>
          <w:rFonts w:asciiTheme="majorBidi" w:hAnsiTheme="majorBidi" w:cstheme="majorBidi"/>
          <w:sz w:val="20"/>
          <w:szCs w:val="20"/>
          <w:lang w:val="en-US"/>
        </w:rPr>
        <w:t xml:space="preserve"> </w:t>
      </w:r>
      <w:r w:rsidR="00AD6EC8" w:rsidRPr="009D7436">
        <w:rPr>
          <w:rFonts w:asciiTheme="majorBidi" w:hAnsiTheme="majorBidi" w:cstheme="majorBidi"/>
          <w:sz w:val="20"/>
          <w:szCs w:val="20"/>
          <w:lang w:val="en-US"/>
        </w:rPr>
        <w:t>of Happ</w:t>
      </w:r>
      <w:r w:rsidR="00D52B1B" w:rsidRPr="009D7436">
        <w:rPr>
          <w:rFonts w:asciiTheme="majorBidi" w:hAnsiTheme="majorBidi" w:cstheme="majorBidi"/>
          <w:sz w:val="20"/>
          <w:szCs w:val="20"/>
          <w:lang w:val="en-US"/>
        </w:rPr>
        <w:t>iness</w:t>
      </w:r>
      <w:r w:rsidR="00AD6EC8" w:rsidRPr="009D7436">
        <w:rPr>
          <w:rFonts w:asciiTheme="majorBidi" w:hAnsiTheme="majorBidi" w:cstheme="majorBidi"/>
          <w:sz w:val="20"/>
          <w:szCs w:val="20"/>
          <w:lang w:val="en-US"/>
        </w:rPr>
        <w:t>, Ang</w:t>
      </w:r>
      <w:r w:rsidR="00D52B1B" w:rsidRPr="009D7436">
        <w:rPr>
          <w:rFonts w:asciiTheme="majorBidi" w:hAnsiTheme="majorBidi" w:cstheme="majorBidi"/>
          <w:sz w:val="20"/>
          <w:szCs w:val="20"/>
          <w:lang w:val="en-US"/>
        </w:rPr>
        <w:t>er</w:t>
      </w:r>
      <w:r w:rsidR="00AD6EC8" w:rsidRPr="009D7436">
        <w:rPr>
          <w:rFonts w:asciiTheme="majorBidi" w:hAnsiTheme="majorBidi" w:cstheme="majorBidi"/>
          <w:sz w:val="20"/>
          <w:szCs w:val="20"/>
          <w:lang w:val="en-US"/>
        </w:rPr>
        <w:t xml:space="preserve">, and </w:t>
      </w:r>
      <w:proofErr w:type="gramStart"/>
      <w:r w:rsidR="00D52B1B" w:rsidRPr="009D7436">
        <w:rPr>
          <w:rFonts w:asciiTheme="majorBidi" w:hAnsiTheme="majorBidi" w:cstheme="majorBidi"/>
          <w:sz w:val="20"/>
          <w:szCs w:val="20"/>
          <w:lang w:val="en-US"/>
        </w:rPr>
        <w:t>overall</w:t>
      </w:r>
      <w:proofErr w:type="gramEnd"/>
      <w:r w:rsidR="00D52B1B" w:rsidRPr="009D7436">
        <w:rPr>
          <w:rFonts w:asciiTheme="majorBidi" w:hAnsiTheme="majorBidi" w:cstheme="majorBidi"/>
          <w:sz w:val="20"/>
          <w:szCs w:val="20"/>
          <w:lang w:val="en-US"/>
        </w:rPr>
        <w:t xml:space="preserve"> </w:t>
      </w:r>
      <w:r w:rsidR="00AD6EC8" w:rsidRPr="009D7436">
        <w:rPr>
          <w:rFonts w:asciiTheme="majorBidi" w:hAnsiTheme="majorBidi" w:cstheme="majorBidi"/>
          <w:sz w:val="20"/>
          <w:szCs w:val="20"/>
          <w:lang w:val="en-US"/>
        </w:rPr>
        <w:t xml:space="preserve">Valence 10 seconds </w:t>
      </w:r>
      <w:r w:rsidRPr="009D7436">
        <w:rPr>
          <w:rFonts w:asciiTheme="majorBidi" w:hAnsiTheme="majorBidi" w:cstheme="majorBidi"/>
          <w:sz w:val="20"/>
          <w:szCs w:val="20"/>
          <w:lang w:val="en-US"/>
        </w:rPr>
        <w:t xml:space="preserve">prior </w:t>
      </w:r>
      <w:r w:rsidR="00AD6EC8" w:rsidRPr="009D7436">
        <w:rPr>
          <w:rFonts w:asciiTheme="majorBidi" w:hAnsiTheme="majorBidi" w:cstheme="majorBidi"/>
          <w:sz w:val="20"/>
          <w:szCs w:val="20"/>
          <w:lang w:val="en-US"/>
        </w:rPr>
        <w:t>to the contribution decision a</w:t>
      </w:r>
      <w:r w:rsidR="00D52B1B" w:rsidRPr="009D7436">
        <w:rPr>
          <w:rFonts w:asciiTheme="majorBidi" w:hAnsiTheme="majorBidi" w:cstheme="majorBidi"/>
          <w:sz w:val="20"/>
          <w:szCs w:val="20"/>
          <w:lang w:val="en-US"/>
        </w:rPr>
        <w:t>gainst</w:t>
      </w:r>
      <w:r w:rsidR="00AD6EC8" w:rsidRPr="009D7436">
        <w:rPr>
          <w:rFonts w:asciiTheme="majorBidi" w:hAnsiTheme="majorBidi" w:cstheme="majorBidi"/>
          <w:sz w:val="20"/>
          <w:szCs w:val="20"/>
          <w:lang w:val="en-US"/>
        </w:rPr>
        <w:t xml:space="preserve"> the amount contributed.</w:t>
      </w:r>
      <w:r w:rsidR="00893BE3" w:rsidRPr="009D7436">
        <w:rPr>
          <w:rFonts w:asciiTheme="majorBidi" w:hAnsiTheme="majorBidi" w:cstheme="majorBidi"/>
          <w:sz w:val="20"/>
          <w:szCs w:val="20"/>
          <w:lang w:val="en-US"/>
        </w:rPr>
        <w:t xml:space="preserve"> </w:t>
      </w:r>
      <w:r w:rsidR="00D52B1B" w:rsidRPr="009D7436">
        <w:rPr>
          <w:rFonts w:asciiTheme="majorBidi" w:hAnsiTheme="majorBidi" w:cstheme="majorBidi"/>
          <w:sz w:val="20"/>
          <w:szCs w:val="20"/>
          <w:lang w:val="en-US"/>
        </w:rPr>
        <w:t>For</w:t>
      </w:r>
      <w:r w:rsidR="00CC1143" w:rsidRPr="009D7436">
        <w:rPr>
          <w:rFonts w:asciiTheme="majorBidi" w:hAnsiTheme="majorBidi" w:cstheme="majorBidi"/>
          <w:sz w:val="20"/>
          <w:szCs w:val="20"/>
          <w:lang w:val="en-US"/>
        </w:rPr>
        <w:t xml:space="preserve"> participants</w:t>
      </w:r>
      <w:r w:rsidR="00D52B1B" w:rsidRPr="009D7436">
        <w:rPr>
          <w:rFonts w:asciiTheme="majorBidi" w:hAnsiTheme="majorBidi" w:cstheme="majorBidi"/>
          <w:sz w:val="20"/>
          <w:szCs w:val="20"/>
          <w:lang w:val="en-US"/>
        </w:rPr>
        <w:t xml:space="preserve"> who</w:t>
      </w:r>
      <w:r w:rsidR="00CC1143" w:rsidRPr="009D7436">
        <w:rPr>
          <w:rFonts w:asciiTheme="majorBidi" w:hAnsiTheme="majorBidi" w:cstheme="majorBidi"/>
          <w:sz w:val="20"/>
          <w:szCs w:val="20"/>
          <w:lang w:val="en-US"/>
        </w:rPr>
        <w:t xml:space="preserve"> took less than 10 seconds to decide, the average is taken over a shorter timeframe. </w:t>
      </w:r>
      <w:r w:rsidR="00893BE3" w:rsidRPr="009D7436">
        <w:rPr>
          <w:rFonts w:asciiTheme="majorBidi" w:hAnsiTheme="majorBidi" w:cstheme="majorBidi"/>
          <w:sz w:val="20"/>
          <w:szCs w:val="20"/>
          <w:lang w:val="en-US"/>
        </w:rPr>
        <w:t>The contribution has been c</w:t>
      </w:r>
      <w:r w:rsidR="00D52B1B" w:rsidRPr="009D7436">
        <w:rPr>
          <w:rFonts w:asciiTheme="majorBidi" w:hAnsiTheme="majorBidi" w:cstheme="majorBidi"/>
          <w:sz w:val="20"/>
          <w:szCs w:val="20"/>
          <w:lang w:val="en-US"/>
        </w:rPr>
        <w:t>lassified into</w:t>
      </w:r>
      <w:r w:rsidR="00893BE3" w:rsidRPr="009D7436">
        <w:rPr>
          <w:rFonts w:asciiTheme="majorBidi" w:hAnsiTheme="majorBidi" w:cstheme="majorBidi"/>
          <w:sz w:val="20"/>
          <w:szCs w:val="20"/>
          <w:lang w:val="en-US"/>
        </w:rPr>
        <w:t xml:space="preserve"> four levels: [0,4]: 0 to 4; [5,9]: 5 to 9;</w:t>
      </w:r>
      <w:r w:rsidR="00AD6EC8" w:rsidRPr="009D7436">
        <w:rPr>
          <w:rFonts w:asciiTheme="majorBidi" w:hAnsiTheme="majorBidi" w:cstheme="majorBidi"/>
          <w:sz w:val="20"/>
          <w:szCs w:val="20"/>
          <w:lang w:val="en-US"/>
        </w:rPr>
        <w:t xml:space="preserve"> </w:t>
      </w:r>
      <w:r w:rsidR="00893BE3" w:rsidRPr="009D7436">
        <w:rPr>
          <w:rFonts w:asciiTheme="majorBidi" w:hAnsiTheme="majorBidi" w:cstheme="majorBidi"/>
          <w:sz w:val="20"/>
          <w:szCs w:val="20"/>
          <w:lang w:val="en-US"/>
        </w:rPr>
        <w:t>[10,14]: 10 to 14; [15,20]: 15 to 20 points.</w:t>
      </w:r>
    </w:p>
    <w:p w14:paraId="70E9CAD1" w14:textId="77777777" w:rsidR="00B735D2" w:rsidRDefault="00B735D2">
      <w:pPr>
        <w:rPr>
          <w:b/>
          <w:bCs/>
          <w:lang w:val="en-US"/>
        </w:rPr>
      </w:pPr>
    </w:p>
    <w:p w14:paraId="4EEC899A" w14:textId="6412A246" w:rsidR="00B735D2" w:rsidRPr="009D7436" w:rsidRDefault="00B735D2" w:rsidP="00762E16">
      <w:pPr>
        <w:spacing w:line="360" w:lineRule="auto"/>
        <w:ind w:firstLine="720"/>
        <w:jc w:val="both"/>
        <w:rPr>
          <w:rFonts w:asciiTheme="majorBidi" w:hAnsiTheme="majorBidi" w:cstheme="majorBidi"/>
          <w:sz w:val="24"/>
          <w:szCs w:val="24"/>
          <w:lang w:val="en-US"/>
        </w:rPr>
      </w:pPr>
      <w:r w:rsidRPr="009D7436">
        <w:rPr>
          <w:rFonts w:asciiTheme="majorBidi" w:hAnsiTheme="majorBidi" w:cstheme="majorBidi"/>
          <w:sz w:val="24"/>
          <w:szCs w:val="24"/>
          <w:lang w:val="en-US"/>
        </w:rPr>
        <w:t xml:space="preserve">Table 1 reports the results of a regression analysis that considers how current emotional state correlates with contribution level, and which relationships are statistically significant. </w:t>
      </w:r>
    </w:p>
    <w:p w14:paraId="6367A67F" w14:textId="77777777" w:rsidR="00B735D2" w:rsidRPr="009D7436" w:rsidRDefault="00B735D2" w:rsidP="00B735D2">
      <w:pPr>
        <w:spacing w:line="360" w:lineRule="auto"/>
        <w:jc w:val="both"/>
        <w:rPr>
          <w:rFonts w:asciiTheme="majorBidi" w:hAnsiTheme="majorBidi" w:cstheme="majorBidi"/>
          <w:sz w:val="24"/>
          <w:szCs w:val="24"/>
          <w:lang w:val="en-US"/>
        </w:rPr>
      </w:pPr>
      <w:r w:rsidRPr="009D7436">
        <w:rPr>
          <w:rFonts w:asciiTheme="majorBidi" w:hAnsiTheme="majorBidi" w:cstheme="majorBidi"/>
          <w:sz w:val="24"/>
          <w:szCs w:val="24"/>
          <w:lang w:val="en-US"/>
        </w:rPr>
        <w:t>The following specification is estimated:</w:t>
      </w:r>
    </w:p>
    <w:p w14:paraId="1A6B2FE7" w14:textId="46E245A5" w:rsidR="00B735D2" w:rsidRPr="009D7436" w:rsidRDefault="00000000" w:rsidP="00B735D2">
      <w:pPr>
        <w:spacing w:line="360" w:lineRule="auto"/>
        <w:jc w:val="both"/>
        <w:rPr>
          <w:rFonts w:asciiTheme="majorBidi" w:hAnsiTheme="majorBidi" w:cstheme="majorBidi"/>
          <w:sz w:val="24"/>
          <w:szCs w:val="24"/>
          <w:lang w:val="en-US"/>
        </w:rPr>
      </w:pPr>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c</m:t>
            </m:r>
          </m:e>
          <m:sub>
            <m:r>
              <w:rPr>
                <w:rFonts w:ascii="Cambria Math" w:hAnsi="Cambria Math" w:cstheme="majorBidi"/>
                <w:sz w:val="24"/>
                <w:szCs w:val="24"/>
                <w:lang w:val="en-US"/>
              </w:rPr>
              <m:t>i</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0</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1</m:t>
            </m:r>
          </m:sub>
        </m:sSub>
        <m:r>
          <w:rPr>
            <w:rFonts w:ascii="Cambria Math" w:hAnsi="Cambria Math" w:cstheme="majorBidi"/>
            <w:sz w:val="24"/>
            <w:szCs w:val="24"/>
            <w:lang w:val="en-US"/>
          </w:rPr>
          <m:t>Happy+</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2</m:t>
            </m:r>
          </m:sub>
        </m:sSub>
        <m:r>
          <w:rPr>
            <w:rFonts w:ascii="Cambria Math" w:hAnsi="Cambria Math" w:cstheme="majorBidi"/>
            <w:sz w:val="24"/>
            <w:szCs w:val="24"/>
            <w:lang w:val="en-US"/>
          </w:rPr>
          <m:t>Angry+</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3</m:t>
            </m:r>
          </m:sub>
        </m:sSub>
        <m:r>
          <w:rPr>
            <w:rFonts w:ascii="Cambria Math" w:hAnsi="Cambria Math" w:cstheme="majorBidi"/>
            <w:sz w:val="24"/>
            <w:szCs w:val="24"/>
            <w:lang w:val="en-US"/>
          </w:rPr>
          <m:t>Sad+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4</m:t>
            </m:r>
          </m:sub>
        </m:sSub>
        <m:r>
          <w:rPr>
            <w:rFonts w:ascii="Cambria Math" w:hAnsi="Cambria Math" w:cstheme="majorBidi"/>
            <w:sz w:val="24"/>
            <w:szCs w:val="24"/>
            <w:lang w:val="en-US"/>
          </w:rPr>
          <m:t>Scared+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5</m:t>
            </m:r>
          </m:sub>
        </m:sSub>
        <m:r>
          <w:rPr>
            <w:rFonts w:ascii="Cambria Math" w:hAnsi="Cambria Math" w:cstheme="majorBidi"/>
            <w:sz w:val="24"/>
            <w:szCs w:val="24"/>
            <w:lang w:val="en-US"/>
          </w:rPr>
          <m:t>Disgusted+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6</m:t>
            </m:r>
          </m:sub>
        </m:sSub>
        <m:r>
          <w:rPr>
            <w:rFonts w:ascii="Cambria Math" w:hAnsi="Cambria Math" w:cstheme="majorBidi"/>
            <w:sz w:val="24"/>
            <w:szCs w:val="24"/>
            <w:lang w:val="en-US"/>
          </w:rPr>
          <m:t>Surprised+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 xml:space="preserve">          β</m:t>
            </m:r>
          </m:e>
          <m:sub>
            <m:r>
              <w:rPr>
                <w:rFonts w:ascii="Cambria Math" w:hAnsi="Cambria Math" w:cstheme="majorBidi"/>
                <w:sz w:val="24"/>
                <w:szCs w:val="24"/>
                <w:lang w:val="en-US"/>
              </w:rPr>
              <m:t>7</m:t>
            </m:r>
          </m:sub>
        </m:sSub>
        <m:r>
          <w:rPr>
            <w:rFonts w:ascii="Cambria Math" w:hAnsi="Cambria Math" w:cstheme="majorBidi"/>
            <w:sz w:val="24"/>
            <w:szCs w:val="24"/>
            <w:lang w:val="en-US"/>
          </w:rPr>
          <m:t>Arousal+</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8</m:t>
            </m:r>
          </m:sub>
        </m:sSub>
        <m:r>
          <w:rPr>
            <w:rFonts w:ascii="Cambria Math" w:hAnsi="Cambria Math" w:cstheme="majorBidi"/>
            <w:sz w:val="24"/>
            <w:szCs w:val="24"/>
            <w:lang w:val="en-US"/>
          </w:rPr>
          <m:t>Period</m:t>
        </m:r>
      </m:oMath>
      <w:r w:rsidR="00B735D2" w:rsidRPr="009D7436">
        <w:rPr>
          <w:rFonts w:asciiTheme="majorBidi" w:hAnsiTheme="majorBidi" w:cstheme="majorBidi"/>
          <w:sz w:val="24"/>
          <w:szCs w:val="24"/>
          <w:lang w:val="en-US"/>
        </w:rPr>
        <w:t xml:space="preserve">  </w:t>
      </w:r>
    </w:p>
    <w:p w14:paraId="1B4CB2D9" w14:textId="54C67084" w:rsidR="00B735D2" w:rsidRPr="00036922" w:rsidRDefault="00B735D2" w:rsidP="00B735D2">
      <w:pPr>
        <w:spacing w:line="360" w:lineRule="auto"/>
        <w:jc w:val="center"/>
        <w:rPr>
          <w:rFonts w:asciiTheme="majorBidi" w:hAnsiTheme="majorBidi" w:cstheme="majorBidi"/>
          <w:b/>
          <w:bCs/>
          <w:lang w:val="en-US"/>
        </w:rPr>
      </w:pPr>
      <w:r>
        <w:rPr>
          <w:rFonts w:ascii="Calibri" w:hAnsi="Calibri" w:cs="Calibri"/>
          <w:lang w:val="en-US"/>
        </w:rPr>
        <w:br w:type="page"/>
      </w:r>
      <w:r w:rsidRPr="00036922">
        <w:rPr>
          <w:rFonts w:asciiTheme="majorBidi" w:hAnsiTheme="majorBidi" w:cstheme="majorBidi"/>
          <w:b/>
          <w:bCs/>
          <w:lang w:val="en-US"/>
        </w:rPr>
        <w:lastRenderedPageBreak/>
        <w:t xml:space="preserve">Table 1: Contribution as a Function of Emotions and Valence, </w:t>
      </w:r>
      <w:r w:rsidRPr="00036922">
        <w:rPr>
          <w:rFonts w:asciiTheme="majorBidi" w:hAnsiTheme="majorBidi" w:cstheme="majorBidi"/>
          <w:b/>
          <w:bCs/>
          <w:lang w:val="en-NZ"/>
        </w:rPr>
        <w:t>By</w:t>
      </w:r>
      <w:r w:rsidRPr="00036922">
        <w:rPr>
          <w:rFonts w:asciiTheme="majorBidi" w:hAnsiTheme="majorBidi" w:cstheme="majorBidi"/>
          <w:b/>
          <w:bCs/>
          <w:lang w:val="en-US"/>
        </w:rPr>
        <w:t xml:space="preserve"> Treatment</w:t>
      </w:r>
    </w:p>
    <w:p w14:paraId="08F765C1" w14:textId="496DF491" w:rsidR="001E087A" w:rsidRDefault="001E087A" w:rsidP="001E087A">
      <w:pPr>
        <w:spacing w:after="0" w:line="240" w:lineRule="auto"/>
        <w:jc w:val="center"/>
        <w:rPr>
          <w:lang w:val="en-US"/>
        </w:rPr>
      </w:pPr>
      <w:r w:rsidRPr="001E087A">
        <w:rPr>
          <w:noProof/>
          <w:lang w:val="en-US"/>
        </w:rPr>
        <w:drawing>
          <wp:inline distT="0" distB="0" distL="0" distR="0" wp14:anchorId="1A4C2C9B" wp14:editId="7757E62F">
            <wp:extent cx="4915586" cy="57824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5586" cy="5782482"/>
                    </a:xfrm>
                    <a:prstGeom prst="rect">
                      <a:avLst/>
                    </a:prstGeom>
                  </pic:spPr>
                </pic:pic>
              </a:graphicData>
            </a:graphic>
          </wp:inline>
        </w:drawing>
      </w:r>
    </w:p>
    <w:p w14:paraId="72B054D2" w14:textId="77777777" w:rsidR="00B735D2" w:rsidRPr="00036922" w:rsidRDefault="00B735D2"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i/>
          <w:iCs/>
          <w:sz w:val="20"/>
          <w:szCs w:val="20"/>
          <w:lang w:val="en-US"/>
        </w:rPr>
        <w:t>Notes</w:t>
      </w:r>
      <w:r w:rsidRPr="00036922">
        <w:rPr>
          <w:rFonts w:asciiTheme="majorBidi" w:hAnsiTheme="majorBidi" w:cstheme="majorBidi"/>
          <w:sz w:val="20"/>
          <w:szCs w:val="20"/>
          <w:lang w:val="en-US"/>
        </w:rPr>
        <w:t>: Entries are estimated coefficients from random effect panel regression</w:t>
      </w:r>
      <w:r w:rsidRPr="00036922">
        <w:rPr>
          <w:rFonts w:asciiTheme="majorBidi" w:hAnsiTheme="majorBidi" w:cstheme="majorBidi"/>
          <w:sz w:val="20"/>
          <w:szCs w:val="20"/>
          <w:lang w:val="en-NZ"/>
        </w:rPr>
        <w:t xml:space="preserve">s (specification chosen with a Hausman test). The dependent variable is the level of </w:t>
      </w:r>
      <w:proofErr w:type="gramStart"/>
      <w:r w:rsidRPr="00036922">
        <w:rPr>
          <w:rFonts w:asciiTheme="majorBidi" w:hAnsiTheme="majorBidi" w:cstheme="majorBidi"/>
          <w:sz w:val="20"/>
          <w:szCs w:val="20"/>
          <w:lang w:val="en-NZ"/>
        </w:rPr>
        <w:t>contribution</w:t>
      </w:r>
      <w:proofErr w:type="gramEnd"/>
      <w:r w:rsidRPr="00036922">
        <w:rPr>
          <w:rFonts w:asciiTheme="majorBidi" w:hAnsiTheme="majorBidi" w:cstheme="majorBidi"/>
          <w:sz w:val="20"/>
          <w:szCs w:val="20"/>
          <w:lang w:val="en-NZ"/>
        </w:rPr>
        <w:t xml:space="preserve"> and the explanatory variables are the average emotions in the ten seconds before making a contribution. S</w:t>
      </w:r>
      <w:proofErr w:type="spellStart"/>
      <w:r w:rsidRPr="00036922">
        <w:rPr>
          <w:rFonts w:asciiTheme="majorBidi" w:hAnsiTheme="majorBidi" w:cstheme="majorBidi"/>
          <w:sz w:val="20"/>
          <w:szCs w:val="20"/>
          <w:lang w:val="en-US"/>
        </w:rPr>
        <w:t>tandard</w:t>
      </w:r>
      <w:proofErr w:type="spellEnd"/>
      <w:r w:rsidRPr="00036922">
        <w:rPr>
          <w:rFonts w:asciiTheme="majorBidi" w:hAnsiTheme="majorBidi" w:cstheme="majorBidi"/>
          <w:sz w:val="20"/>
          <w:szCs w:val="20"/>
          <w:lang w:val="en-US"/>
        </w:rPr>
        <w:t xml:space="preserve"> errors, clustered at the individual level, are reported in parentheses: *** p&lt;0.01, ** p&lt;0.05, * p&lt;0.1.</w:t>
      </w:r>
    </w:p>
    <w:p w14:paraId="42F2EC2A" w14:textId="71B2F3B9" w:rsidR="00B735D2" w:rsidRDefault="00B735D2">
      <w:pPr>
        <w:rPr>
          <w:rFonts w:ascii="Calibri" w:hAnsi="Calibri" w:cs="Calibri"/>
          <w:lang w:val="en-US"/>
        </w:rPr>
      </w:pPr>
    </w:p>
    <w:p w14:paraId="1D197BA0" w14:textId="4B56A596" w:rsidR="00B735D2" w:rsidRPr="00036922" w:rsidRDefault="00036922"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 xml:space="preserve">The estimates show that Happiness and Anger are not significant correlates of contribution in the Baseline treatment. In the MP treatment, Happiness is a significantly positive correlate, but Anger is not. The same </w:t>
      </w:r>
      <w:r w:rsidR="00B735D2" w:rsidRPr="00036922">
        <w:rPr>
          <w:rFonts w:asciiTheme="majorBidi" w:hAnsiTheme="majorBidi" w:cstheme="majorBidi"/>
          <w:sz w:val="24"/>
          <w:szCs w:val="24"/>
          <w:lang w:val="en-US"/>
        </w:rPr>
        <w:t xml:space="preserve">pattern is observed under NP, with the coefficient of Happiness significantly positive and that of Anger insignificant. None of the other emotions are significant in </w:t>
      </w:r>
      <w:r w:rsidR="00B735D2" w:rsidRPr="00036922">
        <w:rPr>
          <w:rFonts w:asciiTheme="majorBidi" w:hAnsiTheme="majorBidi" w:cstheme="majorBidi"/>
          <w:sz w:val="24"/>
          <w:szCs w:val="24"/>
          <w:lang w:val="en-US"/>
        </w:rPr>
        <w:lastRenderedPageBreak/>
        <w:t xml:space="preserve">any of the regressions. Thus, in two of the three conditions Happiness is associated with higher contributions. The last three specifications consider the correlation between Valence and contributions. The estimates show that Valence is not significantly correlated with contributions. The overall time trend, captured by the variable Period, is significantly negative under Baseline and NP, and significantly positive under MP. Thus, Hypothesis 1 receives mixed support. Happiness correlates with higher contribution, but only when punishment options are present. We detect no relationship between either Anger or </w:t>
      </w:r>
      <w:proofErr w:type="gramStart"/>
      <w:r w:rsidR="00B735D2" w:rsidRPr="00036922">
        <w:rPr>
          <w:rFonts w:asciiTheme="majorBidi" w:hAnsiTheme="majorBidi" w:cstheme="majorBidi"/>
          <w:sz w:val="24"/>
          <w:szCs w:val="24"/>
          <w:lang w:val="en-US"/>
        </w:rPr>
        <w:t>overall</w:t>
      </w:r>
      <w:proofErr w:type="gramEnd"/>
      <w:r w:rsidR="00B735D2" w:rsidRPr="00036922">
        <w:rPr>
          <w:rFonts w:asciiTheme="majorBidi" w:hAnsiTheme="majorBidi" w:cstheme="majorBidi"/>
          <w:sz w:val="24"/>
          <w:szCs w:val="24"/>
          <w:lang w:val="en-US"/>
        </w:rPr>
        <w:t xml:space="preserve"> Valence, and contributions. </w:t>
      </w:r>
    </w:p>
    <w:p w14:paraId="59DDFD62" w14:textId="19CDA0D1" w:rsidR="00483A73" w:rsidRPr="00036922" w:rsidRDefault="00483A73"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 xml:space="preserve">We now turn to the emotional reaction to learning about the contribution of others. We focus on the difference between one’s </w:t>
      </w:r>
      <w:r w:rsidR="000D342B" w:rsidRPr="00036922">
        <w:rPr>
          <w:rFonts w:asciiTheme="majorBidi" w:hAnsiTheme="majorBidi" w:cstheme="majorBidi"/>
          <w:sz w:val="24"/>
          <w:szCs w:val="24"/>
          <w:lang w:val="en-US"/>
        </w:rPr>
        <w:t xml:space="preserve">own </w:t>
      </w:r>
      <w:r w:rsidRPr="00036922">
        <w:rPr>
          <w:rFonts w:asciiTheme="majorBidi" w:hAnsiTheme="majorBidi" w:cstheme="majorBidi"/>
          <w:sz w:val="24"/>
          <w:szCs w:val="24"/>
          <w:lang w:val="en-US"/>
        </w:rPr>
        <w:t>contribution and the average of others</w:t>
      </w:r>
      <w:r w:rsidR="00FA056B" w:rsidRPr="00036922">
        <w:rPr>
          <w:rFonts w:asciiTheme="majorBidi" w:hAnsiTheme="majorBidi" w:cstheme="majorBidi"/>
          <w:sz w:val="24"/>
          <w:szCs w:val="24"/>
          <w:lang w:val="en-US"/>
        </w:rPr>
        <w:t>’</w:t>
      </w:r>
      <w:r w:rsidRPr="00036922">
        <w:rPr>
          <w:rFonts w:asciiTheme="majorBidi" w:hAnsiTheme="majorBidi" w:cstheme="majorBidi"/>
          <w:sz w:val="24"/>
          <w:szCs w:val="24"/>
          <w:lang w:val="en-US"/>
        </w:rPr>
        <w:t xml:space="preserve">, which has been shown to be strongly linked to the punishment that one assigns (Fehr and </w:t>
      </w:r>
      <w:proofErr w:type="spellStart"/>
      <w:r w:rsidRPr="00036922">
        <w:rPr>
          <w:rFonts w:asciiTheme="majorBidi" w:hAnsiTheme="majorBidi" w:cstheme="majorBidi"/>
          <w:sz w:val="24"/>
          <w:szCs w:val="24"/>
          <w:lang w:val="en-US"/>
        </w:rPr>
        <w:t>Gaechter</w:t>
      </w:r>
      <w:proofErr w:type="spellEnd"/>
      <w:r w:rsidRPr="00036922">
        <w:rPr>
          <w:rFonts w:asciiTheme="majorBidi" w:hAnsiTheme="majorBidi" w:cstheme="majorBidi"/>
          <w:sz w:val="24"/>
          <w:szCs w:val="24"/>
          <w:lang w:val="en-US"/>
        </w:rPr>
        <w:t xml:space="preserve">, 2000; </w:t>
      </w:r>
      <w:proofErr w:type="spellStart"/>
      <w:r w:rsidRPr="00036922">
        <w:rPr>
          <w:rFonts w:asciiTheme="majorBidi" w:hAnsiTheme="majorBidi" w:cstheme="majorBidi"/>
          <w:sz w:val="24"/>
          <w:szCs w:val="24"/>
          <w:lang w:val="en-US"/>
        </w:rPr>
        <w:t>Masclet</w:t>
      </w:r>
      <w:proofErr w:type="spellEnd"/>
      <w:r w:rsidRPr="00036922">
        <w:rPr>
          <w:rFonts w:asciiTheme="majorBidi" w:hAnsiTheme="majorBidi" w:cstheme="majorBidi"/>
          <w:sz w:val="24"/>
          <w:szCs w:val="24"/>
          <w:lang w:val="en-US"/>
        </w:rPr>
        <w:t xml:space="preserve"> et al. 2003). Figure </w:t>
      </w:r>
      <w:r w:rsidR="003168EF" w:rsidRPr="00036922">
        <w:rPr>
          <w:rFonts w:asciiTheme="majorBidi" w:hAnsiTheme="majorBidi" w:cstheme="majorBidi"/>
          <w:sz w:val="24"/>
          <w:szCs w:val="24"/>
          <w:lang w:val="en-US"/>
        </w:rPr>
        <w:t xml:space="preserve">5a </w:t>
      </w:r>
      <w:r w:rsidRPr="00036922">
        <w:rPr>
          <w:rFonts w:asciiTheme="majorBidi" w:hAnsiTheme="majorBidi" w:cstheme="majorBidi"/>
          <w:sz w:val="24"/>
          <w:szCs w:val="24"/>
          <w:lang w:val="en-US"/>
        </w:rPr>
        <w:t>illustrates the change</w:t>
      </w:r>
      <w:r w:rsidR="000D342B" w:rsidRPr="00036922">
        <w:rPr>
          <w:rFonts w:asciiTheme="majorBidi" w:hAnsiTheme="majorBidi" w:cstheme="majorBidi"/>
          <w:sz w:val="24"/>
          <w:szCs w:val="24"/>
          <w:lang w:val="en-US"/>
        </w:rPr>
        <w:t>s</w:t>
      </w:r>
      <w:r w:rsidRPr="00036922">
        <w:rPr>
          <w:rFonts w:asciiTheme="majorBidi" w:hAnsiTheme="majorBidi" w:cstheme="majorBidi"/>
          <w:sz w:val="24"/>
          <w:szCs w:val="24"/>
          <w:lang w:val="en-US"/>
        </w:rPr>
        <w:t xml:space="preserve"> in Happiness and Anger when one learns about others’ average contribution level relative to one’s own, and Figure </w:t>
      </w:r>
      <w:r w:rsidR="003168EF" w:rsidRPr="00036922">
        <w:rPr>
          <w:rFonts w:asciiTheme="majorBidi" w:hAnsiTheme="majorBidi" w:cstheme="majorBidi"/>
          <w:sz w:val="24"/>
          <w:szCs w:val="24"/>
          <w:lang w:val="en-US"/>
        </w:rPr>
        <w:t>5</w:t>
      </w:r>
      <w:r w:rsidRPr="00036922">
        <w:rPr>
          <w:rFonts w:asciiTheme="majorBidi" w:hAnsiTheme="majorBidi" w:cstheme="majorBidi"/>
          <w:sz w:val="24"/>
          <w:szCs w:val="24"/>
          <w:lang w:val="en-US"/>
        </w:rPr>
        <w:t xml:space="preserve">b shows the change in Valence.  The figures reveal </w:t>
      </w:r>
      <w:proofErr w:type="gramStart"/>
      <w:r w:rsidRPr="00036922">
        <w:rPr>
          <w:rFonts w:asciiTheme="majorBidi" w:hAnsiTheme="majorBidi" w:cstheme="majorBidi"/>
          <w:sz w:val="24"/>
          <w:szCs w:val="24"/>
          <w:lang w:val="en-US"/>
        </w:rPr>
        <w:t>a number of</w:t>
      </w:r>
      <w:proofErr w:type="gramEnd"/>
      <w:r w:rsidRPr="00036922">
        <w:rPr>
          <w:rFonts w:asciiTheme="majorBidi" w:hAnsiTheme="majorBidi" w:cstheme="majorBidi"/>
          <w:sz w:val="24"/>
          <w:szCs w:val="24"/>
          <w:lang w:val="en-US"/>
        </w:rPr>
        <w:t xml:space="preserve"> patterns. The first is that under Baseline, </w:t>
      </w:r>
      <w:r w:rsidR="000D342B" w:rsidRPr="00036922">
        <w:rPr>
          <w:rFonts w:asciiTheme="majorBidi" w:hAnsiTheme="majorBidi" w:cstheme="majorBidi"/>
          <w:sz w:val="24"/>
          <w:szCs w:val="24"/>
          <w:lang w:val="en-US"/>
        </w:rPr>
        <w:t xml:space="preserve">both </w:t>
      </w:r>
      <w:r w:rsidRPr="00036922">
        <w:rPr>
          <w:rFonts w:asciiTheme="majorBidi" w:hAnsiTheme="majorBidi" w:cstheme="majorBidi"/>
          <w:sz w:val="24"/>
          <w:szCs w:val="24"/>
          <w:lang w:val="en-US"/>
        </w:rPr>
        <w:t>Happiness</w:t>
      </w:r>
      <w:r w:rsidR="00DF4186" w:rsidRPr="00036922">
        <w:rPr>
          <w:rFonts w:asciiTheme="majorBidi" w:hAnsiTheme="majorBidi" w:cstheme="majorBidi"/>
          <w:sz w:val="24"/>
          <w:szCs w:val="24"/>
          <w:lang w:val="en-US"/>
        </w:rPr>
        <w:t xml:space="preserve"> and Anger </w:t>
      </w:r>
      <w:r w:rsidRPr="00036922">
        <w:rPr>
          <w:rFonts w:asciiTheme="majorBidi" w:hAnsiTheme="majorBidi" w:cstheme="majorBidi"/>
          <w:sz w:val="24"/>
          <w:szCs w:val="24"/>
          <w:lang w:val="en-US"/>
        </w:rPr>
        <w:t xml:space="preserve">increase as one learns that others have contributed </w:t>
      </w:r>
      <w:r w:rsidR="00DF4186" w:rsidRPr="00036922">
        <w:rPr>
          <w:rFonts w:asciiTheme="majorBidi" w:hAnsiTheme="majorBidi" w:cstheme="majorBidi"/>
          <w:sz w:val="24"/>
          <w:szCs w:val="24"/>
          <w:lang w:val="en-US"/>
        </w:rPr>
        <w:t>less</w:t>
      </w:r>
      <w:r w:rsidRPr="00036922">
        <w:rPr>
          <w:rFonts w:asciiTheme="majorBidi" w:hAnsiTheme="majorBidi" w:cstheme="majorBidi"/>
          <w:sz w:val="24"/>
          <w:szCs w:val="24"/>
          <w:lang w:val="en-US"/>
        </w:rPr>
        <w:t>.</w:t>
      </w:r>
      <w:r w:rsidR="00DF4186" w:rsidRPr="00036922">
        <w:rPr>
          <w:rFonts w:asciiTheme="majorBidi" w:hAnsiTheme="majorBidi" w:cstheme="majorBidi"/>
          <w:sz w:val="24"/>
          <w:szCs w:val="24"/>
          <w:lang w:val="en-US"/>
        </w:rPr>
        <w:t xml:space="preserve">  The pattern is not surprising for Anger, but it is </w:t>
      </w:r>
      <w:r w:rsidR="00FA056B" w:rsidRPr="00036922">
        <w:rPr>
          <w:rFonts w:asciiTheme="majorBidi" w:hAnsiTheme="majorBidi" w:cstheme="majorBidi"/>
          <w:sz w:val="24"/>
          <w:szCs w:val="24"/>
          <w:lang w:val="en-US"/>
        </w:rPr>
        <w:t xml:space="preserve">perhaps </w:t>
      </w:r>
      <w:r w:rsidR="00DF4186" w:rsidRPr="00036922">
        <w:rPr>
          <w:rFonts w:asciiTheme="majorBidi" w:hAnsiTheme="majorBidi" w:cstheme="majorBidi"/>
          <w:sz w:val="24"/>
          <w:szCs w:val="24"/>
          <w:lang w:val="en-US"/>
        </w:rPr>
        <w:t>counterintuitive for Happiness.  A closer look at the data with a scatter plot (not shown here) and regression results (see below) suggest</w:t>
      </w:r>
      <w:r w:rsidR="000D342B" w:rsidRPr="00036922">
        <w:rPr>
          <w:rFonts w:asciiTheme="majorBidi" w:hAnsiTheme="majorBidi" w:cstheme="majorBidi"/>
          <w:sz w:val="24"/>
          <w:szCs w:val="24"/>
          <w:lang w:val="en-US"/>
        </w:rPr>
        <w:t>s</w:t>
      </w:r>
      <w:r w:rsidR="00DF4186" w:rsidRPr="00036922">
        <w:rPr>
          <w:rFonts w:asciiTheme="majorBidi" w:hAnsiTheme="majorBidi" w:cstheme="majorBidi"/>
          <w:sz w:val="24"/>
          <w:szCs w:val="24"/>
          <w:lang w:val="en-US"/>
        </w:rPr>
        <w:t xml:space="preserve"> that this is driven by </w:t>
      </w:r>
      <w:r w:rsidR="000D342B" w:rsidRPr="00036922">
        <w:rPr>
          <w:rFonts w:asciiTheme="majorBidi" w:hAnsiTheme="majorBidi" w:cstheme="majorBidi"/>
          <w:sz w:val="24"/>
          <w:szCs w:val="24"/>
          <w:lang w:val="en-US"/>
        </w:rPr>
        <w:t xml:space="preserve">a small number of </w:t>
      </w:r>
      <w:r w:rsidR="00DF4186" w:rsidRPr="00036922">
        <w:rPr>
          <w:rFonts w:asciiTheme="majorBidi" w:hAnsiTheme="majorBidi" w:cstheme="majorBidi"/>
          <w:sz w:val="24"/>
          <w:szCs w:val="24"/>
          <w:lang w:val="en-US"/>
        </w:rPr>
        <w:t>outliers.</w:t>
      </w:r>
      <w:r w:rsidRPr="00036922">
        <w:rPr>
          <w:rFonts w:asciiTheme="majorBidi" w:hAnsiTheme="majorBidi" w:cstheme="majorBidi"/>
          <w:sz w:val="24"/>
          <w:szCs w:val="24"/>
          <w:lang w:val="en-US"/>
        </w:rPr>
        <w:t xml:space="preserve">  Under MP, Anger </w:t>
      </w:r>
      <w:r w:rsidR="00D33AAD" w:rsidRPr="00036922">
        <w:rPr>
          <w:rFonts w:asciiTheme="majorBidi" w:hAnsiTheme="majorBidi" w:cstheme="majorBidi"/>
          <w:sz w:val="24"/>
          <w:szCs w:val="24"/>
          <w:lang w:val="en-US"/>
        </w:rPr>
        <w:t>also appears to be decreasing</w:t>
      </w:r>
      <w:r w:rsidR="000D342B" w:rsidRPr="00036922">
        <w:rPr>
          <w:rFonts w:asciiTheme="majorBidi" w:hAnsiTheme="majorBidi" w:cstheme="majorBidi"/>
          <w:sz w:val="24"/>
          <w:szCs w:val="24"/>
          <w:lang w:val="en-US"/>
        </w:rPr>
        <w:t xml:space="preserve"> in the difference between one’s own and the average contribution</w:t>
      </w:r>
      <w:r w:rsidRPr="00036922">
        <w:rPr>
          <w:rFonts w:asciiTheme="majorBidi" w:hAnsiTheme="majorBidi" w:cstheme="majorBidi"/>
          <w:sz w:val="24"/>
          <w:szCs w:val="24"/>
          <w:lang w:val="en-US"/>
        </w:rPr>
        <w:t xml:space="preserve">, </w:t>
      </w:r>
      <w:r w:rsidR="00443828" w:rsidRPr="00036922">
        <w:rPr>
          <w:rFonts w:asciiTheme="majorBidi" w:hAnsiTheme="majorBidi" w:cstheme="majorBidi"/>
          <w:sz w:val="24"/>
          <w:szCs w:val="24"/>
          <w:lang w:val="en-US"/>
        </w:rPr>
        <w:t xml:space="preserve">but the regression results presented in Table 2 show that this </w:t>
      </w:r>
      <w:r w:rsidR="00FE27F4" w:rsidRPr="00036922">
        <w:rPr>
          <w:rFonts w:asciiTheme="majorBidi" w:hAnsiTheme="majorBidi" w:cstheme="majorBidi"/>
          <w:sz w:val="24"/>
          <w:szCs w:val="24"/>
          <w:lang w:val="en-US"/>
        </w:rPr>
        <w:t>trend</w:t>
      </w:r>
      <w:r w:rsidR="00443828" w:rsidRPr="00036922">
        <w:rPr>
          <w:rFonts w:asciiTheme="majorBidi" w:hAnsiTheme="majorBidi" w:cstheme="majorBidi"/>
          <w:sz w:val="24"/>
          <w:szCs w:val="24"/>
          <w:lang w:val="en-US"/>
        </w:rPr>
        <w:t xml:space="preserve"> is not significant.</w:t>
      </w:r>
    </w:p>
    <w:p w14:paraId="223A2833" w14:textId="77777777" w:rsidR="00C4764B" w:rsidRDefault="00C4764B" w:rsidP="003D5467">
      <w:pPr>
        <w:spacing w:line="360" w:lineRule="auto"/>
        <w:jc w:val="both"/>
        <w:rPr>
          <w:lang w:val="en-US"/>
        </w:rPr>
      </w:pPr>
    </w:p>
    <w:p w14:paraId="20BEB9A8" w14:textId="77777777" w:rsidR="00036922" w:rsidRDefault="00036922">
      <w:pPr>
        <w:rPr>
          <w:b/>
          <w:bCs/>
          <w:lang w:val="en-US"/>
        </w:rPr>
      </w:pPr>
      <w:r>
        <w:rPr>
          <w:b/>
          <w:bCs/>
          <w:lang w:val="en-US"/>
        </w:rPr>
        <w:br w:type="page"/>
      </w:r>
    </w:p>
    <w:p w14:paraId="6D8D8808" w14:textId="6375294F" w:rsidR="0072491A" w:rsidRPr="00036922" w:rsidRDefault="005E027E" w:rsidP="001E087A">
      <w:pPr>
        <w:spacing w:line="240" w:lineRule="auto"/>
        <w:jc w:val="center"/>
        <w:rPr>
          <w:rFonts w:asciiTheme="majorBidi" w:hAnsiTheme="majorBidi" w:cstheme="majorBidi"/>
          <w:b/>
          <w:bCs/>
          <w:lang w:val="en-US"/>
        </w:rPr>
      </w:pPr>
      <w:r w:rsidRPr="00036922">
        <w:rPr>
          <w:rFonts w:asciiTheme="majorBidi" w:hAnsiTheme="majorBidi" w:cstheme="majorBidi"/>
          <w:b/>
          <w:bCs/>
          <w:lang w:val="en-US"/>
        </w:rPr>
        <w:lastRenderedPageBreak/>
        <w:t xml:space="preserve">Figure </w:t>
      </w:r>
      <w:r w:rsidR="003168EF" w:rsidRPr="00036922">
        <w:rPr>
          <w:rFonts w:asciiTheme="majorBidi" w:hAnsiTheme="majorBidi" w:cstheme="majorBidi"/>
          <w:b/>
          <w:bCs/>
          <w:lang w:val="en-US"/>
        </w:rPr>
        <w:t>5a</w:t>
      </w:r>
      <w:r w:rsidRPr="00036922">
        <w:rPr>
          <w:rFonts w:asciiTheme="majorBidi" w:hAnsiTheme="majorBidi" w:cstheme="majorBidi"/>
          <w:b/>
          <w:bCs/>
          <w:lang w:val="en-US"/>
        </w:rPr>
        <w:t xml:space="preserve">: Change in </w:t>
      </w:r>
      <w:r w:rsidR="0048156C" w:rsidRPr="00036922">
        <w:rPr>
          <w:rFonts w:asciiTheme="majorBidi" w:hAnsiTheme="majorBidi" w:cstheme="majorBidi"/>
          <w:b/>
          <w:bCs/>
          <w:lang w:val="en-US"/>
        </w:rPr>
        <w:t>A</w:t>
      </w:r>
      <w:r w:rsidR="001C6D74" w:rsidRPr="00036922">
        <w:rPr>
          <w:rFonts w:asciiTheme="majorBidi" w:hAnsiTheme="majorBidi" w:cstheme="majorBidi"/>
          <w:b/>
          <w:bCs/>
          <w:lang w:val="en-US"/>
        </w:rPr>
        <w:t xml:space="preserve">nger and </w:t>
      </w:r>
      <w:r w:rsidR="0048156C" w:rsidRPr="00036922">
        <w:rPr>
          <w:rFonts w:asciiTheme="majorBidi" w:hAnsiTheme="majorBidi" w:cstheme="majorBidi"/>
          <w:b/>
          <w:bCs/>
          <w:lang w:val="en-US"/>
        </w:rPr>
        <w:t>H</w:t>
      </w:r>
      <w:r w:rsidR="001C6D74" w:rsidRPr="00036922">
        <w:rPr>
          <w:rFonts w:asciiTheme="majorBidi" w:hAnsiTheme="majorBidi" w:cstheme="majorBidi"/>
          <w:b/>
          <w:bCs/>
          <w:lang w:val="en-US"/>
        </w:rPr>
        <w:t xml:space="preserve">appiness </w:t>
      </w:r>
      <w:r w:rsidRPr="00036922">
        <w:rPr>
          <w:rFonts w:asciiTheme="majorBidi" w:hAnsiTheme="majorBidi" w:cstheme="majorBidi"/>
          <w:b/>
          <w:bCs/>
          <w:lang w:val="en-US"/>
        </w:rPr>
        <w:t xml:space="preserve">in </w:t>
      </w:r>
      <w:r w:rsidR="00D320DC" w:rsidRPr="00036922">
        <w:rPr>
          <w:rFonts w:asciiTheme="majorBidi" w:hAnsiTheme="majorBidi" w:cstheme="majorBidi"/>
          <w:b/>
          <w:bCs/>
          <w:lang w:val="en-US"/>
        </w:rPr>
        <w:t>R</w:t>
      </w:r>
      <w:r w:rsidRPr="00036922">
        <w:rPr>
          <w:rFonts w:asciiTheme="majorBidi" w:hAnsiTheme="majorBidi" w:cstheme="majorBidi"/>
          <w:b/>
          <w:bCs/>
          <w:lang w:val="en-US"/>
        </w:rPr>
        <w:t>es</w:t>
      </w:r>
      <w:r w:rsidR="00D320DC" w:rsidRPr="00036922">
        <w:rPr>
          <w:rFonts w:asciiTheme="majorBidi" w:hAnsiTheme="majorBidi" w:cstheme="majorBidi"/>
          <w:b/>
          <w:bCs/>
          <w:lang w:val="en-US"/>
        </w:rPr>
        <w:t>p</w:t>
      </w:r>
      <w:r w:rsidRPr="00036922">
        <w:rPr>
          <w:rFonts w:asciiTheme="majorBidi" w:hAnsiTheme="majorBidi" w:cstheme="majorBidi"/>
          <w:b/>
          <w:bCs/>
          <w:lang w:val="en-US"/>
        </w:rPr>
        <w:t xml:space="preserve">onse to </w:t>
      </w:r>
      <w:r w:rsidR="00D320DC" w:rsidRPr="00036922">
        <w:rPr>
          <w:rFonts w:asciiTheme="majorBidi" w:hAnsiTheme="majorBidi" w:cstheme="majorBidi"/>
          <w:b/>
          <w:bCs/>
          <w:lang w:val="en-US"/>
        </w:rPr>
        <w:t>O</w:t>
      </w:r>
      <w:r w:rsidRPr="00036922">
        <w:rPr>
          <w:rFonts w:asciiTheme="majorBidi" w:hAnsiTheme="majorBidi" w:cstheme="majorBidi"/>
          <w:b/>
          <w:bCs/>
          <w:lang w:val="en-US"/>
        </w:rPr>
        <w:t xml:space="preserve">ther </w:t>
      </w:r>
      <w:r w:rsidR="00D320DC" w:rsidRPr="00036922">
        <w:rPr>
          <w:rFonts w:asciiTheme="majorBidi" w:hAnsiTheme="majorBidi" w:cstheme="majorBidi"/>
          <w:b/>
          <w:bCs/>
          <w:lang w:val="en-US"/>
        </w:rPr>
        <w:t>G</w:t>
      </w:r>
      <w:r w:rsidRPr="00036922">
        <w:rPr>
          <w:rFonts w:asciiTheme="majorBidi" w:hAnsiTheme="majorBidi" w:cstheme="majorBidi"/>
          <w:b/>
          <w:bCs/>
          <w:lang w:val="en-US"/>
        </w:rPr>
        <w:t xml:space="preserve">roup </w:t>
      </w:r>
      <w:r w:rsidR="00D320DC" w:rsidRPr="00036922">
        <w:rPr>
          <w:rFonts w:asciiTheme="majorBidi" w:hAnsiTheme="majorBidi" w:cstheme="majorBidi"/>
          <w:b/>
          <w:bCs/>
          <w:lang w:val="en-US"/>
        </w:rPr>
        <w:t>M</w:t>
      </w:r>
      <w:r w:rsidRPr="00036922">
        <w:rPr>
          <w:rFonts w:asciiTheme="majorBidi" w:hAnsiTheme="majorBidi" w:cstheme="majorBidi"/>
          <w:b/>
          <w:bCs/>
          <w:lang w:val="en-US"/>
        </w:rPr>
        <w:t xml:space="preserve">embers’ </w:t>
      </w:r>
      <w:r w:rsidR="00D320DC" w:rsidRPr="00036922">
        <w:rPr>
          <w:rFonts w:asciiTheme="majorBidi" w:hAnsiTheme="majorBidi" w:cstheme="majorBidi"/>
          <w:b/>
          <w:bCs/>
          <w:lang w:val="en-US"/>
        </w:rPr>
        <w:t>C</w:t>
      </w:r>
      <w:r w:rsidRPr="00036922">
        <w:rPr>
          <w:rFonts w:asciiTheme="majorBidi" w:hAnsiTheme="majorBidi" w:cstheme="majorBidi"/>
          <w:b/>
          <w:bCs/>
          <w:lang w:val="en-US"/>
        </w:rPr>
        <w:t>ontribution</w:t>
      </w:r>
    </w:p>
    <w:p w14:paraId="49E5841A" w14:textId="7E7F1623" w:rsidR="005D14A5" w:rsidRDefault="005D14A5" w:rsidP="005D14A5">
      <w:pPr>
        <w:spacing w:line="276" w:lineRule="auto"/>
        <w:jc w:val="center"/>
        <w:rPr>
          <w:b/>
          <w:bCs/>
          <w:lang w:val="en-US"/>
        </w:rPr>
      </w:pPr>
      <w:r w:rsidRPr="005D14A5">
        <w:rPr>
          <w:noProof/>
        </w:rPr>
        <w:drawing>
          <wp:inline distT="0" distB="0" distL="0" distR="0" wp14:anchorId="2096401E" wp14:editId="359BF6BF">
            <wp:extent cx="5791994" cy="3246514"/>
            <wp:effectExtent l="0" t="0" r="0" b="5080"/>
            <wp:docPr id="96" name="图片 96"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图表, 条形图&#10;&#10;描述已自动生成"/>
                    <pic:cNvPicPr/>
                  </pic:nvPicPr>
                  <pic:blipFill rotWithShape="1">
                    <a:blip r:embed="rId13"/>
                    <a:srcRect b="6945"/>
                    <a:stretch/>
                  </pic:blipFill>
                  <pic:spPr bwMode="auto">
                    <a:xfrm>
                      <a:off x="0" y="0"/>
                      <a:ext cx="5839087" cy="3272910"/>
                    </a:xfrm>
                    <a:prstGeom prst="rect">
                      <a:avLst/>
                    </a:prstGeom>
                    <a:ln>
                      <a:noFill/>
                    </a:ln>
                    <a:extLst>
                      <a:ext uri="{53640926-AAD7-44D8-BBD7-CCE9431645EC}">
                        <a14:shadowObscured xmlns:a14="http://schemas.microsoft.com/office/drawing/2010/main"/>
                      </a:ext>
                    </a:extLst>
                  </pic:spPr>
                </pic:pic>
              </a:graphicData>
            </a:graphic>
          </wp:inline>
        </w:drawing>
      </w:r>
    </w:p>
    <w:p w14:paraId="31F178D0" w14:textId="20B82828" w:rsidR="00C675A2" w:rsidRPr="00036922" w:rsidRDefault="00C675A2"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sz w:val="20"/>
          <w:szCs w:val="20"/>
          <w:lang w:val="en-US"/>
        </w:rPr>
        <w:t xml:space="preserve">Notes: This figure plots the average change in </w:t>
      </w:r>
      <w:r w:rsidR="00245F02" w:rsidRPr="00036922">
        <w:rPr>
          <w:rFonts w:asciiTheme="majorBidi" w:hAnsiTheme="majorBidi" w:cstheme="majorBidi"/>
          <w:sz w:val="20"/>
          <w:szCs w:val="20"/>
          <w:lang w:val="en-US"/>
        </w:rPr>
        <w:t xml:space="preserve">the </w:t>
      </w:r>
      <w:r w:rsidRPr="00036922">
        <w:rPr>
          <w:rFonts w:asciiTheme="majorBidi" w:hAnsiTheme="majorBidi" w:cstheme="majorBidi"/>
          <w:sz w:val="20"/>
          <w:szCs w:val="20"/>
          <w:lang w:val="en-US"/>
        </w:rPr>
        <w:t xml:space="preserve">emotional states of Happy and </w:t>
      </w:r>
      <w:r w:rsidR="00AD20CF" w:rsidRPr="00036922">
        <w:rPr>
          <w:rFonts w:asciiTheme="majorBidi" w:hAnsiTheme="majorBidi" w:cstheme="majorBidi"/>
          <w:sz w:val="20"/>
          <w:szCs w:val="20"/>
          <w:lang w:val="en-US"/>
        </w:rPr>
        <w:t>Anger</w:t>
      </w:r>
      <w:r w:rsidR="00493DF8" w:rsidRPr="00036922">
        <w:rPr>
          <w:rFonts w:asciiTheme="majorBidi" w:hAnsiTheme="majorBidi" w:cstheme="majorBidi"/>
          <w:sz w:val="20"/>
          <w:szCs w:val="20"/>
          <w:lang w:val="en-US"/>
        </w:rPr>
        <w:t xml:space="preserve"> </w:t>
      </w:r>
      <w:r w:rsidR="000D342B" w:rsidRPr="00036922">
        <w:rPr>
          <w:rFonts w:asciiTheme="majorBidi" w:hAnsiTheme="majorBidi" w:cstheme="majorBidi"/>
          <w:sz w:val="20"/>
          <w:szCs w:val="20"/>
          <w:lang w:val="en-US"/>
        </w:rPr>
        <w:t xml:space="preserve">between </w:t>
      </w:r>
      <w:r w:rsidR="00493DF8" w:rsidRPr="00036922">
        <w:rPr>
          <w:rFonts w:asciiTheme="majorBidi" w:hAnsiTheme="majorBidi" w:cstheme="majorBidi"/>
          <w:sz w:val="20"/>
          <w:szCs w:val="20"/>
          <w:lang w:val="en-US"/>
        </w:rPr>
        <w:t>before and after one learns others</w:t>
      </w:r>
      <w:r w:rsidR="000D342B" w:rsidRPr="00036922">
        <w:rPr>
          <w:rFonts w:asciiTheme="majorBidi" w:hAnsiTheme="majorBidi" w:cstheme="majorBidi"/>
          <w:sz w:val="20"/>
          <w:szCs w:val="20"/>
          <w:lang w:val="en-US"/>
        </w:rPr>
        <w:t>’</w:t>
      </w:r>
      <w:r w:rsidR="00493DF8" w:rsidRPr="00036922">
        <w:rPr>
          <w:rFonts w:asciiTheme="majorBidi" w:hAnsiTheme="majorBidi" w:cstheme="majorBidi"/>
          <w:sz w:val="20"/>
          <w:szCs w:val="20"/>
          <w:lang w:val="en-US"/>
        </w:rPr>
        <w:t xml:space="preserve"> average contribution level in the feedback stage</w:t>
      </w:r>
      <w:r w:rsidRPr="00036922">
        <w:rPr>
          <w:rFonts w:asciiTheme="majorBidi" w:hAnsiTheme="majorBidi" w:cstheme="majorBidi"/>
          <w:sz w:val="20"/>
          <w:szCs w:val="20"/>
          <w:lang w:val="en-US"/>
        </w:rPr>
        <w:t>.</w:t>
      </w:r>
      <w:r w:rsidR="00493DF8" w:rsidRPr="00036922">
        <w:rPr>
          <w:rFonts w:asciiTheme="majorBidi" w:hAnsiTheme="majorBidi" w:cstheme="majorBidi"/>
          <w:sz w:val="20"/>
          <w:szCs w:val="20"/>
          <w:lang w:val="en-US"/>
        </w:rPr>
        <w:t xml:space="preserve"> It is calculated as the difference </w:t>
      </w:r>
      <w:r w:rsidR="000D342B" w:rsidRPr="00036922">
        <w:rPr>
          <w:rFonts w:asciiTheme="majorBidi" w:hAnsiTheme="majorBidi" w:cstheme="majorBidi"/>
          <w:sz w:val="20"/>
          <w:szCs w:val="20"/>
          <w:lang w:val="en-US"/>
        </w:rPr>
        <w:t>between</w:t>
      </w:r>
      <w:r w:rsidR="00493DF8" w:rsidRPr="00036922">
        <w:rPr>
          <w:rFonts w:asciiTheme="majorBidi" w:hAnsiTheme="majorBidi" w:cstheme="majorBidi"/>
          <w:sz w:val="20"/>
          <w:szCs w:val="20"/>
          <w:lang w:val="en-US"/>
        </w:rPr>
        <w:t xml:space="preserve"> the average </w:t>
      </w:r>
      <w:r w:rsidR="000D342B" w:rsidRPr="00036922">
        <w:rPr>
          <w:rFonts w:asciiTheme="majorBidi" w:hAnsiTheme="majorBidi" w:cstheme="majorBidi"/>
          <w:sz w:val="20"/>
          <w:szCs w:val="20"/>
          <w:lang w:val="en-US"/>
        </w:rPr>
        <w:t xml:space="preserve">strength of the </w:t>
      </w:r>
      <w:r w:rsidR="00493DF8" w:rsidRPr="00036922">
        <w:rPr>
          <w:rFonts w:asciiTheme="majorBidi" w:hAnsiTheme="majorBidi" w:cstheme="majorBidi"/>
          <w:sz w:val="20"/>
          <w:szCs w:val="20"/>
          <w:lang w:val="en-US"/>
        </w:rPr>
        <w:t xml:space="preserve">emotion 10 seconds after the feedback and 10 seconds before. The horizontal axis shows the relative contribution, calculated as person </w:t>
      </w:r>
      <w:r w:rsidR="00493DF8" w:rsidRPr="00036922">
        <w:rPr>
          <w:rFonts w:asciiTheme="majorBidi" w:hAnsiTheme="majorBidi" w:cstheme="majorBidi"/>
          <w:i/>
          <w:iCs/>
          <w:sz w:val="20"/>
          <w:szCs w:val="20"/>
          <w:lang w:val="en-US"/>
        </w:rPr>
        <w:t>i</w:t>
      </w:r>
      <w:r w:rsidR="00493DF8" w:rsidRPr="00036922">
        <w:rPr>
          <w:rFonts w:asciiTheme="majorBidi" w:hAnsiTheme="majorBidi" w:cstheme="majorBidi"/>
          <w:sz w:val="20"/>
          <w:szCs w:val="20"/>
          <w:lang w:val="en-US"/>
        </w:rPr>
        <w:t>’s contribution minus other group members’ average contribution, and then categorized into four groups. The largest possible difference is -20 points</w:t>
      </w:r>
      <w:r w:rsidR="000D342B" w:rsidRPr="00036922">
        <w:rPr>
          <w:rFonts w:asciiTheme="majorBidi" w:hAnsiTheme="majorBidi" w:cstheme="majorBidi"/>
          <w:sz w:val="20"/>
          <w:szCs w:val="20"/>
          <w:lang w:val="en-US"/>
        </w:rPr>
        <w:t>;</w:t>
      </w:r>
      <w:r w:rsidR="00493DF8" w:rsidRPr="00036922">
        <w:rPr>
          <w:rFonts w:asciiTheme="majorBidi" w:hAnsiTheme="majorBidi" w:cstheme="majorBidi"/>
          <w:sz w:val="20"/>
          <w:szCs w:val="20"/>
          <w:lang w:val="en-US"/>
        </w:rPr>
        <w:t xml:space="preserve"> this is when person </w:t>
      </w:r>
      <w:r w:rsidR="00493DF8" w:rsidRPr="00036922">
        <w:rPr>
          <w:rFonts w:asciiTheme="majorBidi" w:hAnsiTheme="majorBidi" w:cstheme="majorBidi"/>
          <w:i/>
          <w:iCs/>
          <w:sz w:val="20"/>
          <w:szCs w:val="20"/>
          <w:lang w:val="en-US"/>
        </w:rPr>
        <w:t>i</w:t>
      </w:r>
      <w:r w:rsidR="00493DF8" w:rsidRPr="00036922">
        <w:rPr>
          <w:rFonts w:asciiTheme="majorBidi" w:hAnsiTheme="majorBidi" w:cstheme="majorBidi"/>
          <w:sz w:val="20"/>
          <w:szCs w:val="20"/>
          <w:lang w:val="en-US"/>
        </w:rPr>
        <w:t xml:space="preserve">’s </w:t>
      </w:r>
      <w:r w:rsidR="00245F02" w:rsidRPr="00036922">
        <w:rPr>
          <w:rFonts w:asciiTheme="majorBidi" w:hAnsiTheme="majorBidi" w:cstheme="majorBidi"/>
          <w:sz w:val="20"/>
          <w:szCs w:val="20"/>
          <w:lang w:val="en-US"/>
        </w:rPr>
        <w:t xml:space="preserve">own </w:t>
      </w:r>
      <w:r w:rsidR="00493DF8" w:rsidRPr="00036922">
        <w:rPr>
          <w:rFonts w:asciiTheme="majorBidi" w:hAnsiTheme="majorBidi" w:cstheme="majorBidi"/>
          <w:sz w:val="20"/>
          <w:szCs w:val="20"/>
          <w:lang w:val="en-US"/>
        </w:rPr>
        <w:t>contribution was 0 point</w:t>
      </w:r>
      <w:r w:rsidR="00245F02" w:rsidRPr="00036922">
        <w:rPr>
          <w:rFonts w:asciiTheme="majorBidi" w:hAnsiTheme="majorBidi" w:cstheme="majorBidi"/>
          <w:sz w:val="20"/>
          <w:szCs w:val="20"/>
          <w:lang w:val="en-US"/>
        </w:rPr>
        <w:t>s</w:t>
      </w:r>
      <w:r w:rsidR="00493DF8" w:rsidRPr="00036922">
        <w:rPr>
          <w:rFonts w:asciiTheme="majorBidi" w:hAnsiTheme="majorBidi" w:cstheme="majorBidi"/>
          <w:sz w:val="20"/>
          <w:szCs w:val="20"/>
          <w:lang w:val="en-US"/>
        </w:rPr>
        <w:t xml:space="preserve"> and everyone else contributed 20 points. Similarly, the largest possible differen</w:t>
      </w:r>
      <w:r w:rsidR="00245F02" w:rsidRPr="00036922">
        <w:rPr>
          <w:rFonts w:asciiTheme="majorBidi" w:hAnsiTheme="majorBidi" w:cstheme="majorBidi"/>
          <w:sz w:val="20"/>
          <w:szCs w:val="20"/>
          <w:lang w:val="en-US"/>
        </w:rPr>
        <w:t>ce</w:t>
      </w:r>
      <w:r w:rsidR="00493DF8" w:rsidRPr="00036922">
        <w:rPr>
          <w:rFonts w:asciiTheme="majorBidi" w:hAnsiTheme="majorBidi" w:cstheme="majorBidi"/>
          <w:sz w:val="20"/>
          <w:szCs w:val="20"/>
          <w:lang w:val="en-US"/>
        </w:rPr>
        <w:t xml:space="preserve"> is 20. This happens when </w:t>
      </w:r>
      <w:proofErr w:type="gramStart"/>
      <w:r w:rsidR="00493DF8" w:rsidRPr="00036922">
        <w:rPr>
          <w:rFonts w:asciiTheme="majorBidi" w:hAnsiTheme="majorBidi" w:cstheme="majorBidi"/>
          <w:sz w:val="20"/>
          <w:szCs w:val="20"/>
          <w:lang w:val="en-US"/>
        </w:rPr>
        <w:t xml:space="preserve">person </w:t>
      </w:r>
      <w:proofErr w:type="spellStart"/>
      <w:r w:rsidR="00493DF8" w:rsidRPr="00036922">
        <w:rPr>
          <w:rFonts w:asciiTheme="majorBidi" w:hAnsiTheme="majorBidi" w:cstheme="majorBidi"/>
          <w:i/>
          <w:iCs/>
          <w:sz w:val="20"/>
          <w:szCs w:val="20"/>
          <w:lang w:val="en-US"/>
        </w:rPr>
        <w:t>i</w:t>
      </w:r>
      <w:proofErr w:type="spellEnd"/>
      <w:proofErr w:type="gramEnd"/>
      <w:r w:rsidR="00493DF8" w:rsidRPr="00036922">
        <w:rPr>
          <w:rFonts w:asciiTheme="majorBidi" w:hAnsiTheme="majorBidi" w:cstheme="majorBidi"/>
          <w:i/>
          <w:iCs/>
          <w:sz w:val="20"/>
          <w:szCs w:val="20"/>
          <w:lang w:val="en-US"/>
        </w:rPr>
        <w:t xml:space="preserve"> </w:t>
      </w:r>
      <w:r w:rsidR="00493DF8" w:rsidRPr="00036922">
        <w:rPr>
          <w:rFonts w:asciiTheme="majorBidi" w:hAnsiTheme="majorBidi" w:cstheme="majorBidi"/>
          <w:sz w:val="20"/>
          <w:szCs w:val="20"/>
          <w:lang w:val="en-US"/>
        </w:rPr>
        <w:t>contribute</w:t>
      </w:r>
      <w:r w:rsidR="000D342B" w:rsidRPr="00036922">
        <w:rPr>
          <w:rFonts w:asciiTheme="majorBidi" w:hAnsiTheme="majorBidi" w:cstheme="majorBidi"/>
          <w:sz w:val="20"/>
          <w:szCs w:val="20"/>
          <w:lang w:val="en-US"/>
        </w:rPr>
        <w:t>s</w:t>
      </w:r>
      <w:r w:rsidR="00493DF8" w:rsidRPr="00036922">
        <w:rPr>
          <w:rFonts w:asciiTheme="majorBidi" w:hAnsiTheme="majorBidi" w:cstheme="majorBidi"/>
          <w:sz w:val="20"/>
          <w:szCs w:val="20"/>
          <w:lang w:val="en-US"/>
        </w:rPr>
        <w:t xml:space="preserve"> 20 points and other group members all contribute 0 point</w:t>
      </w:r>
      <w:r w:rsidR="00245F02" w:rsidRPr="00036922">
        <w:rPr>
          <w:rFonts w:asciiTheme="majorBidi" w:hAnsiTheme="majorBidi" w:cstheme="majorBidi"/>
          <w:sz w:val="20"/>
          <w:szCs w:val="20"/>
          <w:lang w:val="en-US"/>
        </w:rPr>
        <w:t>s</w:t>
      </w:r>
      <w:r w:rsidR="00493DF8" w:rsidRPr="00036922">
        <w:rPr>
          <w:rFonts w:asciiTheme="majorBidi" w:hAnsiTheme="majorBidi" w:cstheme="majorBidi"/>
          <w:sz w:val="20"/>
          <w:szCs w:val="20"/>
          <w:lang w:val="en-US"/>
        </w:rPr>
        <w:t>.</w:t>
      </w:r>
    </w:p>
    <w:p w14:paraId="3BBE870E" w14:textId="1DF69A64" w:rsidR="00417CD5" w:rsidRDefault="00417CD5">
      <w:pPr>
        <w:rPr>
          <w:b/>
          <w:bCs/>
          <w:lang w:val="en-US"/>
        </w:rPr>
      </w:pPr>
    </w:p>
    <w:p w14:paraId="24683787" w14:textId="77777777" w:rsidR="00036922" w:rsidRDefault="00036922">
      <w:pPr>
        <w:rPr>
          <w:b/>
          <w:bCs/>
          <w:lang w:val="en-US"/>
        </w:rPr>
      </w:pPr>
      <w:r>
        <w:rPr>
          <w:b/>
          <w:bCs/>
          <w:lang w:val="en-US"/>
        </w:rPr>
        <w:br w:type="page"/>
      </w:r>
    </w:p>
    <w:p w14:paraId="346A8B5B" w14:textId="4FE52278" w:rsidR="003D5467" w:rsidRPr="00036922" w:rsidRDefault="00EC0E95" w:rsidP="000C61E2">
      <w:pPr>
        <w:spacing w:line="360" w:lineRule="auto"/>
        <w:jc w:val="center"/>
        <w:rPr>
          <w:rFonts w:asciiTheme="majorBidi" w:hAnsiTheme="majorBidi" w:cstheme="majorBidi"/>
          <w:b/>
          <w:bCs/>
          <w:lang w:val="en-US"/>
        </w:rPr>
      </w:pPr>
      <w:r w:rsidRPr="00036922">
        <w:rPr>
          <w:rFonts w:asciiTheme="majorBidi" w:hAnsiTheme="majorBidi" w:cstheme="majorBidi"/>
          <w:b/>
          <w:bCs/>
          <w:lang w:val="en-US"/>
        </w:rPr>
        <w:lastRenderedPageBreak/>
        <w:t xml:space="preserve">Figure </w:t>
      </w:r>
      <w:r w:rsidR="003168EF" w:rsidRPr="00036922">
        <w:rPr>
          <w:rFonts w:asciiTheme="majorBidi" w:hAnsiTheme="majorBidi" w:cstheme="majorBidi"/>
          <w:b/>
          <w:bCs/>
          <w:lang w:val="en-US"/>
        </w:rPr>
        <w:t>5b</w:t>
      </w:r>
      <w:r w:rsidRPr="00036922">
        <w:rPr>
          <w:rFonts w:asciiTheme="majorBidi" w:hAnsiTheme="majorBidi" w:cstheme="majorBidi"/>
          <w:b/>
          <w:bCs/>
          <w:lang w:val="en-US"/>
        </w:rPr>
        <w:t xml:space="preserve">: Change in </w:t>
      </w:r>
      <w:r w:rsidR="00D320DC" w:rsidRPr="00036922">
        <w:rPr>
          <w:rFonts w:asciiTheme="majorBidi" w:hAnsiTheme="majorBidi" w:cstheme="majorBidi"/>
          <w:b/>
          <w:bCs/>
          <w:lang w:val="en-US"/>
        </w:rPr>
        <w:t>V</w:t>
      </w:r>
      <w:r w:rsidRPr="00036922">
        <w:rPr>
          <w:rFonts w:asciiTheme="majorBidi" w:hAnsiTheme="majorBidi" w:cstheme="majorBidi"/>
          <w:b/>
          <w:bCs/>
          <w:lang w:val="en-US"/>
        </w:rPr>
        <w:t>alence in</w:t>
      </w:r>
      <w:r w:rsidR="00D320DC" w:rsidRPr="00036922">
        <w:rPr>
          <w:rFonts w:asciiTheme="majorBidi" w:hAnsiTheme="majorBidi" w:cstheme="majorBidi"/>
          <w:b/>
          <w:bCs/>
          <w:lang w:val="en-US"/>
        </w:rPr>
        <w:t xml:space="preserve"> R</w:t>
      </w:r>
      <w:r w:rsidRPr="00036922">
        <w:rPr>
          <w:rFonts w:asciiTheme="majorBidi" w:hAnsiTheme="majorBidi" w:cstheme="majorBidi"/>
          <w:b/>
          <w:bCs/>
          <w:lang w:val="en-US"/>
        </w:rPr>
        <w:t xml:space="preserve">esponse to </w:t>
      </w:r>
      <w:r w:rsidR="00D320DC" w:rsidRPr="00036922">
        <w:rPr>
          <w:rFonts w:asciiTheme="majorBidi" w:hAnsiTheme="majorBidi" w:cstheme="majorBidi"/>
          <w:b/>
          <w:bCs/>
          <w:lang w:val="en-US"/>
        </w:rPr>
        <w:t>L</w:t>
      </w:r>
      <w:r w:rsidRPr="00036922">
        <w:rPr>
          <w:rFonts w:asciiTheme="majorBidi" w:hAnsiTheme="majorBidi" w:cstheme="majorBidi"/>
          <w:b/>
          <w:bCs/>
          <w:lang w:val="en-US"/>
        </w:rPr>
        <w:t xml:space="preserve">earning </w:t>
      </w:r>
      <w:r w:rsidR="00D320DC" w:rsidRPr="00036922">
        <w:rPr>
          <w:rFonts w:asciiTheme="majorBidi" w:hAnsiTheme="majorBidi" w:cstheme="majorBidi"/>
          <w:b/>
          <w:bCs/>
          <w:lang w:val="en-US"/>
        </w:rPr>
        <w:t>O</w:t>
      </w:r>
      <w:r w:rsidRPr="00036922">
        <w:rPr>
          <w:rFonts w:asciiTheme="majorBidi" w:hAnsiTheme="majorBidi" w:cstheme="majorBidi"/>
          <w:b/>
          <w:bCs/>
          <w:lang w:val="en-US"/>
        </w:rPr>
        <w:t xml:space="preserve">ther </w:t>
      </w:r>
      <w:r w:rsidR="00D320DC" w:rsidRPr="00036922">
        <w:rPr>
          <w:rFonts w:asciiTheme="majorBidi" w:hAnsiTheme="majorBidi" w:cstheme="majorBidi"/>
          <w:b/>
          <w:bCs/>
          <w:lang w:val="en-US"/>
        </w:rPr>
        <w:t>G</w:t>
      </w:r>
      <w:r w:rsidRPr="00036922">
        <w:rPr>
          <w:rFonts w:asciiTheme="majorBidi" w:hAnsiTheme="majorBidi" w:cstheme="majorBidi"/>
          <w:b/>
          <w:bCs/>
          <w:lang w:val="en-US"/>
        </w:rPr>
        <w:t xml:space="preserve">roup </w:t>
      </w:r>
      <w:r w:rsidR="00D320DC" w:rsidRPr="00036922">
        <w:rPr>
          <w:rFonts w:asciiTheme="majorBidi" w:hAnsiTheme="majorBidi" w:cstheme="majorBidi"/>
          <w:b/>
          <w:bCs/>
          <w:lang w:val="en-US"/>
        </w:rPr>
        <w:t>M</w:t>
      </w:r>
      <w:r w:rsidRPr="00036922">
        <w:rPr>
          <w:rFonts w:asciiTheme="majorBidi" w:hAnsiTheme="majorBidi" w:cstheme="majorBidi"/>
          <w:b/>
          <w:bCs/>
          <w:lang w:val="en-US"/>
        </w:rPr>
        <w:t xml:space="preserve">embers’ </w:t>
      </w:r>
      <w:r w:rsidR="00D320DC" w:rsidRPr="00036922">
        <w:rPr>
          <w:rFonts w:asciiTheme="majorBidi" w:hAnsiTheme="majorBidi" w:cstheme="majorBidi"/>
          <w:b/>
          <w:bCs/>
          <w:lang w:val="en-US"/>
        </w:rPr>
        <w:t>C</w:t>
      </w:r>
      <w:r w:rsidRPr="00036922">
        <w:rPr>
          <w:rFonts w:asciiTheme="majorBidi" w:hAnsiTheme="majorBidi" w:cstheme="majorBidi"/>
          <w:b/>
          <w:bCs/>
          <w:lang w:val="en-US"/>
        </w:rPr>
        <w:t>ontributions</w:t>
      </w:r>
      <w:bookmarkEnd w:id="3"/>
    </w:p>
    <w:p w14:paraId="4DBD4E71" w14:textId="09DFBD69" w:rsidR="005D14A5" w:rsidRDefault="005D14A5" w:rsidP="001E087A">
      <w:pPr>
        <w:spacing w:after="0" w:line="360" w:lineRule="auto"/>
        <w:jc w:val="center"/>
        <w:rPr>
          <w:lang w:val="en-US"/>
        </w:rPr>
      </w:pPr>
      <w:r w:rsidRPr="005D14A5">
        <w:rPr>
          <w:noProof/>
        </w:rPr>
        <w:drawing>
          <wp:inline distT="0" distB="0" distL="0" distR="0" wp14:anchorId="4A3D8A36" wp14:editId="497C6E0B">
            <wp:extent cx="5359179" cy="3461708"/>
            <wp:effectExtent l="0" t="0" r="0" b="5715"/>
            <wp:docPr id="99" name="图片 99"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图表&#10;&#10;描述已自动生成"/>
                    <pic:cNvPicPr/>
                  </pic:nvPicPr>
                  <pic:blipFill>
                    <a:blip r:embed="rId14"/>
                    <a:stretch>
                      <a:fillRect/>
                    </a:stretch>
                  </pic:blipFill>
                  <pic:spPr>
                    <a:xfrm>
                      <a:off x="0" y="0"/>
                      <a:ext cx="5392546" cy="3483261"/>
                    </a:xfrm>
                    <a:prstGeom prst="rect">
                      <a:avLst/>
                    </a:prstGeom>
                  </pic:spPr>
                </pic:pic>
              </a:graphicData>
            </a:graphic>
          </wp:inline>
        </w:drawing>
      </w:r>
    </w:p>
    <w:p w14:paraId="4F4B7A0E" w14:textId="5469626B" w:rsidR="000D342B" w:rsidRPr="00036922" w:rsidRDefault="00684C74" w:rsidP="000D342B">
      <w:pPr>
        <w:spacing w:line="240" w:lineRule="auto"/>
        <w:jc w:val="both"/>
        <w:rPr>
          <w:rFonts w:asciiTheme="majorBidi" w:hAnsiTheme="majorBidi" w:cstheme="majorBidi"/>
          <w:sz w:val="20"/>
          <w:szCs w:val="20"/>
          <w:lang w:val="en-US"/>
        </w:rPr>
      </w:pPr>
      <w:r w:rsidRPr="00036922">
        <w:rPr>
          <w:rFonts w:asciiTheme="majorBidi" w:hAnsiTheme="majorBidi" w:cstheme="majorBidi"/>
          <w:sz w:val="20"/>
          <w:szCs w:val="20"/>
          <w:lang w:val="en-US"/>
        </w:rPr>
        <w:t xml:space="preserve">Notes: This figure plots the average change in Valence </w:t>
      </w:r>
      <w:r w:rsidR="00245F02" w:rsidRPr="00036922">
        <w:rPr>
          <w:rFonts w:asciiTheme="majorBidi" w:hAnsiTheme="majorBidi" w:cstheme="majorBidi"/>
          <w:sz w:val="20"/>
          <w:szCs w:val="20"/>
          <w:lang w:val="en-US"/>
        </w:rPr>
        <w:t xml:space="preserve">between </w:t>
      </w:r>
      <w:r w:rsidRPr="00036922">
        <w:rPr>
          <w:rFonts w:asciiTheme="majorBidi" w:hAnsiTheme="majorBidi" w:cstheme="majorBidi"/>
          <w:sz w:val="20"/>
          <w:szCs w:val="20"/>
          <w:lang w:val="en-US"/>
        </w:rPr>
        <w:t>before and after one learns about othe</w:t>
      </w:r>
      <w:r w:rsidR="00245F02" w:rsidRPr="00036922">
        <w:rPr>
          <w:rFonts w:asciiTheme="majorBidi" w:hAnsiTheme="majorBidi" w:cstheme="majorBidi"/>
          <w:sz w:val="20"/>
          <w:szCs w:val="20"/>
          <w:lang w:val="en-US"/>
        </w:rPr>
        <w:t>r</w:t>
      </w:r>
      <w:r w:rsidRPr="00036922">
        <w:rPr>
          <w:rFonts w:asciiTheme="majorBidi" w:hAnsiTheme="majorBidi" w:cstheme="majorBidi"/>
          <w:sz w:val="20"/>
          <w:szCs w:val="20"/>
          <w:lang w:val="en-US"/>
        </w:rPr>
        <w:t>s</w:t>
      </w:r>
      <w:r w:rsidR="00245F02" w:rsidRPr="00036922">
        <w:rPr>
          <w:rFonts w:asciiTheme="majorBidi" w:hAnsiTheme="majorBidi" w:cstheme="majorBidi"/>
          <w:sz w:val="20"/>
          <w:szCs w:val="20"/>
          <w:lang w:val="en-US"/>
        </w:rPr>
        <w:t>’</w:t>
      </w:r>
      <w:r w:rsidRPr="00036922">
        <w:rPr>
          <w:rFonts w:asciiTheme="majorBidi" w:hAnsiTheme="majorBidi" w:cstheme="majorBidi"/>
          <w:sz w:val="20"/>
          <w:szCs w:val="20"/>
          <w:lang w:val="en-US"/>
        </w:rPr>
        <w:t xml:space="preserve"> average contribution level in the feedback stage. </w:t>
      </w:r>
      <w:r w:rsidR="000D342B" w:rsidRPr="00036922">
        <w:rPr>
          <w:rFonts w:asciiTheme="majorBidi" w:hAnsiTheme="majorBidi" w:cstheme="majorBidi"/>
          <w:sz w:val="20"/>
          <w:szCs w:val="20"/>
          <w:lang w:val="en-US"/>
        </w:rPr>
        <w:t xml:space="preserve">It is calculated as the difference between the average Valence 10 seconds after the feedback and 10 seconds before. The horizontal axis shows the relative contribution, calculated as person </w:t>
      </w:r>
      <w:r w:rsidR="000D342B" w:rsidRPr="00036922">
        <w:rPr>
          <w:rFonts w:asciiTheme="majorBidi" w:hAnsiTheme="majorBidi" w:cstheme="majorBidi"/>
          <w:i/>
          <w:iCs/>
          <w:sz w:val="20"/>
          <w:szCs w:val="20"/>
          <w:lang w:val="en-US"/>
        </w:rPr>
        <w:t>i</w:t>
      </w:r>
      <w:r w:rsidR="000D342B" w:rsidRPr="00036922">
        <w:rPr>
          <w:rFonts w:asciiTheme="majorBidi" w:hAnsiTheme="majorBidi" w:cstheme="majorBidi"/>
          <w:sz w:val="20"/>
          <w:szCs w:val="20"/>
          <w:lang w:val="en-US"/>
        </w:rPr>
        <w:t xml:space="preserve">’s contribution minus other group members’ average contribution, and then categorized into four groups. The largest possible difference is -20 points; this is when person </w:t>
      </w:r>
      <w:r w:rsidR="000D342B" w:rsidRPr="00036922">
        <w:rPr>
          <w:rFonts w:asciiTheme="majorBidi" w:hAnsiTheme="majorBidi" w:cstheme="majorBidi"/>
          <w:i/>
          <w:iCs/>
          <w:sz w:val="20"/>
          <w:szCs w:val="20"/>
          <w:lang w:val="en-US"/>
        </w:rPr>
        <w:t>i</w:t>
      </w:r>
      <w:r w:rsidR="000D342B" w:rsidRPr="00036922">
        <w:rPr>
          <w:rFonts w:asciiTheme="majorBidi" w:hAnsiTheme="majorBidi" w:cstheme="majorBidi"/>
          <w:sz w:val="20"/>
          <w:szCs w:val="20"/>
          <w:lang w:val="en-US"/>
        </w:rPr>
        <w:t xml:space="preserve">’s own contribution was 0 points and everyone else contributed 20 points. Similarly, the largest possible difference is 20. This happens when person </w:t>
      </w:r>
      <w:proofErr w:type="spellStart"/>
      <w:r w:rsidR="000D342B" w:rsidRPr="00036922">
        <w:rPr>
          <w:rFonts w:asciiTheme="majorBidi" w:hAnsiTheme="majorBidi" w:cstheme="majorBidi"/>
          <w:i/>
          <w:iCs/>
          <w:sz w:val="20"/>
          <w:szCs w:val="20"/>
          <w:lang w:val="en-US"/>
        </w:rPr>
        <w:t>i</w:t>
      </w:r>
      <w:proofErr w:type="spellEnd"/>
      <w:r w:rsidR="000D342B" w:rsidRPr="00036922">
        <w:rPr>
          <w:rFonts w:asciiTheme="majorBidi" w:hAnsiTheme="majorBidi" w:cstheme="majorBidi"/>
          <w:i/>
          <w:iCs/>
          <w:sz w:val="20"/>
          <w:szCs w:val="20"/>
          <w:lang w:val="en-US"/>
        </w:rPr>
        <w:t xml:space="preserve"> </w:t>
      </w:r>
      <w:r w:rsidR="000D342B" w:rsidRPr="00036922">
        <w:rPr>
          <w:rFonts w:asciiTheme="majorBidi" w:hAnsiTheme="majorBidi" w:cstheme="majorBidi"/>
          <w:sz w:val="20"/>
          <w:szCs w:val="20"/>
          <w:lang w:val="en-US"/>
        </w:rPr>
        <w:t>contributes 20 points and other group members all contribute 0 points.</w:t>
      </w:r>
    </w:p>
    <w:p w14:paraId="5F0EA801" w14:textId="6977F58B" w:rsidR="00684C74" w:rsidRPr="00AD6EC8" w:rsidRDefault="00684C74" w:rsidP="00B735D2">
      <w:pPr>
        <w:spacing w:line="240" w:lineRule="auto"/>
        <w:jc w:val="both"/>
        <w:rPr>
          <w:sz w:val="20"/>
          <w:szCs w:val="20"/>
          <w:lang w:val="en-US"/>
        </w:rPr>
      </w:pPr>
    </w:p>
    <w:p w14:paraId="67721805" w14:textId="77777777" w:rsidR="00684C74" w:rsidRPr="00036922" w:rsidRDefault="00684C74" w:rsidP="00D42C5C">
      <w:pPr>
        <w:spacing w:line="360" w:lineRule="auto"/>
        <w:jc w:val="center"/>
        <w:rPr>
          <w:rFonts w:asciiTheme="majorBidi" w:hAnsiTheme="majorBidi" w:cstheme="majorBidi"/>
          <w:sz w:val="24"/>
          <w:szCs w:val="24"/>
          <w:lang w:val="en-US"/>
        </w:rPr>
      </w:pPr>
    </w:p>
    <w:p w14:paraId="7670EC29" w14:textId="165AA8D9" w:rsidR="003D5467" w:rsidRPr="00036922" w:rsidRDefault="003D5467"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We also estimate the following specification</w:t>
      </w:r>
      <w:r w:rsidR="00245F02" w:rsidRPr="00036922">
        <w:rPr>
          <w:rFonts w:asciiTheme="majorBidi" w:hAnsiTheme="majorBidi" w:cstheme="majorBidi"/>
          <w:sz w:val="24"/>
          <w:szCs w:val="24"/>
          <w:lang w:val="en-US"/>
        </w:rPr>
        <w:t>:</w:t>
      </w:r>
      <w:r w:rsidRPr="00036922">
        <w:rPr>
          <w:rFonts w:asciiTheme="majorBidi" w:hAnsiTheme="majorBidi" w:cstheme="majorBidi"/>
          <w:sz w:val="24"/>
          <w:szCs w:val="24"/>
          <w:lang w:val="en-US"/>
        </w:rPr>
        <w:t xml:space="preserve"> </w:t>
      </w:r>
    </w:p>
    <w:p w14:paraId="6520D362" w14:textId="00C8C3F5" w:rsidR="003D5467" w:rsidRPr="00036922" w:rsidRDefault="00000000" w:rsidP="003D5467">
      <w:pPr>
        <w:spacing w:line="360" w:lineRule="auto"/>
        <w:jc w:val="both"/>
        <w:rPr>
          <w:rFonts w:asciiTheme="majorBidi" w:hAnsiTheme="majorBidi" w:cstheme="majorBidi"/>
          <w:sz w:val="24"/>
          <w:szCs w:val="24"/>
          <w:lang w:val="en-US"/>
        </w:rPr>
      </w:pPr>
      <m:oMathPara>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∆E</m:t>
              </m:r>
            </m:e>
            <m:sub>
              <m:r>
                <w:rPr>
                  <w:rFonts w:ascii="Cambria Math" w:hAnsi="Cambria Math" w:cstheme="majorBidi"/>
                  <w:sz w:val="24"/>
                  <w:szCs w:val="24"/>
                  <w:lang w:val="en-US"/>
                </w:rPr>
                <m:t>i</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0</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1</m:t>
              </m:r>
            </m:sub>
          </m:sSub>
          <m:d>
            <m:dPr>
              <m:begChr m:val="["/>
              <m:endChr m:val="]"/>
              <m:ctrlPr>
                <w:rPr>
                  <w:rFonts w:ascii="Cambria Math" w:hAnsi="Cambria Math" w:cstheme="majorBidi"/>
                  <w:i/>
                  <w:sz w:val="24"/>
                  <w:szCs w:val="24"/>
                  <w:lang w:val="en-US"/>
                </w:rPr>
              </m:ctrlPr>
            </m:dPr>
            <m:e>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c</m:t>
                  </m:r>
                </m:e>
                <m:sub>
                  <m:r>
                    <w:rPr>
                      <w:rFonts w:ascii="Cambria Math" w:hAnsi="Cambria Math" w:cstheme="majorBidi"/>
                      <w:sz w:val="24"/>
                      <w:szCs w:val="24"/>
                      <w:lang w:val="en-US"/>
                    </w:rPr>
                    <m:t>i</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f>
                <m:fPr>
                  <m:ctrlPr>
                    <w:rPr>
                      <w:rFonts w:ascii="Cambria Math" w:hAnsi="Cambria Math" w:cstheme="majorBidi"/>
                      <w:i/>
                      <w:sz w:val="24"/>
                      <w:szCs w:val="24"/>
                      <w:lang w:val="en-US"/>
                    </w:rPr>
                  </m:ctrlPr>
                </m:fPr>
                <m:num>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j</m:t>
                      </m:r>
                    </m:sub>
                    <m:sup/>
                    <m:e>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c</m:t>
                          </m:r>
                        </m:e>
                        <m:sub>
                          <m:r>
                            <w:rPr>
                              <w:rFonts w:ascii="Cambria Math" w:hAnsi="Cambria Math" w:cstheme="majorBidi"/>
                              <w:sz w:val="24"/>
                              <w:szCs w:val="24"/>
                              <w:lang w:val="en-US"/>
                            </w:rPr>
                            <m:t>j≠i</m:t>
                          </m:r>
                        </m:sub>
                        <m:sup>
                          <m:r>
                            <w:rPr>
                              <w:rFonts w:ascii="Cambria Math" w:hAnsi="Cambria Math" w:cstheme="majorBidi"/>
                              <w:sz w:val="24"/>
                              <w:szCs w:val="24"/>
                              <w:lang w:val="en-US"/>
                            </w:rPr>
                            <m:t>t</m:t>
                          </m:r>
                        </m:sup>
                      </m:sSubSup>
                    </m:e>
                  </m:nary>
                </m:num>
                <m:den>
                  <m:r>
                    <w:rPr>
                      <w:rFonts w:ascii="Cambria Math" w:hAnsi="Cambria Math" w:cstheme="majorBidi"/>
                      <w:sz w:val="24"/>
                      <w:szCs w:val="24"/>
                      <w:lang w:val="en-US"/>
                    </w:rPr>
                    <m:t>n</m:t>
                  </m:r>
                </m:den>
              </m:f>
            </m:e>
          </m:d>
          <m:r>
            <w:rPr>
              <w:rFonts w:ascii="Cambria Math" w:hAnsi="Cambria Math" w:cstheme="majorBidi"/>
              <w:sz w:val="24"/>
              <w:szCs w:val="24"/>
              <w:lang w:val="en-US"/>
            </w:rPr>
            <m:t>,</m:t>
          </m:r>
        </m:oMath>
      </m:oMathPara>
    </w:p>
    <w:p w14:paraId="680E1A18" w14:textId="2F0C5D58" w:rsidR="00EC0E95" w:rsidRPr="00036922" w:rsidRDefault="00245F02" w:rsidP="003D5467">
      <w:pPr>
        <w:spacing w:line="360" w:lineRule="auto"/>
        <w:jc w:val="both"/>
        <w:rPr>
          <w:rFonts w:asciiTheme="majorBidi" w:hAnsiTheme="majorBidi" w:cstheme="majorBidi"/>
          <w:sz w:val="24"/>
          <w:szCs w:val="24"/>
          <w:lang w:val="en-US"/>
        </w:rPr>
      </w:pPr>
      <w:r w:rsidRPr="00036922">
        <w:rPr>
          <w:rFonts w:asciiTheme="majorBidi" w:hAnsiTheme="majorBidi" w:cstheme="majorBidi"/>
          <w:sz w:val="24"/>
          <w:szCs w:val="24"/>
          <w:lang w:val="en-US"/>
        </w:rPr>
        <w:t>w</w:t>
      </w:r>
      <w:r w:rsidR="003D5467" w:rsidRPr="00036922">
        <w:rPr>
          <w:rFonts w:asciiTheme="majorBidi" w:hAnsiTheme="majorBidi" w:cstheme="majorBidi"/>
          <w:sz w:val="24"/>
          <w:szCs w:val="24"/>
          <w:lang w:val="en-US"/>
        </w:rPr>
        <w:t xml:space="preserve">here </w:t>
      </w:r>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∆E</m:t>
            </m:r>
          </m:e>
          <m:sub>
            <m:r>
              <w:rPr>
                <w:rFonts w:ascii="Cambria Math" w:hAnsi="Cambria Math" w:cstheme="majorBidi"/>
                <w:sz w:val="24"/>
                <w:szCs w:val="24"/>
                <w:lang w:val="en-US"/>
              </w:rPr>
              <m:t>i</m:t>
            </m:r>
          </m:sub>
          <m:sup>
            <m:r>
              <w:rPr>
                <w:rFonts w:ascii="Cambria Math" w:hAnsi="Cambria Math" w:cstheme="majorBidi"/>
                <w:sz w:val="24"/>
                <w:szCs w:val="24"/>
                <w:lang w:val="en-US"/>
              </w:rPr>
              <m:t>t</m:t>
            </m:r>
          </m:sup>
        </m:sSubSup>
      </m:oMath>
      <w:r w:rsidR="003D5467" w:rsidRPr="00036922">
        <w:rPr>
          <w:rFonts w:asciiTheme="majorBidi" w:hAnsiTheme="majorBidi" w:cstheme="majorBidi"/>
          <w:sz w:val="24"/>
          <w:szCs w:val="24"/>
          <w:lang w:val="en-US"/>
        </w:rPr>
        <w:t xml:space="preserve"> is the change in the emotion from the </w:t>
      </w:r>
      <w:r w:rsidR="000B3BDE" w:rsidRPr="00036922">
        <w:rPr>
          <w:rFonts w:asciiTheme="majorBidi" w:hAnsiTheme="majorBidi" w:cstheme="majorBidi"/>
          <w:sz w:val="24"/>
          <w:szCs w:val="24"/>
          <w:lang w:val="en-NZ"/>
        </w:rPr>
        <w:t>ten</w:t>
      </w:r>
      <w:r w:rsidR="000B3BDE" w:rsidRPr="00036922">
        <w:rPr>
          <w:rFonts w:asciiTheme="majorBidi" w:hAnsiTheme="majorBidi" w:cstheme="majorBidi"/>
          <w:sz w:val="24"/>
          <w:szCs w:val="24"/>
          <w:lang w:val="en-US"/>
        </w:rPr>
        <w:t xml:space="preserve"> </w:t>
      </w:r>
      <w:r w:rsidR="003D5467" w:rsidRPr="00036922">
        <w:rPr>
          <w:rFonts w:asciiTheme="majorBidi" w:hAnsiTheme="majorBidi" w:cstheme="majorBidi"/>
          <w:sz w:val="24"/>
          <w:szCs w:val="24"/>
          <w:lang w:val="en-US"/>
        </w:rPr>
        <w:t xml:space="preserve">seconds preceding receipt of the information </w:t>
      </w:r>
      <w:r w:rsidR="0044615A" w:rsidRPr="00036922">
        <w:rPr>
          <w:rFonts w:asciiTheme="majorBidi" w:hAnsiTheme="majorBidi" w:cstheme="majorBidi"/>
          <w:sz w:val="24"/>
          <w:szCs w:val="24"/>
          <w:lang w:val="en-NZ"/>
        </w:rPr>
        <w:t xml:space="preserve">regarding other people’s contribution </w:t>
      </w:r>
      <w:r w:rsidR="004220E9" w:rsidRPr="00036922">
        <w:rPr>
          <w:rFonts w:asciiTheme="majorBidi" w:hAnsiTheme="majorBidi" w:cstheme="majorBidi"/>
          <w:sz w:val="24"/>
          <w:szCs w:val="24"/>
          <w:lang w:val="en-US"/>
        </w:rPr>
        <w:t>to</w:t>
      </w:r>
      <w:r w:rsidR="003D5467" w:rsidRPr="00036922">
        <w:rPr>
          <w:rFonts w:asciiTheme="majorBidi" w:hAnsiTheme="majorBidi" w:cstheme="majorBidi"/>
          <w:sz w:val="24"/>
          <w:szCs w:val="24"/>
          <w:lang w:val="en-US"/>
        </w:rPr>
        <w:t xml:space="preserve"> the ten second</w:t>
      </w:r>
      <w:r w:rsidR="000B3BDE" w:rsidRPr="00036922">
        <w:rPr>
          <w:rFonts w:asciiTheme="majorBidi" w:hAnsiTheme="majorBidi" w:cstheme="majorBidi"/>
          <w:sz w:val="24"/>
          <w:szCs w:val="24"/>
          <w:lang w:val="en-NZ"/>
        </w:rPr>
        <w:t>s</w:t>
      </w:r>
      <w:r w:rsidR="003D5467" w:rsidRPr="00036922">
        <w:rPr>
          <w:rFonts w:asciiTheme="majorBidi" w:hAnsiTheme="majorBidi" w:cstheme="majorBidi"/>
          <w:sz w:val="24"/>
          <w:szCs w:val="24"/>
          <w:lang w:val="en-US"/>
        </w:rPr>
        <w:t xml:space="preserve"> immediately </w:t>
      </w:r>
      <w:proofErr w:type="gramStart"/>
      <w:r w:rsidR="003D5467" w:rsidRPr="00036922">
        <w:rPr>
          <w:rFonts w:asciiTheme="majorBidi" w:hAnsiTheme="majorBidi" w:cstheme="majorBidi"/>
          <w:sz w:val="24"/>
          <w:szCs w:val="24"/>
          <w:lang w:val="en-US"/>
        </w:rPr>
        <w:t>subsequent to</w:t>
      </w:r>
      <w:proofErr w:type="gramEnd"/>
      <w:r w:rsidR="003D5467" w:rsidRPr="00036922">
        <w:rPr>
          <w:rFonts w:asciiTheme="majorBidi" w:hAnsiTheme="majorBidi" w:cstheme="majorBidi"/>
          <w:sz w:val="24"/>
          <w:szCs w:val="24"/>
          <w:lang w:val="en-US"/>
        </w:rPr>
        <w:t xml:space="preserve"> getting the information. Table 2 shows the estimates for </w:t>
      </w:r>
      <w:r w:rsidR="00056A14" w:rsidRPr="00036922">
        <w:rPr>
          <w:rFonts w:asciiTheme="majorBidi" w:hAnsiTheme="majorBidi" w:cstheme="majorBidi"/>
          <w:sz w:val="24"/>
          <w:szCs w:val="24"/>
          <w:lang w:val="en-US"/>
        </w:rPr>
        <w:t xml:space="preserve">the dependent variables of </w:t>
      </w:r>
      <w:r w:rsidR="00F34912" w:rsidRPr="00036922">
        <w:rPr>
          <w:rFonts w:asciiTheme="majorBidi" w:hAnsiTheme="majorBidi" w:cstheme="majorBidi"/>
          <w:sz w:val="24"/>
          <w:szCs w:val="24"/>
          <w:lang w:val="en-US"/>
        </w:rPr>
        <w:t xml:space="preserve">Happiness, Anger, and </w:t>
      </w:r>
      <w:proofErr w:type="gramStart"/>
      <w:r w:rsidR="00056A14" w:rsidRPr="00036922">
        <w:rPr>
          <w:rFonts w:asciiTheme="majorBidi" w:hAnsiTheme="majorBidi" w:cstheme="majorBidi"/>
          <w:sz w:val="24"/>
          <w:szCs w:val="24"/>
          <w:lang w:val="en-US"/>
        </w:rPr>
        <w:t>o</w:t>
      </w:r>
      <w:r w:rsidR="00F34912" w:rsidRPr="00036922">
        <w:rPr>
          <w:rFonts w:asciiTheme="majorBidi" w:hAnsiTheme="majorBidi" w:cstheme="majorBidi"/>
          <w:sz w:val="24"/>
          <w:szCs w:val="24"/>
          <w:lang w:val="en-US"/>
        </w:rPr>
        <w:t>verall</w:t>
      </w:r>
      <w:proofErr w:type="gramEnd"/>
      <w:r w:rsidR="00F34912" w:rsidRPr="00036922">
        <w:rPr>
          <w:rFonts w:asciiTheme="majorBidi" w:hAnsiTheme="majorBidi" w:cstheme="majorBidi"/>
          <w:sz w:val="24"/>
          <w:szCs w:val="24"/>
          <w:lang w:val="en-US"/>
        </w:rPr>
        <w:t xml:space="preserve"> Valence of emotional state.</w:t>
      </w:r>
      <w:r w:rsidR="00595D55" w:rsidRPr="00036922">
        <w:rPr>
          <w:rFonts w:asciiTheme="majorBidi" w:hAnsiTheme="majorBidi" w:cstheme="majorBidi"/>
          <w:sz w:val="24"/>
          <w:szCs w:val="24"/>
          <w:lang w:val="en-US"/>
        </w:rPr>
        <w:t xml:space="preserve"> The estimates from the Baseline treatment show that the difference between one’s own and the group average contribution is significantly positively correlated with the anger that one subsequently feels. Anger, however</w:t>
      </w:r>
      <w:r w:rsidR="0044615A" w:rsidRPr="00036922">
        <w:rPr>
          <w:rFonts w:asciiTheme="majorBidi" w:hAnsiTheme="majorBidi" w:cstheme="majorBidi"/>
          <w:sz w:val="24"/>
          <w:szCs w:val="24"/>
          <w:lang w:val="en-NZ"/>
        </w:rPr>
        <w:t>,</w:t>
      </w:r>
      <w:r w:rsidR="00595D55" w:rsidRPr="00036922">
        <w:rPr>
          <w:rFonts w:asciiTheme="majorBidi" w:hAnsiTheme="majorBidi" w:cstheme="majorBidi"/>
          <w:sz w:val="24"/>
          <w:szCs w:val="24"/>
          <w:lang w:val="en-US"/>
        </w:rPr>
        <w:t xml:space="preserve"> is not significant in either </w:t>
      </w:r>
      <w:r w:rsidR="00595D55" w:rsidRPr="00036922">
        <w:rPr>
          <w:rFonts w:asciiTheme="majorBidi" w:hAnsiTheme="majorBidi" w:cstheme="majorBidi"/>
          <w:sz w:val="24"/>
          <w:szCs w:val="24"/>
          <w:lang w:val="en-US"/>
        </w:rPr>
        <w:lastRenderedPageBreak/>
        <w:t xml:space="preserve">of the other two treatments. This lack of </w:t>
      </w:r>
      <w:proofErr w:type="gramStart"/>
      <w:r w:rsidR="00595D55" w:rsidRPr="00036922">
        <w:rPr>
          <w:rFonts w:asciiTheme="majorBidi" w:hAnsiTheme="majorBidi" w:cstheme="majorBidi"/>
          <w:sz w:val="24"/>
          <w:szCs w:val="24"/>
          <w:lang w:val="en-US"/>
        </w:rPr>
        <w:t xml:space="preserve">the significance of </w:t>
      </w:r>
      <w:r w:rsidR="00F229F4" w:rsidRPr="00036922">
        <w:rPr>
          <w:rFonts w:asciiTheme="majorBidi" w:hAnsiTheme="majorBidi" w:cstheme="majorBidi"/>
          <w:sz w:val="24"/>
          <w:szCs w:val="24"/>
          <w:lang w:val="en-US"/>
        </w:rPr>
        <w:t>A</w:t>
      </w:r>
      <w:r w:rsidR="00595D55" w:rsidRPr="00036922">
        <w:rPr>
          <w:rFonts w:asciiTheme="majorBidi" w:hAnsiTheme="majorBidi" w:cstheme="majorBidi"/>
          <w:sz w:val="24"/>
          <w:szCs w:val="24"/>
          <w:lang w:val="en-US"/>
        </w:rPr>
        <w:t>nger</w:t>
      </w:r>
      <w:proofErr w:type="gramEnd"/>
      <w:r w:rsidR="00595D55" w:rsidRPr="00036922">
        <w:rPr>
          <w:rFonts w:asciiTheme="majorBidi" w:hAnsiTheme="majorBidi" w:cstheme="majorBidi"/>
          <w:sz w:val="24"/>
          <w:szCs w:val="24"/>
          <w:lang w:val="en-US"/>
        </w:rPr>
        <w:t xml:space="preserve"> in the punishment conditions may be a result of knowing that one can punish the free-riding behavior of others in the next stage, while one feels helpless to do so in the Baseline condition. Happiness </w:t>
      </w:r>
      <w:r w:rsidR="00EC0E95" w:rsidRPr="00036922">
        <w:rPr>
          <w:rFonts w:asciiTheme="majorBidi" w:hAnsiTheme="majorBidi" w:cstheme="majorBidi"/>
          <w:sz w:val="24"/>
          <w:szCs w:val="24"/>
          <w:lang w:val="en-US"/>
        </w:rPr>
        <w:t xml:space="preserve">is not responsive to information about others’ contributions. Under Baseline, </w:t>
      </w:r>
      <w:r w:rsidR="004220E9" w:rsidRPr="00036922">
        <w:rPr>
          <w:rFonts w:asciiTheme="majorBidi" w:hAnsiTheme="majorBidi" w:cstheme="majorBidi"/>
          <w:sz w:val="24"/>
          <w:szCs w:val="24"/>
          <w:lang w:val="en-US"/>
        </w:rPr>
        <w:t>v</w:t>
      </w:r>
      <w:r w:rsidR="00EC0E95" w:rsidRPr="00036922">
        <w:rPr>
          <w:rFonts w:asciiTheme="majorBidi" w:hAnsiTheme="majorBidi" w:cstheme="majorBidi"/>
          <w:sz w:val="24"/>
          <w:szCs w:val="24"/>
          <w:lang w:val="en-US"/>
        </w:rPr>
        <w:t xml:space="preserve">alence decreases when others contribute </w:t>
      </w:r>
      <w:r w:rsidR="00056A14" w:rsidRPr="00036922">
        <w:rPr>
          <w:rFonts w:asciiTheme="majorBidi" w:hAnsiTheme="majorBidi" w:cstheme="majorBidi"/>
          <w:sz w:val="24"/>
          <w:szCs w:val="24"/>
          <w:lang w:val="en-US"/>
        </w:rPr>
        <w:t>less</w:t>
      </w:r>
      <w:r w:rsidR="00EC0E95" w:rsidRPr="00036922">
        <w:rPr>
          <w:rFonts w:asciiTheme="majorBidi" w:hAnsiTheme="majorBidi" w:cstheme="majorBidi"/>
          <w:sz w:val="24"/>
          <w:szCs w:val="24"/>
          <w:lang w:val="en-US"/>
        </w:rPr>
        <w:t xml:space="preserve"> relative to one’s own contribution, as the higher level of anger reduces the value of the valence measure.</w:t>
      </w:r>
      <w:r w:rsidR="00056A14" w:rsidRPr="00036922">
        <w:rPr>
          <w:rFonts w:asciiTheme="majorBidi" w:hAnsiTheme="majorBidi" w:cstheme="majorBidi"/>
          <w:sz w:val="24"/>
          <w:szCs w:val="24"/>
          <w:lang w:val="en-US"/>
        </w:rPr>
        <w:t xml:space="preserve"> Overall, there is at best partial support for Hypothesis 2.</w:t>
      </w:r>
    </w:p>
    <w:p w14:paraId="4462CBD3" w14:textId="77777777" w:rsidR="001E087A" w:rsidRPr="00036922" w:rsidRDefault="001E087A" w:rsidP="009B2CD3">
      <w:pPr>
        <w:spacing w:line="360" w:lineRule="auto"/>
        <w:jc w:val="center"/>
        <w:rPr>
          <w:rFonts w:asciiTheme="majorBidi" w:hAnsiTheme="majorBidi" w:cstheme="majorBidi"/>
          <w:b/>
          <w:bCs/>
          <w:lang w:val="en-US"/>
        </w:rPr>
      </w:pPr>
    </w:p>
    <w:p w14:paraId="23DBEFFE" w14:textId="3742F470" w:rsidR="00186887" w:rsidRDefault="00186887" w:rsidP="00036922">
      <w:pPr>
        <w:spacing w:line="240" w:lineRule="auto"/>
        <w:jc w:val="center"/>
        <w:rPr>
          <w:b/>
          <w:bCs/>
          <w:lang w:val="en-US"/>
        </w:rPr>
      </w:pPr>
      <w:r w:rsidRPr="00036922">
        <w:rPr>
          <w:rFonts w:asciiTheme="majorBidi" w:hAnsiTheme="majorBidi" w:cstheme="majorBidi"/>
          <w:b/>
          <w:bCs/>
          <w:lang w:val="en-US"/>
        </w:rPr>
        <w:t xml:space="preserve">Table 2: </w:t>
      </w:r>
      <w:r w:rsidR="009B2CD3" w:rsidRPr="00036922">
        <w:rPr>
          <w:rFonts w:asciiTheme="majorBidi" w:hAnsiTheme="majorBidi" w:cstheme="majorBidi"/>
          <w:b/>
          <w:bCs/>
          <w:lang w:val="en-US"/>
        </w:rPr>
        <w:t xml:space="preserve">Change in Emotional State </w:t>
      </w:r>
      <w:r w:rsidRPr="00036922">
        <w:rPr>
          <w:rFonts w:asciiTheme="majorBidi" w:hAnsiTheme="majorBidi" w:cstheme="majorBidi"/>
          <w:b/>
          <w:bCs/>
          <w:lang w:val="en-US"/>
        </w:rPr>
        <w:t>as a Function of</w:t>
      </w:r>
      <w:r w:rsidR="009B2CD3" w:rsidRPr="00036922">
        <w:rPr>
          <w:rFonts w:asciiTheme="majorBidi" w:hAnsiTheme="majorBidi" w:cstheme="majorBidi"/>
          <w:b/>
          <w:bCs/>
          <w:lang w:val="en-US"/>
        </w:rPr>
        <w:t xml:space="preserve"> the Difference </w:t>
      </w:r>
      <w:r w:rsidR="00245F02" w:rsidRPr="00036922">
        <w:rPr>
          <w:rFonts w:asciiTheme="majorBidi" w:hAnsiTheme="majorBidi" w:cstheme="majorBidi"/>
          <w:b/>
          <w:bCs/>
          <w:lang w:val="en-US"/>
        </w:rPr>
        <w:t>between</w:t>
      </w:r>
      <w:r w:rsidRPr="00036922">
        <w:rPr>
          <w:rFonts w:asciiTheme="majorBidi" w:hAnsiTheme="majorBidi" w:cstheme="majorBidi"/>
          <w:b/>
          <w:bCs/>
          <w:lang w:val="en-US"/>
        </w:rPr>
        <w:t xml:space="preserve"> One’s Own Contribution </w:t>
      </w:r>
      <w:r w:rsidR="009B2CD3" w:rsidRPr="00036922">
        <w:rPr>
          <w:rFonts w:asciiTheme="majorBidi" w:hAnsiTheme="majorBidi" w:cstheme="majorBidi"/>
          <w:b/>
          <w:bCs/>
          <w:lang w:val="en-US"/>
        </w:rPr>
        <w:t xml:space="preserve">and </w:t>
      </w:r>
      <w:r w:rsidR="00245F02" w:rsidRPr="00036922">
        <w:rPr>
          <w:rFonts w:asciiTheme="majorBidi" w:hAnsiTheme="majorBidi" w:cstheme="majorBidi"/>
          <w:b/>
          <w:bCs/>
          <w:lang w:val="en-US"/>
        </w:rPr>
        <w:t xml:space="preserve">the </w:t>
      </w:r>
      <w:r w:rsidRPr="00036922">
        <w:rPr>
          <w:rFonts w:asciiTheme="majorBidi" w:hAnsiTheme="majorBidi" w:cstheme="majorBidi"/>
          <w:b/>
          <w:bCs/>
          <w:lang w:val="en-US"/>
        </w:rPr>
        <w:t>Average Contribution of Others in the Group</w:t>
      </w:r>
    </w:p>
    <w:p w14:paraId="574418A9" w14:textId="568ECB1B" w:rsidR="00BB0C11" w:rsidRPr="00F46F94" w:rsidRDefault="00F84DD9" w:rsidP="00F84DD9">
      <w:pPr>
        <w:spacing w:after="0" w:line="240" w:lineRule="auto"/>
        <w:jc w:val="center"/>
        <w:rPr>
          <w:b/>
          <w:bCs/>
          <w:lang w:val="en-US"/>
        </w:rPr>
      </w:pPr>
      <w:r w:rsidRPr="00F84DD9">
        <w:rPr>
          <w:b/>
          <w:bCs/>
          <w:noProof/>
          <w:lang w:val="en-US"/>
        </w:rPr>
        <w:drawing>
          <wp:inline distT="0" distB="0" distL="0" distR="0" wp14:anchorId="3F129BE2" wp14:editId="212DA365">
            <wp:extent cx="5448300" cy="15628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2190" cy="1584090"/>
                    </a:xfrm>
                    <a:prstGeom prst="rect">
                      <a:avLst/>
                    </a:prstGeom>
                  </pic:spPr>
                </pic:pic>
              </a:graphicData>
            </a:graphic>
          </wp:inline>
        </w:drawing>
      </w:r>
    </w:p>
    <w:p w14:paraId="279F582B" w14:textId="49257CB8" w:rsidR="0073277A" w:rsidRPr="00036922" w:rsidRDefault="0073277A"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i/>
          <w:iCs/>
          <w:sz w:val="20"/>
          <w:szCs w:val="20"/>
          <w:lang w:val="en-NZ"/>
        </w:rPr>
        <w:t>Notes</w:t>
      </w:r>
      <w:r w:rsidRPr="00036922">
        <w:rPr>
          <w:rFonts w:asciiTheme="majorBidi" w:hAnsiTheme="majorBidi" w:cstheme="majorBidi"/>
          <w:sz w:val="20"/>
          <w:szCs w:val="20"/>
          <w:lang w:val="en-NZ"/>
        </w:rPr>
        <w:t xml:space="preserve">: </w:t>
      </w:r>
      <w:r w:rsidRPr="00036922">
        <w:rPr>
          <w:rFonts w:asciiTheme="majorBidi" w:hAnsiTheme="majorBidi" w:cstheme="majorBidi"/>
          <w:sz w:val="20"/>
          <w:szCs w:val="20"/>
          <w:lang w:val="en-US"/>
        </w:rPr>
        <w:t>Entries are estimated coefficients</w:t>
      </w:r>
      <w:r w:rsidRPr="00036922">
        <w:rPr>
          <w:rFonts w:asciiTheme="majorBidi" w:hAnsiTheme="majorBidi" w:cstheme="majorBidi"/>
          <w:sz w:val="20"/>
          <w:szCs w:val="20"/>
          <w:lang w:val="en-NZ"/>
        </w:rPr>
        <w:t xml:space="preserve"> of the </w:t>
      </w:r>
      <w:r w:rsidR="002369F5" w:rsidRPr="00036922">
        <w:rPr>
          <w:rFonts w:asciiTheme="majorBidi" w:hAnsiTheme="majorBidi" w:cstheme="majorBidi"/>
          <w:sz w:val="20"/>
          <w:szCs w:val="20"/>
          <w:lang w:val="en-NZ"/>
        </w:rPr>
        <w:t>differences in</w:t>
      </w:r>
      <w:r w:rsidRPr="00036922">
        <w:rPr>
          <w:rFonts w:asciiTheme="majorBidi" w:hAnsiTheme="majorBidi" w:cstheme="majorBidi"/>
          <w:sz w:val="20"/>
          <w:szCs w:val="20"/>
          <w:lang w:val="en-NZ"/>
        </w:rPr>
        <w:t xml:space="preserve"> contribution (own contribution minus the average contribution of others)</w:t>
      </w:r>
      <w:r w:rsidRPr="00036922">
        <w:rPr>
          <w:rFonts w:asciiTheme="majorBidi" w:hAnsiTheme="majorBidi" w:cstheme="majorBidi"/>
          <w:sz w:val="20"/>
          <w:szCs w:val="20"/>
          <w:lang w:val="en-US"/>
        </w:rPr>
        <w:t xml:space="preserve"> from panel regression</w:t>
      </w:r>
      <w:r w:rsidRPr="00036922">
        <w:rPr>
          <w:rFonts w:asciiTheme="majorBidi" w:hAnsiTheme="majorBidi" w:cstheme="majorBidi"/>
          <w:sz w:val="20"/>
          <w:szCs w:val="20"/>
          <w:lang w:val="en-NZ"/>
        </w:rPr>
        <w:t xml:space="preserve">s. For </w:t>
      </w:r>
      <w:r w:rsidR="004220E9" w:rsidRPr="00036922">
        <w:rPr>
          <w:rFonts w:asciiTheme="majorBidi" w:hAnsiTheme="majorBidi" w:cstheme="majorBidi"/>
          <w:sz w:val="20"/>
          <w:szCs w:val="20"/>
          <w:lang w:val="en-NZ"/>
        </w:rPr>
        <w:t>the MP and NP treatments</w:t>
      </w:r>
      <w:r w:rsidRPr="00036922">
        <w:rPr>
          <w:rFonts w:asciiTheme="majorBidi" w:hAnsiTheme="majorBidi" w:cstheme="majorBidi"/>
          <w:sz w:val="20"/>
          <w:szCs w:val="20"/>
          <w:lang w:val="en-NZ"/>
        </w:rPr>
        <w:t xml:space="preserve">, a random effect model is employed. The </w:t>
      </w:r>
      <w:r w:rsidR="004220E9" w:rsidRPr="00036922">
        <w:rPr>
          <w:rFonts w:asciiTheme="majorBidi" w:hAnsiTheme="majorBidi" w:cstheme="majorBidi"/>
          <w:sz w:val="20"/>
          <w:szCs w:val="20"/>
          <w:lang w:val="en-NZ"/>
        </w:rPr>
        <w:t>B</w:t>
      </w:r>
      <w:r w:rsidRPr="00036922">
        <w:rPr>
          <w:rFonts w:asciiTheme="majorBidi" w:hAnsiTheme="majorBidi" w:cstheme="majorBidi"/>
          <w:sz w:val="20"/>
          <w:szCs w:val="20"/>
          <w:lang w:val="en-NZ"/>
        </w:rPr>
        <w:t>aseline data use</w:t>
      </w:r>
      <w:r w:rsidR="004220E9" w:rsidRPr="00036922">
        <w:rPr>
          <w:rFonts w:asciiTheme="majorBidi" w:hAnsiTheme="majorBidi" w:cstheme="majorBidi"/>
          <w:sz w:val="20"/>
          <w:szCs w:val="20"/>
          <w:lang w:val="en-NZ"/>
        </w:rPr>
        <w:t>s</w:t>
      </w:r>
      <w:r w:rsidRPr="00036922">
        <w:rPr>
          <w:rFonts w:asciiTheme="majorBidi" w:hAnsiTheme="majorBidi" w:cstheme="majorBidi"/>
          <w:sz w:val="20"/>
          <w:szCs w:val="20"/>
          <w:lang w:val="en-NZ"/>
        </w:rPr>
        <w:t xml:space="preserve"> a fixed effect model, as suggested by </w:t>
      </w:r>
      <w:r w:rsidR="004220E9" w:rsidRPr="00036922">
        <w:rPr>
          <w:rFonts w:asciiTheme="majorBidi" w:hAnsiTheme="majorBidi" w:cstheme="majorBidi"/>
          <w:sz w:val="20"/>
          <w:szCs w:val="20"/>
          <w:lang w:val="en-NZ"/>
        </w:rPr>
        <w:t>a</w:t>
      </w:r>
      <w:r w:rsidRPr="00036922">
        <w:rPr>
          <w:rFonts w:asciiTheme="majorBidi" w:hAnsiTheme="majorBidi" w:cstheme="majorBidi"/>
          <w:sz w:val="20"/>
          <w:szCs w:val="20"/>
          <w:lang w:val="en-NZ"/>
        </w:rPr>
        <w:t xml:space="preserve"> Hausman test. The dependent variable is the average change in emotion </w:t>
      </w:r>
      <w:r w:rsidR="004220E9" w:rsidRPr="00036922">
        <w:rPr>
          <w:rFonts w:asciiTheme="majorBidi" w:hAnsiTheme="majorBidi" w:cstheme="majorBidi"/>
          <w:sz w:val="20"/>
          <w:szCs w:val="20"/>
          <w:lang w:val="en-NZ"/>
        </w:rPr>
        <w:t>between the ten</w:t>
      </w:r>
      <w:r w:rsidRPr="00036922">
        <w:rPr>
          <w:rFonts w:asciiTheme="majorBidi" w:hAnsiTheme="majorBidi" w:cstheme="majorBidi"/>
          <w:sz w:val="20"/>
          <w:szCs w:val="20"/>
          <w:lang w:val="en-NZ"/>
        </w:rPr>
        <w:t xml:space="preserve"> second</w:t>
      </w:r>
      <w:r w:rsidR="004220E9" w:rsidRPr="00036922">
        <w:rPr>
          <w:rFonts w:asciiTheme="majorBidi" w:hAnsiTheme="majorBidi" w:cstheme="majorBidi"/>
          <w:sz w:val="20"/>
          <w:szCs w:val="20"/>
          <w:lang w:val="en-NZ"/>
        </w:rPr>
        <w:t>s</w:t>
      </w:r>
      <w:r w:rsidRPr="00036922">
        <w:rPr>
          <w:rFonts w:asciiTheme="majorBidi" w:hAnsiTheme="majorBidi" w:cstheme="majorBidi"/>
          <w:sz w:val="20"/>
          <w:szCs w:val="20"/>
          <w:lang w:val="en-NZ"/>
        </w:rPr>
        <w:t xml:space="preserve"> before </w:t>
      </w:r>
      <w:r w:rsidR="004220E9" w:rsidRPr="00036922">
        <w:rPr>
          <w:rFonts w:asciiTheme="majorBidi" w:hAnsiTheme="majorBidi" w:cstheme="majorBidi"/>
          <w:sz w:val="20"/>
          <w:szCs w:val="20"/>
          <w:lang w:val="en-NZ"/>
        </w:rPr>
        <w:t xml:space="preserve">and </w:t>
      </w:r>
      <w:r w:rsidR="00022FFF" w:rsidRPr="00036922">
        <w:rPr>
          <w:rFonts w:asciiTheme="majorBidi" w:hAnsiTheme="majorBidi" w:cstheme="majorBidi"/>
          <w:sz w:val="20"/>
          <w:szCs w:val="20"/>
          <w:lang w:val="en-NZ"/>
        </w:rPr>
        <w:t xml:space="preserve">ten seconds </w:t>
      </w:r>
      <w:r w:rsidR="004220E9" w:rsidRPr="00036922">
        <w:rPr>
          <w:rFonts w:asciiTheme="majorBidi" w:hAnsiTheme="majorBidi" w:cstheme="majorBidi"/>
          <w:sz w:val="20"/>
          <w:szCs w:val="20"/>
          <w:lang w:val="en-NZ"/>
        </w:rPr>
        <w:t>after observing</w:t>
      </w:r>
      <w:r w:rsidRPr="00036922">
        <w:rPr>
          <w:rFonts w:asciiTheme="majorBidi" w:hAnsiTheme="majorBidi" w:cstheme="majorBidi"/>
          <w:sz w:val="20"/>
          <w:szCs w:val="20"/>
          <w:lang w:val="en-NZ"/>
        </w:rPr>
        <w:t xml:space="preserve"> other</w:t>
      </w:r>
      <w:r w:rsidR="004220E9" w:rsidRPr="00036922">
        <w:rPr>
          <w:rFonts w:asciiTheme="majorBidi" w:hAnsiTheme="majorBidi" w:cstheme="majorBidi"/>
          <w:sz w:val="20"/>
          <w:szCs w:val="20"/>
          <w:lang w:val="en-NZ"/>
        </w:rPr>
        <w:t xml:space="preserve"> group members’</w:t>
      </w:r>
      <w:r w:rsidRPr="00036922">
        <w:rPr>
          <w:rFonts w:asciiTheme="majorBidi" w:hAnsiTheme="majorBidi" w:cstheme="majorBidi"/>
          <w:sz w:val="20"/>
          <w:szCs w:val="20"/>
          <w:lang w:val="en-NZ"/>
        </w:rPr>
        <w:t xml:space="preserve"> contribution level</w:t>
      </w:r>
      <w:r w:rsidR="00022FFF" w:rsidRPr="00036922">
        <w:rPr>
          <w:rFonts w:asciiTheme="majorBidi" w:hAnsiTheme="majorBidi" w:cstheme="majorBidi"/>
          <w:sz w:val="20"/>
          <w:szCs w:val="20"/>
          <w:lang w:val="en-NZ"/>
        </w:rPr>
        <w:t>s</w:t>
      </w:r>
      <w:r w:rsidRPr="00036922">
        <w:rPr>
          <w:rFonts w:asciiTheme="majorBidi" w:hAnsiTheme="majorBidi" w:cstheme="majorBidi"/>
          <w:sz w:val="20"/>
          <w:szCs w:val="20"/>
          <w:lang w:val="en-NZ"/>
        </w:rPr>
        <w:t>. S</w:t>
      </w:r>
      <w:proofErr w:type="spellStart"/>
      <w:r w:rsidRPr="00036922">
        <w:rPr>
          <w:rFonts w:asciiTheme="majorBidi" w:hAnsiTheme="majorBidi" w:cstheme="majorBidi"/>
          <w:sz w:val="20"/>
          <w:szCs w:val="20"/>
          <w:lang w:val="en-US"/>
        </w:rPr>
        <w:t>tandard</w:t>
      </w:r>
      <w:proofErr w:type="spellEnd"/>
      <w:r w:rsidRPr="00036922">
        <w:rPr>
          <w:rFonts w:asciiTheme="majorBidi" w:hAnsiTheme="majorBidi" w:cstheme="majorBidi"/>
          <w:sz w:val="20"/>
          <w:szCs w:val="20"/>
          <w:lang w:val="en-US"/>
        </w:rPr>
        <w:t xml:space="preserve"> errors</w:t>
      </w:r>
      <w:r w:rsidR="00E36EFB" w:rsidRPr="00036922">
        <w:rPr>
          <w:rFonts w:asciiTheme="majorBidi" w:hAnsiTheme="majorBidi" w:cstheme="majorBidi"/>
          <w:sz w:val="20"/>
          <w:szCs w:val="20"/>
          <w:lang w:val="en-US"/>
        </w:rPr>
        <w:t>,</w:t>
      </w:r>
      <w:r w:rsidRPr="00036922">
        <w:rPr>
          <w:rFonts w:asciiTheme="majorBidi" w:hAnsiTheme="majorBidi" w:cstheme="majorBidi"/>
          <w:sz w:val="20"/>
          <w:szCs w:val="20"/>
          <w:lang w:val="en-US"/>
        </w:rPr>
        <w:t xml:space="preserve"> clustered at individual level</w:t>
      </w:r>
      <w:r w:rsidR="00E36EFB" w:rsidRPr="00036922">
        <w:rPr>
          <w:rFonts w:asciiTheme="majorBidi" w:hAnsiTheme="majorBidi" w:cstheme="majorBidi"/>
          <w:sz w:val="20"/>
          <w:szCs w:val="20"/>
          <w:lang w:val="en-US"/>
        </w:rPr>
        <w:t>,</w:t>
      </w:r>
      <w:r w:rsidRPr="00036922">
        <w:rPr>
          <w:rFonts w:asciiTheme="majorBidi" w:hAnsiTheme="majorBidi" w:cstheme="majorBidi"/>
          <w:sz w:val="20"/>
          <w:szCs w:val="20"/>
          <w:lang w:val="en-US"/>
        </w:rPr>
        <w:t xml:space="preserve"> are reported in parentheses *** p&lt;0.01, ** p&lt;0.05, * p&lt;0.1. </w:t>
      </w:r>
      <w:r w:rsidRPr="00036922">
        <w:rPr>
          <w:rFonts w:asciiTheme="majorBidi" w:hAnsiTheme="majorBidi" w:cstheme="majorBidi"/>
          <w:sz w:val="20"/>
          <w:szCs w:val="20"/>
          <w:lang w:val="en-NZ"/>
        </w:rPr>
        <w:t xml:space="preserve">Entries with </w:t>
      </w:r>
      <w:r w:rsidRPr="00036922">
        <w:rPr>
          <w:rFonts w:asciiTheme="majorBidi" w:hAnsiTheme="majorBidi" w:cstheme="majorBidi"/>
          <w:sz w:val="20"/>
          <w:szCs w:val="20"/>
          <w:lang w:val="en-US"/>
        </w:rPr>
        <w:t>E</w:t>
      </w:r>
      <w:r w:rsidRPr="00036922">
        <w:rPr>
          <w:rFonts w:asciiTheme="majorBidi" w:hAnsiTheme="majorBidi" w:cstheme="majorBidi"/>
          <w:sz w:val="20"/>
          <w:szCs w:val="20"/>
          <w:lang w:val="en-NZ"/>
        </w:rPr>
        <w:t xml:space="preserve">-XX </w:t>
      </w:r>
      <w:r w:rsidR="00022FFF" w:rsidRPr="00036922">
        <w:rPr>
          <w:rFonts w:asciiTheme="majorBidi" w:hAnsiTheme="majorBidi" w:cstheme="majorBidi"/>
          <w:sz w:val="20"/>
          <w:szCs w:val="20"/>
          <w:lang w:val="en-NZ"/>
        </w:rPr>
        <w:t>refer to</w:t>
      </w:r>
      <w:r w:rsidRPr="00036922">
        <w:rPr>
          <w:rFonts w:asciiTheme="majorBidi" w:hAnsiTheme="majorBidi" w:cstheme="majorBidi"/>
          <w:sz w:val="20"/>
          <w:szCs w:val="20"/>
          <w:lang w:val="en-NZ"/>
        </w:rPr>
        <w:t xml:space="preserve"> </w:t>
      </w:r>
      <w:r w:rsidRPr="00036922">
        <w:rPr>
          <w:rFonts w:asciiTheme="majorBidi" w:hAnsiTheme="majorBidi" w:cstheme="majorBidi"/>
          <w:sz w:val="20"/>
          <w:szCs w:val="20"/>
          <w:lang w:val="en-NZ"/>
        </w:rPr>
        <w:softHyphen/>
      </w:r>
      <w:r w:rsidRPr="00036922">
        <w:rPr>
          <w:rFonts w:asciiTheme="majorBidi" w:hAnsiTheme="majorBidi" w:cstheme="majorBidi"/>
          <w:sz w:val="20"/>
          <w:szCs w:val="20"/>
          <w:lang w:val="en-NZ"/>
        </w:rPr>
        <w:softHyphen/>
      </w:r>
      <m:oMath>
        <m:sSup>
          <m:sSupPr>
            <m:ctrlPr>
              <w:rPr>
                <w:rFonts w:ascii="Cambria Math" w:hAnsi="Cambria Math" w:cstheme="majorBidi"/>
                <w:i/>
                <w:sz w:val="20"/>
                <w:szCs w:val="20"/>
              </w:rPr>
            </m:ctrlPr>
          </m:sSupPr>
          <m:e>
            <m:r>
              <w:rPr>
                <w:rFonts w:ascii="Cambria Math" w:hAnsi="Cambria Math" w:cstheme="majorBidi"/>
                <w:sz w:val="20"/>
                <w:szCs w:val="20"/>
                <w:lang w:val="en-NZ"/>
              </w:rPr>
              <m:t>10</m:t>
            </m:r>
          </m:e>
          <m:sup>
            <m:r>
              <w:rPr>
                <w:rFonts w:ascii="Cambria Math" w:hAnsi="Cambria Math" w:cstheme="majorBidi"/>
                <w:sz w:val="20"/>
                <w:szCs w:val="20"/>
                <w:lang w:val="en-NZ"/>
              </w:rPr>
              <m:t>-</m:t>
            </m:r>
            <m:r>
              <w:rPr>
                <w:rFonts w:ascii="Cambria Math" w:hAnsi="Cambria Math" w:cstheme="majorBidi"/>
                <w:sz w:val="20"/>
                <w:szCs w:val="20"/>
              </w:rPr>
              <m:t>XX</m:t>
            </m:r>
          </m:sup>
        </m:sSup>
      </m:oMath>
      <w:r w:rsidRPr="00036922">
        <w:rPr>
          <w:rFonts w:asciiTheme="majorBidi" w:hAnsiTheme="majorBidi" w:cstheme="majorBidi"/>
          <w:sz w:val="20"/>
          <w:szCs w:val="20"/>
          <w:lang w:val="en-NZ"/>
        </w:rPr>
        <w:t xml:space="preserve">, thus, 1.16E-04 is </w:t>
      </w:r>
      <m:oMath>
        <m:r>
          <w:rPr>
            <w:rFonts w:ascii="Cambria Math" w:hAnsi="Cambria Math" w:cstheme="majorBidi"/>
            <w:sz w:val="20"/>
            <w:szCs w:val="20"/>
            <w:lang w:val="en-NZ"/>
          </w:rPr>
          <m:t>1.16*</m:t>
        </m:r>
        <m:sSup>
          <m:sSupPr>
            <m:ctrlPr>
              <w:rPr>
                <w:rFonts w:ascii="Cambria Math" w:hAnsi="Cambria Math" w:cstheme="majorBidi"/>
                <w:i/>
                <w:sz w:val="20"/>
                <w:szCs w:val="20"/>
              </w:rPr>
            </m:ctrlPr>
          </m:sSupPr>
          <m:e>
            <m:r>
              <w:rPr>
                <w:rFonts w:ascii="Cambria Math" w:hAnsi="Cambria Math" w:cstheme="majorBidi"/>
                <w:sz w:val="20"/>
                <w:szCs w:val="20"/>
                <w:lang w:val="en-NZ"/>
              </w:rPr>
              <m:t>10</m:t>
            </m:r>
          </m:e>
          <m:sup>
            <m:r>
              <w:rPr>
                <w:rFonts w:ascii="Cambria Math" w:hAnsi="Cambria Math" w:cstheme="majorBidi"/>
                <w:sz w:val="20"/>
                <w:szCs w:val="20"/>
                <w:lang w:val="en-NZ"/>
              </w:rPr>
              <m:t>-4</m:t>
            </m:r>
          </m:sup>
        </m:sSup>
      </m:oMath>
      <w:r w:rsidRPr="00036922">
        <w:rPr>
          <w:rFonts w:asciiTheme="majorBidi" w:hAnsiTheme="majorBidi" w:cstheme="majorBidi"/>
          <w:sz w:val="20"/>
          <w:szCs w:val="20"/>
          <w:lang w:val="en-NZ"/>
        </w:rPr>
        <w:t>.</w:t>
      </w:r>
    </w:p>
    <w:p w14:paraId="7A888064" w14:textId="77777777" w:rsidR="00F84DD9" w:rsidRPr="00036922" w:rsidRDefault="00F84DD9" w:rsidP="003D5467">
      <w:pPr>
        <w:spacing w:line="360" w:lineRule="auto"/>
        <w:jc w:val="both"/>
        <w:rPr>
          <w:rFonts w:asciiTheme="majorBidi" w:hAnsiTheme="majorBidi" w:cstheme="majorBidi"/>
          <w:lang w:val="en-US"/>
        </w:rPr>
      </w:pPr>
    </w:p>
    <w:p w14:paraId="196F9695" w14:textId="23868427" w:rsidR="00595D55" w:rsidRPr="00036922" w:rsidRDefault="00EC0E95"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 xml:space="preserve">We now consider whether </w:t>
      </w:r>
      <w:r w:rsidRPr="00036922">
        <w:rPr>
          <w:rFonts w:asciiTheme="majorBidi" w:hAnsiTheme="majorBidi" w:cstheme="majorBidi"/>
          <w:i/>
          <w:iCs/>
          <w:sz w:val="24"/>
          <w:szCs w:val="24"/>
          <w:lang w:val="en-US"/>
        </w:rPr>
        <w:t>mutual</w:t>
      </w:r>
      <w:r w:rsidRPr="00036922">
        <w:rPr>
          <w:rFonts w:asciiTheme="majorBidi" w:hAnsiTheme="majorBidi" w:cstheme="majorBidi"/>
          <w:sz w:val="24"/>
          <w:szCs w:val="24"/>
          <w:lang w:val="en-US"/>
        </w:rPr>
        <w:t xml:space="preserve"> cooperation triggers an increase in </w:t>
      </w:r>
      <w:r w:rsidR="00F229F4" w:rsidRPr="00036922">
        <w:rPr>
          <w:rFonts w:asciiTheme="majorBidi" w:hAnsiTheme="majorBidi" w:cstheme="majorBidi"/>
          <w:sz w:val="24"/>
          <w:szCs w:val="24"/>
          <w:lang w:val="en-US"/>
        </w:rPr>
        <w:t>H</w:t>
      </w:r>
      <w:r w:rsidRPr="00036922">
        <w:rPr>
          <w:rFonts w:asciiTheme="majorBidi" w:hAnsiTheme="majorBidi" w:cstheme="majorBidi"/>
          <w:sz w:val="24"/>
          <w:szCs w:val="24"/>
          <w:lang w:val="en-US"/>
        </w:rPr>
        <w:t xml:space="preserve">appiness or </w:t>
      </w:r>
      <w:proofErr w:type="gramStart"/>
      <w:r w:rsidRPr="00036922">
        <w:rPr>
          <w:rFonts w:asciiTheme="majorBidi" w:hAnsiTheme="majorBidi" w:cstheme="majorBidi"/>
          <w:sz w:val="24"/>
          <w:szCs w:val="24"/>
          <w:lang w:val="en-US"/>
        </w:rPr>
        <w:t>overall</w:t>
      </w:r>
      <w:proofErr w:type="gramEnd"/>
      <w:r w:rsidRPr="00036922">
        <w:rPr>
          <w:rFonts w:asciiTheme="majorBidi" w:hAnsiTheme="majorBidi" w:cstheme="majorBidi"/>
          <w:sz w:val="24"/>
          <w:szCs w:val="24"/>
          <w:lang w:val="en-US"/>
        </w:rPr>
        <w:t xml:space="preserve"> </w:t>
      </w:r>
      <w:r w:rsidR="00F229F4" w:rsidRPr="00036922">
        <w:rPr>
          <w:rFonts w:asciiTheme="majorBidi" w:hAnsiTheme="majorBidi" w:cstheme="majorBidi"/>
          <w:sz w:val="24"/>
          <w:szCs w:val="24"/>
          <w:lang w:val="en-US"/>
        </w:rPr>
        <w:t>V</w:t>
      </w:r>
      <w:r w:rsidRPr="00036922">
        <w:rPr>
          <w:rFonts w:asciiTheme="majorBidi" w:hAnsiTheme="majorBidi" w:cstheme="majorBidi"/>
          <w:sz w:val="24"/>
          <w:szCs w:val="24"/>
          <w:lang w:val="en-US"/>
        </w:rPr>
        <w:t>alence</w:t>
      </w:r>
      <w:r w:rsidR="00E5327B" w:rsidRPr="00036922">
        <w:rPr>
          <w:rFonts w:asciiTheme="majorBidi" w:hAnsiTheme="majorBidi" w:cstheme="majorBidi"/>
          <w:sz w:val="24"/>
          <w:szCs w:val="24"/>
          <w:lang w:val="en-US"/>
        </w:rPr>
        <w:t xml:space="preserve">, over and above any emotional response to the contribution of others </w:t>
      </w:r>
      <w:r w:rsidR="0044615A" w:rsidRPr="00036922">
        <w:rPr>
          <w:rFonts w:asciiTheme="majorBidi" w:hAnsiTheme="majorBidi" w:cstheme="majorBidi"/>
          <w:sz w:val="24"/>
          <w:szCs w:val="24"/>
          <w:lang w:val="en-NZ"/>
        </w:rPr>
        <w:t>alone</w:t>
      </w:r>
      <w:r w:rsidRPr="00036922">
        <w:rPr>
          <w:rFonts w:asciiTheme="majorBidi" w:hAnsiTheme="majorBidi" w:cstheme="majorBidi"/>
          <w:sz w:val="24"/>
          <w:szCs w:val="24"/>
          <w:lang w:val="en-US"/>
        </w:rPr>
        <w:t>. To evaluate this conjecture, we estimate the specification:</w:t>
      </w:r>
    </w:p>
    <w:p w14:paraId="4FF266C8" w14:textId="6215DBD9" w:rsidR="00DF499E" w:rsidRPr="00036922" w:rsidRDefault="00000000" w:rsidP="00EC0E95">
      <w:pPr>
        <w:spacing w:line="360" w:lineRule="auto"/>
        <w:jc w:val="both"/>
        <w:rPr>
          <w:rFonts w:asciiTheme="majorBidi" w:hAnsiTheme="majorBidi" w:cstheme="majorBidi"/>
          <w:sz w:val="24"/>
          <w:szCs w:val="24"/>
        </w:rPr>
      </w:pPr>
      <m:oMathPara>
        <m:oMath>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t</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j≠i</m:t>
                      </m:r>
                    </m:sub>
                    <m:sup>
                      <m:r>
                        <w:rPr>
                          <w:rFonts w:ascii="Cambria Math" w:hAnsi="Cambria Math" w:cstheme="majorBidi"/>
                          <w:sz w:val="24"/>
                          <w:szCs w:val="24"/>
                        </w:rPr>
                        <m:t>t</m:t>
                      </m:r>
                    </m:sup>
                  </m:sSubSup>
                </m:e>
              </m:nary>
            </m:num>
            <m:den>
              <m:r>
                <w:rPr>
                  <w:rFonts w:ascii="Cambria Math" w:hAnsi="Cambria Math" w:cstheme="majorBidi"/>
                  <w:sz w:val="24"/>
                  <w:szCs w:val="24"/>
                </w:rPr>
                <m:t>n</m:t>
              </m:r>
            </m:den>
          </m:f>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sup>
          </m:sSubSup>
          <m:r>
            <w:rPr>
              <w:rFonts w:ascii="Cambria Math" w:hAnsi="Cambria Math" w:cstheme="majorBidi"/>
              <w:sz w:val="24"/>
              <w:szCs w:val="24"/>
            </w:rPr>
            <m:t>*</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j≠i</m:t>
                      </m:r>
                    </m:sub>
                    <m:sup>
                      <m:r>
                        <w:rPr>
                          <w:rFonts w:ascii="Cambria Math" w:hAnsi="Cambria Math" w:cstheme="majorBidi"/>
                          <w:sz w:val="24"/>
                          <w:szCs w:val="24"/>
                        </w:rPr>
                        <m:t>t</m:t>
                      </m:r>
                    </m:sup>
                  </m:sSubSup>
                </m:e>
              </m:nary>
            </m:num>
            <m:den>
              <m:r>
                <w:rPr>
                  <w:rFonts w:ascii="Cambria Math" w:hAnsi="Cambria Math" w:cstheme="majorBidi"/>
                  <w:sz w:val="24"/>
                  <w:szCs w:val="24"/>
                </w:rPr>
                <m:t>n</m:t>
              </m:r>
            </m:den>
          </m:f>
        </m:oMath>
      </m:oMathPara>
    </w:p>
    <w:p w14:paraId="2081CC89" w14:textId="77777777" w:rsidR="00F229F4" w:rsidRPr="00036922" w:rsidRDefault="00F229F4" w:rsidP="00F229F4">
      <w:pPr>
        <w:spacing w:line="360" w:lineRule="auto"/>
        <w:jc w:val="both"/>
        <w:rPr>
          <w:rFonts w:asciiTheme="majorBidi" w:hAnsiTheme="majorBidi" w:cstheme="majorBidi"/>
          <w:sz w:val="24"/>
          <w:szCs w:val="24"/>
          <w:lang w:val="en-NZ"/>
        </w:rPr>
      </w:pPr>
      <w:r w:rsidRPr="00036922">
        <w:rPr>
          <w:rFonts w:asciiTheme="majorBidi" w:hAnsiTheme="majorBidi" w:cstheme="majorBidi"/>
          <w:sz w:val="24"/>
          <w:szCs w:val="24"/>
          <w:lang w:val="en-NZ"/>
        </w:rPr>
        <w:t xml:space="preserve">The last term is the interaction of </w:t>
      </w:r>
      <w:r w:rsidRPr="00036922">
        <w:rPr>
          <w:rFonts w:asciiTheme="majorBidi" w:hAnsiTheme="majorBidi" w:cstheme="majorBidi"/>
          <w:i/>
          <w:iCs/>
          <w:sz w:val="24"/>
          <w:szCs w:val="24"/>
          <w:lang w:val="en-NZ"/>
        </w:rPr>
        <w:t>i</w:t>
      </w:r>
      <w:r w:rsidRPr="00036922">
        <w:rPr>
          <w:rFonts w:asciiTheme="majorBidi" w:hAnsiTheme="majorBidi" w:cstheme="majorBidi"/>
          <w:sz w:val="24"/>
          <w:szCs w:val="24"/>
          <w:lang w:val="en-NZ"/>
        </w:rPr>
        <w:t xml:space="preserve">’s own and the average contribution of others in her group. If </w:t>
      </w:r>
      <w:proofErr w:type="gramStart"/>
      <w:r w:rsidRPr="00036922">
        <w:rPr>
          <w:rFonts w:asciiTheme="majorBidi" w:hAnsiTheme="majorBidi" w:cstheme="majorBidi"/>
          <w:sz w:val="24"/>
          <w:szCs w:val="24"/>
          <w:lang w:val="en-NZ"/>
        </w:rPr>
        <w:t>mutual cooperation</w:t>
      </w:r>
      <w:proofErr w:type="gramEnd"/>
      <w:r w:rsidRPr="00036922">
        <w:rPr>
          <w:rFonts w:asciiTheme="majorBidi" w:hAnsiTheme="majorBidi" w:cstheme="majorBidi"/>
          <w:sz w:val="24"/>
          <w:szCs w:val="24"/>
          <w:lang w:val="en-NZ"/>
        </w:rPr>
        <w:t xml:space="preserve"> triggers happiness, the coefficient </w:t>
      </w:r>
      <w:bookmarkStart w:id="5" w:name="_Hlk120027002"/>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3</m:t>
            </m:r>
          </m:sub>
        </m:sSub>
      </m:oMath>
      <w:r w:rsidRPr="00036922">
        <w:rPr>
          <w:rFonts w:asciiTheme="majorBidi" w:hAnsiTheme="majorBidi" w:cstheme="majorBidi"/>
          <w:sz w:val="24"/>
          <w:szCs w:val="24"/>
          <w:lang w:val="en-NZ"/>
        </w:rPr>
        <w:t xml:space="preserve"> would be positive </w:t>
      </w:r>
      <w:bookmarkEnd w:id="5"/>
      <w:r w:rsidRPr="00036922">
        <w:rPr>
          <w:rFonts w:asciiTheme="majorBidi" w:hAnsiTheme="majorBidi" w:cstheme="majorBidi"/>
          <w:sz w:val="24"/>
          <w:szCs w:val="24"/>
          <w:lang w:val="en-NZ"/>
        </w:rPr>
        <w:t xml:space="preserve">when the dependent variable is Happiness. If mutual cooperation diffuses anger, then coefficient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3</m:t>
            </m:r>
          </m:sub>
        </m:sSub>
      </m:oMath>
      <w:r w:rsidRPr="00036922">
        <w:rPr>
          <w:rFonts w:asciiTheme="majorBidi" w:hAnsiTheme="majorBidi" w:cstheme="majorBidi"/>
          <w:sz w:val="24"/>
          <w:szCs w:val="24"/>
          <w:lang w:val="en-NZ"/>
        </w:rPr>
        <w:t xml:space="preserve"> would be negative when the dependent variable is Anger. As a consequence,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3</m:t>
            </m:r>
          </m:sub>
        </m:sSub>
      </m:oMath>
      <w:r w:rsidRPr="00036922">
        <w:rPr>
          <w:rFonts w:asciiTheme="majorBidi" w:hAnsiTheme="majorBidi" w:cstheme="majorBidi"/>
          <w:sz w:val="24"/>
          <w:szCs w:val="24"/>
          <w:lang w:val="en-NZ"/>
        </w:rPr>
        <w:t xml:space="preserve"> would be positive for Valence. The estimates are shown in Table 3.</w:t>
      </w:r>
    </w:p>
    <w:p w14:paraId="5126788A" w14:textId="73BDD36B" w:rsidR="00DF499E" w:rsidRPr="00036922" w:rsidRDefault="00DF499E" w:rsidP="00E32F60">
      <w:pPr>
        <w:spacing w:line="360" w:lineRule="auto"/>
        <w:jc w:val="center"/>
        <w:rPr>
          <w:rFonts w:asciiTheme="majorBidi" w:hAnsiTheme="majorBidi" w:cstheme="majorBidi"/>
          <w:b/>
          <w:bCs/>
          <w:lang w:val="en-NZ"/>
        </w:rPr>
      </w:pPr>
      <w:r w:rsidRPr="00036922">
        <w:rPr>
          <w:rFonts w:asciiTheme="majorBidi" w:hAnsiTheme="majorBidi" w:cstheme="majorBidi"/>
          <w:b/>
          <w:bCs/>
          <w:lang w:val="en-NZ"/>
        </w:rPr>
        <w:lastRenderedPageBreak/>
        <w:t xml:space="preserve">Table 3: The Effect </w:t>
      </w:r>
      <w:r w:rsidR="009B2CD3" w:rsidRPr="00036922">
        <w:rPr>
          <w:rFonts w:asciiTheme="majorBidi" w:hAnsiTheme="majorBidi" w:cstheme="majorBidi"/>
          <w:b/>
          <w:bCs/>
          <w:lang w:val="en-NZ"/>
        </w:rPr>
        <w:t>Contribution Decisions</w:t>
      </w:r>
      <w:r w:rsidRPr="00036922">
        <w:rPr>
          <w:rFonts w:asciiTheme="majorBidi" w:hAnsiTheme="majorBidi" w:cstheme="majorBidi"/>
          <w:b/>
          <w:bCs/>
          <w:lang w:val="en-NZ"/>
        </w:rPr>
        <w:t xml:space="preserve"> on </w:t>
      </w:r>
      <w:r w:rsidR="0073277A" w:rsidRPr="00036922">
        <w:rPr>
          <w:rFonts w:asciiTheme="majorBidi" w:hAnsiTheme="majorBidi" w:cstheme="majorBidi"/>
          <w:b/>
          <w:bCs/>
          <w:lang w:val="en-NZ"/>
        </w:rPr>
        <w:t xml:space="preserve">the </w:t>
      </w:r>
      <w:r w:rsidR="00D22B57" w:rsidRPr="00036922">
        <w:rPr>
          <w:rFonts w:asciiTheme="majorBidi" w:hAnsiTheme="majorBidi" w:cstheme="majorBidi"/>
          <w:b/>
          <w:bCs/>
          <w:lang w:val="en-NZ"/>
        </w:rPr>
        <w:t>C</w:t>
      </w:r>
      <w:r w:rsidR="0073277A" w:rsidRPr="00036922">
        <w:rPr>
          <w:rFonts w:asciiTheme="majorBidi" w:hAnsiTheme="majorBidi" w:cstheme="majorBidi"/>
          <w:b/>
          <w:bCs/>
          <w:lang w:val="en-NZ"/>
        </w:rPr>
        <w:t xml:space="preserve">hange in </w:t>
      </w:r>
      <w:r w:rsidR="009B2CD3" w:rsidRPr="00036922">
        <w:rPr>
          <w:rFonts w:asciiTheme="majorBidi" w:hAnsiTheme="majorBidi" w:cstheme="majorBidi"/>
          <w:b/>
          <w:bCs/>
          <w:lang w:val="en-NZ"/>
        </w:rPr>
        <w:t>Emotional State</w:t>
      </w:r>
    </w:p>
    <w:p w14:paraId="7567C061" w14:textId="07E9952E" w:rsidR="00236580" w:rsidRPr="0050140A" w:rsidRDefault="006529F6" w:rsidP="00F84DD9">
      <w:pPr>
        <w:spacing w:after="0" w:line="240" w:lineRule="auto"/>
        <w:jc w:val="center"/>
        <w:rPr>
          <w:b/>
          <w:bCs/>
          <w:lang w:val="en-NZ"/>
        </w:rPr>
      </w:pPr>
      <w:r w:rsidRPr="006529F6">
        <w:rPr>
          <w:b/>
          <w:bCs/>
          <w:noProof/>
          <w:lang w:val="en-NZ"/>
        </w:rPr>
        <w:drawing>
          <wp:inline distT="0" distB="0" distL="0" distR="0" wp14:anchorId="270CCA1F" wp14:editId="3837F047">
            <wp:extent cx="5943600" cy="203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39620"/>
                    </a:xfrm>
                    <a:prstGeom prst="rect">
                      <a:avLst/>
                    </a:prstGeom>
                  </pic:spPr>
                </pic:pic>
              </a:graphicData>
            </a:graphic>
          </wp:inline>
        </w:drawing>
      </w:r>
    </w:p>
    <w:p w14:paraId="345BF2AC" w14:textId="4CD0A8D0" w:rsidR="0073277A" w:rsidRPr="00036922" w:rsidRDefault="0073277A"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i/>
          <w:iCs/>
          <w:sz w:val="20"/>
          <w:szCs w:val="20"/>
          <w:lang w:val="en-NZ"/>
        </w:rPr>
        <w:t>Notes</w:t>
      </w:r>
      <w:r w:rsidRPr="00036922">
        <w:rPr>
          <w:rFonts w:asciiTheme="majorBidi" w:hAnsiTheme="majorBidi" w:cstheme="majorBidi"/>
          <w:sz w:val="20"/>
          <w:szCs w:val="20"/>
          <w:lang w:val="en-NZ"/>
        </w:rPr>
        <w:t xml:space="preserve">: </w:t>
      </w:r>
      <w:r w:rsidRPr="00036922">
        <w:rPr>
          <w:rFonts w:asciiTheme="majorBidi" w:hAnsiTheme="majorBidi" w:cstheme="majorBidi"/>
          <w:sz w:val="20"/>
          <w:szCs w:val="20"/>
          <w:lang w:val="en-US"/>
        </w:rPr>
        <w:t>Entries are estimated coefficients from panel regression</w:t>
      </w:r>
      <w:r w:rsidRPr="00036922">
        <w:rPr>
          <w:rFonts w:asciiTheme="majorBidi" w:hAnsiTheme="majorBidi" w:cstheme="majorBidi"/>
          <w:sz w:val="20"/>
          <w:szCs w:val="20"/>
          <w:lang w:val="en-NZ"/>
        </w:rPr>
        <w:t xml:space="preserve">s. For </w:t>
      </w:r>
      <w:r w:rsidR="004220E9" w:rsidRPr="00036922">
        <w:rPr>
          <w:rFonts w:asciiTheme="majorBidi" w:hAnsiTheme="majorBidi" w:cstheme="majorBidi"/>
          <w:sz w:val="20"/>
          <w:szCs w:val="20"/>
          <w:lang w:val="en-NZ"/>
        </w:rPr>
        <w:t>the MP and NP treatments</w:t>
      </w:r>
      <w:r w:rsidRPr="00036922">
        <w:rPr>
          <w:rFonts w:asciiTheme="majorBidi" w:hAnsiTheme="majorBidi" w:cstheme="majorBidi"/>
          <w:sz w:val="20"/>
          <w:szCs w:val="20"/>
          <w:lang w:val="en-NZ"/>
        </w:rPr>
        <w:t>, a random effect model is employed. T</w:t>
      </w:r>
      <w:r w:rsidR="00483596" w:rsidRPr="00036922">
        <w:rPr>
          <w:rFonts w:asciiTheme="majorBidi" w:hAnsiTheme="majorBidi" w:cstheme="majorBidi"/>
          <w:sz w:val="20"/>
          <w:szCs w:val="20"/>
          <w:lang w:val="en-NZ"/>
        </w:rPr>
        <w:t>wo regressions on the baseline data</w:t>
      </w:r>
      <w:r w:rsidRPr="00036922">
        <w:rPr>
          <w:rFonts w:asciiTheme="majorBidi" w:hAnsiTheme="majorBidi" w:cstheme="majorBidi"/>
          <w:sz w:val="20"/>
          <w:szCs w:val="20"/>
          <w:lang w:val="en-NZ"/>
        </w:rPr>
        <w:t xml:space="preserve"> used a fixed effect model</w:t>
      </w:r>
      <w:r w:rsidR="00483596" w:rsidRPr="00036922">
        <w:rPr>
          <w:rFonts w:asciiTheme="majorBidi" w:hAnsiTheme="majorBidi" w:cstheme="majorBidi"/>
          <w:sz w:val="20"/>
          <w:szCs w:val="20"/>
          <w:lang w:val="en-NZ"/>
        </w:rPr>
        <w:t xml:space="preserve"> (specifically for the change</w:t>
      </w:r>
      <w:r w:rsidR="004220E9" w:rsidRPr="00036922">
        <w:rPr>
          <w:rFonts w:asciiTheme="majorBidi" w:hAnsiTheme="majorBidi" w:cstheme="majorBidi"/>
          <w:sz w:val="20"/>
          <w:szCs w:val="20"/>
          <w:lang w:val="en-NZ"/>
        </w:rPr>
        <w:t>s</w:t>
      </w:r>
      <w:r w:rsidR="00483596" w:rsidRPr="00036922">
        <w:rPr>
          <w:rFonts w:asciiTheme="majorBidi" w:hAnsiTheme="majorBidi" w:cstheme="majorBidi"/>
          <w:sz w:val="20"/>
          <w:szCs w:val="20"/>
          <w:lang w:val="en-NZ"/>
        </w:rPr>
        <w:t xml:space="preserve"> of </w:t>
      </w:r>
      <w:r w:rsidR="00022FFF" w:rsidRPr="00036922">
        <w:rPr>
          <w:rFonts w:asciiTheme="majorBidi" w:hAnsiTheme="majorBidi" w:cstheme="majorBidi"/>
          <w:sz w:val="20"/>
          <w:szCs w:val="20"/>
          <w:lang w:val="en-NZ"/>
        </w:rPr>
        <w:t>H</w:t>
      </w:r>
      <w:r w:rsidR="00483596" w:rsidRPr="00036922">
        <w:rPr>
          <w:rFonts w:asciiTheme="majorBidi" w:hAnsiTheme="majorBidi" w:cstheme="majorBidi"/>
          <w:sz w:val="20"/>
          <w:szCs w:val="20"/>
          <w:lang w:val="en-NZ"/>
        </w:rPr>
        <w:t xml:space="preserve">appiness and </w:t>
      </w:r>
      <w:r w:rsidR="00022FFF" w:rsidRPr="00036922">
        <w:rPr>
          <w:rFonts w:asciiTheme="majorBidi" w:hAnsiTheme="majorBidi" w:cstheme="majorBidi"/>
          <w:sz w:val="20"/>
          <w:szCs w:val="20"/>
          <w:lang w:val="en-NZ"/>
        </w:rPr>
        <w:t>A</w:t>
      </w:r>
      <w:r w:rsidR="00483596" w:rsidRPr="00036922">
        <w:rPr>
          <w:rFonts w:asciiTheme="majorBidi" w:hAnsiTheme="majorBidi" w:cstheme="majorBidi"/>
          <w:sz w:val="20"/>
          <w:szCs w:val="20"/>
          <w:lang w:val="en-NZ"/>
        </w:rPr>
        <w:t>nger)</w:t>
      </w:r>
      <w:r w:rsidRPr="00036922">
        <w:rPr>
          <w:rFonts w:asciiTheme="majorBidi" w:hAnsiTheme="majorBidi" w:cstheme="majorBidi"/>
          <w:sz w:val="20"/>
          <w:szCs w:val="20"/>
          <w:lang w:val="en-NZ"/>
        </w:rPr>
        <w:t xml:space="preserve">, as suggested by </w:t>
      </w:r>
      <w:r w:rsidR="004220E9" w:rsidRPr="00036922">
        <w:rPr>
          <w:rFonts w:asciiTheme="majorBidi" w:hAnsiTheme="majorBidi" w:cstheme="majorBidi"/>
          <w:sz w:val="20"/>
          <w:szCs w:val="20"/>
          <w:lang w:val="en-NZ"/>
        </w:rPr>
        <w:t>a</w:t>
      </w:r>
      <w:r w:rsidRPr="00036922">
        <w:rPr>
          <w:rFonts w:asciiTheme="majorBidi" w:hAnsiTheme="majorBidi" w:cstheme="majorBidi"/>
          <w:sz w:val="20"/>
          <w:szCs w:val="20"/>
          <w:lang w:val="en-NZ"/>
        </w:rPr>
        <w:t xml:space="preserve"> Hausman test. The dependent variable is the average change in </w:t>
      </w:r>
      <w:r w:rsidR="004220E9" w:rsidRPr="00036922">
        <w:rPr>
          <w:rFonts w:asciiTheme="majorBidi" w:hAnsiTheme="majorBidi" w:cstheme="majorBidi"/>
          <w:sz w:val="20"/>
          <w:szCs w:val="20"/>
          <w:lang w:val="en-NZ"/>
        </w:rPr>
        <w:t xml:space="preserve">an </w:t>
      </w:r>
      <w:r w:rsidRPr="00036922">
        <w:rPr>
          <w:rFonts w:asciiTheme="majorBidi" w:hAnsiTheme="majorBidi" w:cstheme="majorBidi"/>
          <w:sz w:val="20"/>
          <w:szCs w:val="20"/>
          <w:lang w:val="en-NZ"/>
        </w:rPr>
        <w:t xml:space="preserve">emotion </w:t>
      </w:r>
      <w:r w:rsidR="004220E9" w:rsidRPr="00036922">
        <w:rPr>
          <w:rFonts w:asciiTheme="majorBidi" w:hAnsiTheme="majorBidi" w:cstheme="majorBidi"/>
          <w:sz w:val="20"/>
          <w:szCs w:val="20"/>
          <w:lang w:val="en-NZ"/>
        </w:rPr>
        <w:t xml:space="preserve">between </w:t>
      </w:r>
      <w:r w:rsidR="00260AD9" w:rsidRPr="00036922">
        <w:rPr>
          <w:rFonts w:asciiTheme="majorBidi" w:hAnsiTheme="majorBidi" w:cstheme="majorBidi"/>
          <w:sz w:val="20"/>
          <w:szCs w:val="20"/>
          <w:lang w:val="en-NZ"/>
        </w:rPr>
        <w:t>ten</w:t>
      </w:r>
      <w:r w:rsidRPr="00036922">
        <w:rPr>
          <w:rFonts w:asciiTheme="majorBidi" w:hAnsiTheme="majorBidi" w:cstheme="majorBidi"/>
          <w:sz w:val="20"/>
          <w:szCs w:val="20"/>
          <w:lang w:val="en-NZ"/>
        </w:rPr>
        <w:t xml:space="preserve"> second</w:t>
      </w:r>
      <w:r w:rsidR="00260AD9" w:rsidRPr="00036922">
        <w:rPr>
          <w:rFonts w:asciiTheme="majorBidi" w:hAnsiTheme="majorBidi" w:cstheme="majorBidi"/>
          <w:sz w:val="20"/>
          <w:szCs w:val="20"/>
          <w:lang w:val="en-NZ"/>
        </w:rPr>
        <w:t>s</w:t>
      </w:r>
      <w:r w:rsidRPr="00036922">
        <w:rPr>
          <w:rFonts w:asciiTheme="majorBidi" w:hAnsiTheme="majorBidi" w:cstheme="majorBidi"/>
          <w:sz w:val="20"/>
          <w:szCs w:val="20"/>
          <w:lang w:val="en-NZ"/>
        </w:rPr>
        <w:t xml:space="preserve"> </w:t>
      </w:r>
      <w:r w:rsidR="004220E9" w:rsidRPr="00036922">
        <w:rPr>
          <w:rFonts w:asciiTheme="majorBidi" w:hAnsiTheme="majorBidi" w:cstheme="majorBidi"/>
          <w:sz w:val="20"/>
          <w:szCs w:val="20"/>
          <w:lang w:val="en-NZ"/>
        </w:rPr>
        <w:t xml:space="preserve">before and </w:t>
      </w:r>
      <w:r w:rsidR="00022FFF" w:rsidRPr="00036922">
        <w:rPr>
          <w:rFonts w:asciiTheme="majorBidi" w:hAnsiTheme="majorBidi" w:cstheme="majorBidi"/>
          <w:sz w:val="20"/>
          <w:szCs w:val="20"/>
          <w:lang w:val="en-NZ"/>
        </w:rPr>
        <w:t xml:space="preserve">ten seconds </w:t>
      </w:r>
      <w:r w:rsidR="004220E9" w:rsidRPr="00036922">
        <w:rPr>
          <w:rFonts w:asciiTheme="majorBidi" w:hAnsiTheme="majorBidi" w:cstheme="majorBidi"/>
          <w:sz w:val="20"/>
          <w:szCs w:val="20"/>
          <w:lang w:val="en-NZ"/>
        </w:rPr>
        <w:t xml:space="preserve">after </w:t>
      </w:r>
      <w:r w:rsidRPr="00036922">
        <w:rPr>
          <w:rFonts w:asciiTheme="majorBidi" w:hAnsiTheme="majorBidi" w:cstheme="majorBidi"/>
          <w:sz w:val="20"/>
          <w:szCs w:val="20"/>
          <w:lang w:val="en-NZ"/>
        </w:rPr>
        <w:t xml:space="preserve">seeing other </w:t>
      </w:r>
      <w:r w:rsidR="004220E9" w:rsidRPr="00036922">
        <w:rPr>
          <w:rFonts w:asciiTheme="majorBidi" w:hAnsiTheme="majorBidi" w:cstheme="majorBidi"/>
          <w:sz w:val="20"/>
          <w:szCs w:val="20"/>
          <w:lang w:val="en-NZ"/>
        </w:rPr>
        <w:t>group members’</w:t>
      </w:r>
      <w:r w:rsidRPr="00036922">
        <w:rPr>
          <w:rFonts w:asciiTheme="majorBidi" w:hAnsiTheme="majorBidi" w:cstheme="majorBidi"/>
          <w:sz w:val="20"/>
          <w:szCs w:val="20"/>
          <w:lang w:val="en-NZ"/>
        </w:rPr>
        <w:t xml:space="preserve"> contribution level</w:t>
      </w:r>
      <w:r w:rsidR="00022FFF" w:rsidRPr="00036922">
        <w:rPr>
          <w:rFonts w:asciiTheme="majorBidi" w:hAnsiTheme="majorBidi" w:cstheme="majorBidi"/>
          <w:sz w:val="20"/>
          <w:szCs w:val="20"/>
          <w:lang w:val="en-NZ"/>
        </w:rPr>
        <w:t>s</w:t>
      </w:r>
      <w:r w:rsidRPr="00036922">
        <w:rPr>
          <w:rFonts w:asciiTheme="majorBidi" w:hAnsiTheme="majorBidi" w:cstheme="majorBidi"/>
          <w:sz w:val="20"/>
          <w:szCs w:val="20"/>
          <w:lang w:val="en-NZ"/>
        </w:rPr>
        <w:t>. S</w:t>
      </w:r>
      <w:proofErr w:type="spellStart"/>
      <w:r w:rsidRPr="00036922">
        <w:rPr>
          <w:rFonts w:asciiTheme="majorBidi" w:hAnsiTheme="majorBidi" w:cstheme="majorBidi"/>
          <w:sz w:val="20"/>
          <w:szCs w:val="20"/>
          <w:lang w:val="en-US"/>
        </w:rPr>
        <w:t>tandard</w:t>
      </w:r>
      <w:proofErr w:type="spellEnd"/>
      <w:r w:rsidRPr="00036922">
        <w:rPr>
          <w:rFonts w:asciiTheme="majorBidi" w:hAnsiTheme="majorBidi" w:cstheme="majorBidi"/>
          <w:sz w:val="20"/>
          <w:szCs w:val="20"/>
          <w:lang w:val="en-US"/>
        </w:rPr>
        <w:t xml:space="preserve"> errors </w:t>
      </w:r>
      <w:r w:rsidR="004220E9" w:rsidRPr="00036922">
        <w:rPr>
          <w:rFonts w:asciiTheme="majorBidi" w:hAnsiTheme="majorBidi" w:cstheme="majorBidi"/>
          <w:sz w:val="20"/>
          <w:szCs w:val="20"/>
          <w:lang w:val="en-US"/>
        </w:rPr>
        <w:t xml:space="preserve">are </w:t>
      </w:r>
      <w:r w:rsidRPr="00036922">
        <w:rPr>
          <w:rFonts w:asciiTheme="majorBidi" w:hAnsiTheme="majorBidi" w:cstheme="majorBidi"/>
          <w:sz w:val="20"/>
          <w:szCs w:val="20"/>
          <w:lang w:val="en-US"/>
        </w:rPr>
        <w:t xml:space="preserve">clustered at </w:t>
      </w:r>
      <w:r w:rsidR="004220E9" w:rsidRPr="00036922">
        <w:rPr>
          <w:rFonts w:asciiTheme="majorBidi" w:hAnsiTheme="majorBidi" w:cstheme="majorBidi"/>
          <w:sz w:val="20"/>
          <w:szCs w:val="20"/>
          <w:lang w:val="en-US"/>
        </w:rPr>
        <w:t xml:space="preserve">the </w:t>
      </w:r>
      <w:r w:rsidRPr="00036922">
        <w:rPr>
          <w:rFonts w:asciiTheme="majorBidi" w:hAnsiTheme="majorBidi" w:cstheme="majorBidi"/>
          <w:sz w:val="20"/>
          <w:szCs w:val="20"/>
          <w:lang w:val="en-US"/>
        </w:rPr>
        <w:t>individual level</w:t>
      </w:r>
      <w:r w:rsidR="004220E9" w:rsidRPr="00036922">
        <w:rPr>
          <w:rFonts w:asciiTheme="majorBidi" w:hAnsiTheme="majorBidi" w:cstheme="majorBidi"/>
          <w:sz w:val="20"/>
          <w:szCs w:val="20"/>
          <w:lang w:val="en-US"/>
        </w:rPr>
        <w:t>. Standard errors</w:t>
      </w:r>
      <w:r w:rsidRPr="00036922">
        <w:rPr>
          <w:rFonts w:asciiTheme="majorBidi" w:hAnsiTheme="majorBidi" w:cstheme="majorBidi"/>
          <w:sz w:val="20"/>
          <w:szCs w:val="20"/>
          <w:lang w:val="en-US"/>
        </w:rPr>
        <w:t xml:space="preserve"> are reported in parentheses: *** p&lt;0.01, ** p&lt;0.05, * p&lt;0.1. </w:t>
      </w:r>
      <w:r w:rsidRPr="00036922">
        <w:rPr>
          <w:rFonts w:asciiTheme="majorBidi" w:hAnsiTheme="majorBidi" w:cstheme="majorBidi"/>
          <w:sz w:val="20"/>
          <w:szCs w:val="20"/>
          <w:lang w:val="en-NZ"/>
        </w:rPr>
        <w:t xml:space="preserve">Entries with </w:t>
      </w:r>
      <w:r w:rsidRPr="00036922">
        <w:rPr>
          <w:rFonts w:asciiTheme="majorBidi" w:hAnsiTheme="majorBidi" w:cstheme="majorBidi"/>
          <w:sz w:val="20"/>
          <w:szCs w:val="20"/>
          <w:lang w:val="en-US"/>
        </w:rPr>
        <w:t>E</w:t>
      </w:r>
      <w:r w:rsidRPr="00036922">
        <w:rPr>
          <w:rFonts w:asciiTheme="majorBidi" w:hAnsiTheme="majorBidi" w:cstheme="majorBidi"/>
          <w:sz w:val="20"/>
          <w:szCs w:val="20"/>
          <w:lang w:val="en-NZ"/>
        </w:rPr>
        <w:t>-XX</w:t>
      </w:r>
      <w:r w:rsidR="004220E9" w:rsidRPr="00036922">
        <w:rPr>
          <w:rFonts w:asciiTheme="majorBidi" w:hAnsiTheme="majorBidi" w:cstheme="majorBidi"/>
          <w:sz w:val="20"/>
          <w:szCs w:val="20"/>
          <w:lang w:val="en-NZ"/>
        </w:rPr>
        <w:t xml:space="preserve"> denote</w:t>
      </w:r>
      <w:r w:rsidRPr="00036922">
        <w:rPr>
          <w:rFonts w:asciiTheme="majorBidi" w:hAnsiTheme="majorBidi" w:cstheme="majorBidi"/>
          <w:sz w:val="20"/>
          <w:szCs w:val="20"/>
          <w:lang w:val="en-NZ"/>
        </w:rPr>
        <w:t xml:space="preserve"> </w:t>
      </w:r>
      <w:r w:rsidRPr="00036922">
        <w:rPr>
          <w:rFonts w:asciiTheme="majorBidi" w:hAnsiTheme="majorBidi" w:cstheme="majorBidi"/>
          <w:sz w:val="20"/>
          <w:szCs w:val="20"/>
          <w:lang w:val="en-NZ"/>
        </w:rPr>
        <w:softHyphen/>
      </w:r>
      <w:r w:rsidRPr="00036922">
        <w:rPr>
          <w:rFonts w:asciiTheme="majorBidi" w:hAnsiTheme="majorBidi" w:cstheme="majorBidi"/>
          <w:sz w:val="20"/>
          <w:szCs w:val="20"/>
          <w:lang w:val="en-NZ"/>
        </w:rPr>
        <w:softHyphen/>
      </w:r>
      <m:oMath>
        <m:sSup>
          <m:sSupPr>
            <m:ctrlPr>
              <w:rPr>
                <w:rFonts w:ascii="Cambria Math" w:hAnsi="Cambria Math" w:cstheme="majorBidi"/>
                <w:i/>
                <w:sz w:val="20"/>
                <w:szCs w:val="20"/>
              </w:rPr>
            </m:ctrlPr>
          </m:sSupPr>
          <m:e>
            <m:r>
              <w:rPr>
                <w:rFonts w:ascii="Cambria Math" w:hAnsi="Cambria Math" w:cstheme="majorBidi"/>
                <w:sz w:val="20"/>
                <w:szCs w:val="20"/>
                <w:lang w:val="en-NZ"/>
              </w:rPr>
              <m:t>10</m:t>
            </m:r>
          </m:e>
          <m:sup>
            <m:r>
              <w:rPr>
                <w:rFonts w:ascii="Cambria Math" w:hAnsi="Cambria Math" w:cstheme="majorBidi"/>
                <w:sz w:val="20"/>
                <w:szCs w:val="20"/>
                <w:lang w:val="en-NZ"/>
              </w:rPr>
              <m:t>-</m:t>
            </m:r>
            <m:r>
              <w:rPr>
                <w:rFonts w:ascii="Cambria Math" w:hAnsi="Cambria Math" w:cstheme="majorBidi"/>
                <w:sz w:val="20"/>
                <w:szCs w:val="20"/>
              </w:rPr>
              <m:t>XX</m:t>
            </m:r>
          </m:sup>
        </m:sSup>
      </m:oMath>
      <w:r w:rsidRPr="00036922">
        <w:rPr>
          <w:rFonts w:asciiTheme="majorBidi" w:hAnsiTheme="majorBidi" w:cstheme="majorBidi"/>
          <w:sz w:val="20"/>
          <w:szCs w:val="20"/>
          <w:lang w:val="en-NZ"/>
        </w:rPr>
        <w:t>, thus, 1.1</w:t>
      </w:r>
      <w:r w:rsidR="00483596" w:rsidRPr="00036922">
        <w:rPr>
          <w:rFonts w:asciiTheme="majorBidi" w:hAnsiTheme="majorBidi" w:cstheme="majorBidi"/>
          <w:sz w:val="20"/>
          <w:szCs w:val="20"/>
          <w:lang w:val="en-NZ"/>
        </w:rPr>
        <w:t>9</w:t>
      </w:r>
      <w:r w:rsidRPr="00036922">
        <w:rPr>
          <w:rFonts w:asciiTheme="majorBidi" w:hAnsiTheme="majorBidi" w:cstheme="majorBidi"/>
          <w:sz w:val="20"/>
          <w:szCs w:val="20"/>
          <w:lang w:val="en-NZ"/>
        </w:rPr>
        <w:t xml:space="preserve">E-04 is </w:t>
      </w:r>
      <m:oMath>
        <m:r>
          <w:rPr>
            <w:rFonts w:ascii="Cambria Math" w:hAnsi="Cambria Math" w:cstheme="majorBidi"/>
            <w:sz w:val="20"/>
            <w:szCs w:val="20"/>
            <w:lang w:val="en-NZ"/>
          </w:rPr>
          <m:t>1.19*</m:t>
        </m:r>
        <m:sSup>
          <m:sSupPr>
            <m:ctrlPr>
              <w:rPr>
                <w:rFonts w:ascii="Cambria Math" w:hAnsi="Cambria Math" w:cstheme="majorBidi"/>
                <w:i/>
                <w:sz w:val="20"/>
                <w:szCs w:val="20"/>
              </w:rPr>
            </m:ctrlPr>
          </m:sSupPr>
          <m:e>
            <m:r>
              <w:rPr>
                <w:rFonts w:ascii="Cambria Math" w:hAnsi="Cambria Math" w:cstheme="majorBidi"/>
                <w:sz w:val="20"/>
                <w:szCs w:val="20"/>
                <w:lang w:val="en-NZ"/>
              </w:rPr>
              <m:t>10</m:t>
            </m:r>
          </m:e>
          <m:sup>
            <m:r>
              <w:rPr>
                <w:rFonts w:ascii="Cambria Math" w:hAnsi="Cambria Math" w:cstheme="majorBidi"/>
                <w:sz w:val="20"/>
                <w:szCs w:val="20"/>
                <w:lang w:val="en-NZ"/>
              </w:rPr>
              <m:t>-4</m:t>
            </m:r>
          </m:sup>
        </m:sSup>
      </m:oMath>
      <w:r w:rsidRPr="00036922">
        <w:rPr>
          <w:rFonts w:asciiTheme="majorBidi" w:hAnsiTheme="majorBidi" w:cstheme="majorBidi"/>
          <w:sz w:val="20"/>
          <w:szCs w:val="20"/>
          <w:lang w:val="en-NZ"/>
        </w:rPr>
        <w:t>.</w:t>
      </w:r>
    </w:p>
    <w:p w14:paraId="18F1C8C4" w14:textId="77777777" w:rsidR="0073277A" w:rsidRDefault="0073277A" w:rsidP="003D5467">
      <w:pPr>
        <w:spacing w:line="360" w:lineRule="auto"/>
        <w:jc w:val="both"/>
        <w:rPr>
          <w:lang w:val="en-US"/>
        </w:rPr>
      </w:pPr>
    </w:p>
    <w:p w14:paraId="6EB557CE" w14:textId="210D87A0" w:rsidR="00595D55" w:rsidRPr="00036922" w:rsidRDefault="00E5327B"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 xml:space="preserve">The estimates show that the interaction term is not significant in any treatment for </w:t>
      </w:r>
      <w:r w:rsidR="00056A14" w:rsidRPr="00036922">
        <w:rPr>
          <w:rFonts w:asciiTheme="majorBidi" w:hAnsiTheme="majorBidi" w:cstheme="majorBidi"/>
          <w:sz w:val="24"/>
          <w:szCs w:val="24"/>
          <w:lang w:val="en-US"/>
        </w:rPr>
        <w:t>H</w:t>
      </w:r>
      <w:r w:rsidRPr="00036922">
        <w:rPr>
          <w:rFonts w:asciiTheme="majorBidi" w:hAnsiTheme="majorBidi" w:cstheme="majorBidi"/>
          <w:sz w:val="24"/>
          <w:szCs w:val="24"/>
          <w:lang w:val="en-US"/>
        </w:rPr>
        <w:t xml:space="preserve">appiness, </w:t>
      </w:r>
      <w:r w:rsidR="00056A14" w:rsidRPr="00036922">
        <w:rPr>
          <w:rFonts w:asciiTheme="majorBidi" w:hAnsiTheme="majorBidi" w:cstheme="majorBidi"/>
          <w:sz w:val="24"/>
          <w:szCs w:val="24"/>
          <w:lang w:val="en-US"/>
        </w:rPr>
        <w:t>A</w:t>
      </w:r>
      <w:r w:rsidRPr="00036922">
        <w:rPr>
          <w:rFonts w:asciiTheme="majorBidi" w:hAnsiTheme="majorBidi" w:cstheme="majorBidi"/>
          <w:sz w:val="24"/>
          <w:szCs w:val="24"/>
          <w:lang w:val="en-US"/>
        </w:rPr>
        <w:t xml:space="preserve">nger or </w:t>
      </w:r>
      <w:r w:rsidR="00056A14" w:rsidRPr="00036922">
        <w:rPr>
          <w:rFonts w:asciiTheme="majorBidi" w:hAnsiTheme="majorBidi" w:cstheme="majorBidi"/>
          <w:sz w:val="24"/>
          <w:szCs w:val="24"/>
          <w:lang w:val="en-US"/>
        </w:rPr>
        <w:t>V</w:t>
      </w:r>
      <w:r w:rsidRPr="00036922">
        <w:rPr>
          <w:rFonts w:asciiTheme="majorBidi" w:hAnsiTheme="majorBidi" w:cstheme="majorBidi"/>
          <w:sz w:val="24"/>
          <w:szCs w:val="24"/>
          <w:lang w:val="en-US"/>
        </w:rPr>
        <w:t xml:space="preserve">alence. Thus, one’s emotional response to others’ cooperation is </w:t>
      </w:r>
      <w:r w:rsidR="00056A14" w:rsidRPr="00036922">
        <w:rPr>
          <w:rFonts w:asciiTheme="majorBidi" w:hAnsiTheme="majorBidi" w:cstheme="majorBidi"/>
          <w:sz w:val="24"/>
          <w:szCs w:val="24"/>
          <w:lang w:val="en-US"/>
        </w:rPr>
        <w:t>similar</w:t>
      </w:r>
      <w:r w:rsidRPr="00036922">
        <w:rPr>
          <w:rFonts w:asciiTheme="majorBidi" w:hAnsiTheme="majorBidi" w:cstheme="majorBidi"/>
          <w:sz w:val="24"/>
          <w:szCs w:val="24"/>
          <w:lang w:val="en-US"/>
        </w:rPr>
        <w:t xml:space="preserve"> whe</w:t>
      </w:r>
      <w:r w:rsidR="00022FFF" w:rsidRPr="00036922">
        <w:rPr>
          <w:rFonts w:asciiTheme="majorBidi" w:hAnsiTheme="majorBidi" w:cstheme="majorBidi"/>
          <w:sz w:val="24"/>
          <w:szCs w:val="24"/>
          <w:lang w:val="en-US"/>
        </w:rPr>
        <w:t>ther</w:t>
      </w:r>
      <w:r w:rsidRPr="00036922">
        <w:rPr>
          <w:rFonts w:asciiTheme="majorBidi" w:hAnsiTheme="majorBidi" w:cstheme="majorBidi"/>
          <w:sz w:val="24"/>
          <w:szCs w:val="24"/>
          <w:lang w:val="en-US"/>
        </w:rPr>
        <w:t xml:space="preserve"> one has be</w:t>
      </w:r>
      <w:r w:rsidR="003D0EAB" w:rsidRPr="00036922">
        <w:rPr>
          <w:rFonts w:asciiTheme="majorBidi" w:hAnsiTheme="majorBidi" w:cstheme="majorBidi"/>
          <w:sz w:val="24"/>
          <w:szCs w:val="24"/>
          <w:lang w:val="en-US"/>
        </w:rPr>
        <w:t>e</w:t>
      </w:r>
      <w:r w:rsidRPr="00036922">
        <w:rPr>
          <w:rFonts w:asciiTheme="majorBidi" w:hAnsiTheme="majorBidi" w:cstheme="majorBidi"/>
          <w:sz w:val="24"/>
          <w:szCs w:val="24"/>
          <w:lang w:val="en-US"/>
        </w:rPr>
        <w:t>n cooperative</w:t>
      </w:r>
      <w:r w:rsidR="00056A14" w:rsidRPr="00036922">
        <w:rPr>
          <w:rFonts w:asciiTheme="majorBidi" w:hAnsiTheme="majorBidi" w:cstheme="majorBidi"/>
          <w:sz w:val="24"/>
          <w:szCs w:val="24"/>
          <w:lang w:val="en-US"/>
        </w:rPr>
        <w:t xml:space="preserve"> or non-cooperative</w:t>
      </w:r>
      <w:r w:rsidRPr="00036922">
        <w:rPr>
          <w:rFonts w:asciiTheme="majorBidi" w:hAnsiTheme="majorBidi" w:cstheme="majorBidi"/>
          <w:sz w:val="24"/>
          <w:szCs w:val="24"/>
          <w:lang w:val="en-US"/>
        </w:rPr>
        <w:t xml:space="preserve"> oneself. </w:t>
      </w:r>
      <w:r w:rsidR="00967B9F" w:rsidRPr="00036922">
        <w:rPr>
          <w:rFonts w:asciiTheme="majorBidi" w:hAnsiTheme="majorBidi" w:cstheme="majorBidi"/>
          <w:sz w:val="24"/>
          <w:szCs w:val="24"/>
          <w:lang w:val="en-US"/>
        </w:rPr>
        <w:t xml:space="preserve">We </w:t>
      </w:r>
      <w:r w:rsidR="000F188F" w:rsidRPr="00036922">
        <w:rPr>
          <w:rFonts w:asciiTheme="majorBidi" w:hAnsiTheme="majorBidi" w:cstheme="majorBidi"/>
          <w:sz w:val="24"/>
          <w:szCs w:val="24"/>
          <w:lang w:val="en-US"/>
        </w:rPr>
        <w:t>obtain</w:t>
      </w:r>
      <w:r w:rsidR="00967B9F" w:rsidRPr="00036922">
        <w:rPr>
          <w:rFonts w:asciiTheme="majorBidi" w:hAnsiTheme="majorBidi" w:cstheme="majorBidi"/>
          <w:sz w:val="24"/>
          <w:szCs w:val="24"/>
          <w:lang w:val="en-US"/>
        </w:rPr>
        <w:t xml:space="preserve"> no evidence that there is a specific emotional response to mutual cooperation.</w:t>
      </w:r>
      <w:r w:rsidRPr="00036922">
        <w:rPr>
          <w:rFonts w:asciiTheme="majorBidi" w:hAnsiTheme="majorBidi" w:cstheme="majorBidi"/>
          <w:sz w:val="24"/>
          <w:szCs w:val="24"/>
          <w:lang w:val="en-US"/>
        </w:rPr>
        <w:t xml:space="preserve"> </w:t>
      </w:r>
      <w:r w:rsidR="004F6416" w:rsidRPr="00036922">
        <w:rPr>
          <w:rFonts w:asciiTheme="majorBidi" w:hAnsiTheme="majorBidi" w:cstheme="majorBidi"/>
          <w:sz w:val="24"/>
          <w:szCs w:val="24"/>
          <w:lang w:val="en-US"/>
        </w:rPr>
        <w:t xml:space="preserve">Under MP, </w:t>
      </w:r>
      <w:r w:rsidR="0075075C" w:rsidRPr="00036922">
        <w:rPr>
          <w:rFonts w:asciiTheme="majorBidi" w:hAnsiTheme="majorBidi" w:cstheme="majorBidi"/>
          <w:sz w:val="24"/>
          <w:szCs w:val="24"/>
          <w:lang w:val="en-US"/>
        </w:rPr>
        <w:t>higher contributions on the pa</w:t>
      </w:r>
      <w:r w:rsidR="00967B9F" w:rsidRPr="00036922">
        <w:rPr>
          <w:rFonts w:asciiTheme="majorBidi" w:hAnsiTheme="majorBidi" w:cstheme="majorBidi"/>
          <w:sz w:val="24"/>
          <w:szCs w:val="24"/>
          <w:lang w:val="en-US"/>
        </w:rPr>
        <w:t>rt of others</w:t>
      </w:r>
      <w:r w:rsidR="00260AD9" w:rsidRPr="00036922">
        <w:rPr>
          <w:rFonts w:asciiTheme="majorBidi" w:hAnsiTheme="majorBidi" w:cstheme="majorBidi"/>
          <w:sz w:val="24"/>
          <w:szCs w:val="24"/>
          <w:lang w:val="en-US"/>
        </w:rPr>
        <w:t xml:space="preserve"> significantly</w:t>
      </w:r>
      <w:r w:rsidR="00967B9F" w:rsidRPr="00036922">
        <w:rPr>
          <w:rFonts w:asciiTheme="majorBidi" w:hAnsiTheme="majorBidi" w:cstheme="majorBidi"/>
          <w:sz w:val="24"/>
          <w:szCs w:val="24"/>
          <w:lang w:val="en-US"/>
        </w:rPr>
        <w:t xml:space="preserve"> increases Valence.</w:t>
      </w:r>
      <w:r w:rsidR="00967B9F" w:rsidRPr="00036922">
        <w:rPr>
          <w:rStyle w:val="FootnoteReference"/>
          <w:rFonts w:asciiTheme="majorBidi" w:hAnsiTheme="majorBidi" w:cstheme="majorBidi"/>
          <w:sz w:val="24"/>
          <w:szCs w:val="24"/>
          <w:lang w:val="en-US"/>
        </w:rPr>
        <w:footnoteReference w:id="6"/>
      </w:r>
      <w:r w:rsidR="00967B9F" w:rsidRPr="00036922">
        <w:rPr>
          <w:rFonts w:asciiTheme="majorBidi" w:hAnsiTheme="majorBidi" w:cstheme="majorBidi"/>
          <w:sz w:val="24"/>
          <w:szCs w:val="24"/>
          <w:lang w:val="en-US"/>
        </w:rPr>
        <w:t xml:space="preserve"> </w:t>
      </w:r>
    </w:p>
    <w:p w14:paraId="2B9C915F" w14:textId="77777777" w:rsidR="00C438EC" w:rsidRPr="00036922" w:rsidRDefault="00C438EC" w:rsidP="003D5467">
      <w:pPr>
        <w:spacing w:line="360" w:lineRule="auto"/>
        <w:jc w:val="both"/>
        <w:rPr>
          <w:rFonts w:asciiTheme="majorBidi" w:hAnsiTheme="majorBidi" w:cstheme="majorBidi"/>
          <w:b/>
          <w:bCs/>
          <w:sz w:val="24"/>
          <w:szCs w:val="24"/>
          <w:lang w:val="en-US"/>
        </w:rPr>
      </w:pPr>
    </w:p>
    <w:p w14:paraId="54742A79" w14:textId="209C6A09" w:rsidR="00056A14" w:rsidRPr="00036922" w:rsidRDefault="00056A14" w:rsidP="003D5467">
      <w:pPr>
        <w:spacing w:line="360" w:lineRule="auto"/>
        <w:jc w:val="both"/>
        <w:rPr>
          <w:rFonts w:asciiTheme="majorBidi" w:hAnsiTheme="majorBidi" w:cstheme="majorBidi"/>
          <w:b/>
          <w:bCs/>
          <w:sz w:val="24"/>
          <w:szCs w:val="24"/>
          <w:lang w:val="en-US"/>
        </w:rPr>
      </w:pPr>
      <w:r w:rsidRPr="00036922">
        <w:rPr>
          <w:rFonts w:asciiTheme="majorBidi" w:hAnsiTheme="majorBidi" w:cstheme="majorBidi"/>
          <w:b/>
          <w:bCs/>
          <w:sz w:val="24"/>
          <w:szCs w:val="24"/>
          <w:lang w:val="en-US"/>
        </w:rPr>
        <w:t>5.3. Emotions and Punishment</w:t>
      </w:r>
    </w:p>
    <w:p w14:paraId="35216E4E" w14:textId="1D2773EB" w:rsidR="005E027E" w:rsidRPr="00036922" w:rsidRDefault="003D5467" w:rsidP="003D5467">
      <w:pPr>
        <w:spacing w:line="360" w:lineRule="auto"/>
        <w:jc w:val="both"/>
        <w:rPr>
          <w:rFonts w:asciiTheme="majorBidi" w:hAnsiTheme="majorBidi" w:cstheme="majorBidi"/>
          <w:sz w:val="24"/>
          <w:szCs w:val="24"/>
          <w:lang w:val="en-US"/>
        </w:rPr>
      </w:pPr>
      <w:r w:rsidRPr="00036922">
        <w:rPr>
          <w:rFonts w:asciiTheme="majorBidi" w:hAnsiTheme="majorBidi" w:cstheme="majorBidi"/>
          <w:sz w:val="24"/>
          <w:szCs w:val="24"/>
          <w:lang w:val="en-US"/>
        </w:rPr>
        <w:t xml:space="preserve">We </w:t>
      </w:r>
      <w:r w:rsidR="00260AD9" w:rsidRPr="00036922">
        <w:rPr>
          <w:rFonts w:asciiTheme="majorBidi" w:hAnsiTheme="majorBidi" w:cstheme="majorBidi"/>
          <w:sz w:val="24"/>
          <w:szCs w:val="24"/>
          <w:lang w:val="en-US"/>
        </w:rPr>
        <w:t>n</w:t>
      </w:r>
      <w:r w:rsidRPr="00036922">
        <w:rPr>
          <w:rFonts w:asciiTheme="majorBidi" w:hAnsiTheme="majorBidi" w:cstheme="majorBidi"/>
          <w:sz w:val="24"/>
          <w:szCs w:val="24"/>
          <w:lang w:val="en-US"/>
        </w:rPr>
        <w:t xml:space="preserve">ow turn to the emotional correlates of the application of punishment. Figure </w:t>
      </w:r>
      <w:r w:rsidR="003168EF" w:rsidRPr="00036922">
        <w:rPr>
          <w:rFonts w:asciiTheme="majorBidi" w:hAnsiTheme="majorBidi" w:cstheme="majorBidi"/>
          <w:sz w:val="24"/>
          <w:szCs w:val="24"/>
          <w:lang w:val="en-US"/>
        </w:rPr>
        <w:t xml:space="preserve">6a </w:t>
      </w:r>
      <w:r w:rsidRPr="00036922">
        <w:rPr>
          <w:rFonts w:asciiTheme="majorBidi" w:hAnsiTheme="majorBidi" w:cstheme="majorBidi"/>
          <w:sz w:val="24"/>
          <w:szCs w:val="24"/>
          <w:lang w:val="en-US"/>
        </w:rPr>
        <w:t xml:space="preserve">compares the level of </w:t>
      </w:r>
      <w:r w:rsidR="004F6416" w:rsidRPr="00036922">
        <w:rPr>
          <w:rFonts w:asciiTheme="majorBidi" w:hAnsiTheme="majorBidi" w:cstheme="majorBidi"/>
          <w:sz w:val="24"/>
          <w:szCs w:val="24"/>
          <w:lang w:val="en-US"/>
        </w:rPr>
        <w:t>Happiness and Anger</w:t>
      </w:r>
      <w:r w:rsidRPr="00036922">
        <w:rPr>
          <w:rFonts w:asciiTheme="majorBidi" w:hAnsiTheme="majorBidi" w:cstheme="majorBidi"/>
          <w:sz w:val="24"/>
          <w:szCs w:val="24"/>
          <w:lang w:val="en-US"/>
        </w:rPr>
        <w:t xml:space="preserve"> </w:t>
      </w:r>
      <w:r w:rsidR="004F6416" w:rsidRPr="00036922">
        <w:rPr>
          <w:rFonts w:asciiTheme="majorBidi" w:hAnsiTheme="majorBidi" w:cstheme="majorBidi"/>
          <w:sz w:val="24"/>
          <w:szCs w:val="24"/>
          <w:lang w:val="en-US"/>
        </w:rPr>
        <w:t>of</w:t>
      </w:r>
      <w:r w:rsidRPr="00036922">
        <w:rPr>
          <w:rFonts w:asciiTheme="majorBidi" w:hAnsiTheme="majorBidi" w:cstheme="majorBidi"/>
          <w:sz w:val="24"/>
          <w:szCs w:val="24"/>
          <w:lang w:val="en-US"/>
        </w:rPr>
        <w:t xml:space="preserve"> those who did not punish</w:t>
      </w:r>
      <w:r w:rsidR="00260AD9" w:rsidRPr="00036922">
        <w:rPr>
          <w:rFonts w:asciiTheme="majorBidi" w:hAnsiTheme="majorBidi" w:cstheme="majorBidi"/>
          <w:sz w:val="24"/>
          <w:szCs w:val="24"/>
          <w:lang w:val="en-US"/>
        </w:rPr>
        <w:t xml:space="preserve"> and</w:t>
      </w:r>
      <w:r w:rsidRPr="00036922">
        <w:rPr>
          <w:rFonts w:asciiTheme="majorBidi" w:hAnsiTheme="majorBidi" w:cstheme="majorBidi"/>
          <w:sz w:val="24"/>
          <w:szCs w:val="24"/>
          <w:lang w:val="en-US"/>
        </w:rPr>
        <w:t xml:space="preserve"> those who assigned </w:t>
      </w:r>
      <w:r w:rsidR="00056A14" w:rsidRPr="00036922">
        <w:rPr>
          <w:rFonts w:asciiTheme="majorBidi" w:hAnsiTheme="majorBidi" w:cstheme="majorBidi"/>
          <w:sz w:val="24"/>
          <w:szCs w:val="24"/>
          <w:lang w:val="en-US"/>
        </w:rPr>
        <w:t>various levels of punishment.</w:t>
      </w:r>
      <w:r w:rsidR="00F45780" w:rsidRPr="00036922">
        <w:rPr>
          <w:rStyle w:val="FootnoteReference"/>
          <w:rFonts w:asciiTheme="majorBidi" w:hAnsiTheme="majorBidi" w:cstheme="majorBidi"/>
          <w:sz w:val="24"/>
          <w:szCs w:val="24"/>
          <w:lang w:val="en-US"/>
        </w:rPr>
        <w:footnoteReference w:id="7"/>
      </w:r>
      <w:r w:rsidR="00056A14" w:rsidRPr="00036922">
        <w:rPr>
          <w:rFonts w:asciiTheme="majorBidi" w:hAnsiTheme="majorBidi" w:cstheme="majorBidi"/>
          <w:sz w:val="24"/>
          <w:szCs w:val="24"/>
          <w:lang w:val="en-US"/>
        </w:rPr>
        <w:t xml:space="preserve"> </w:t>
      </w:r>
      <w:r w:rsidR="00967B9F" w:rsidRPr="00036922">
        <w:rPr>
          <w:rFonts w:asciiTheme="majorBidi" w:hAnsiTheme="majorBidi" w:cstheme="majorBidi"/>
          <w:sz w:val="24"/>
          <w:szCs w:val="24"/>
          <w:lang w:val="en-US"/>
        </w:rPr>
        <w:t xml:space="preserve">Figure </w:t>
      </w:r>
      <w:r w:rsidR="003168EF" w:rsidRPr="00036922">
        <w:rPr>
          <w:rFonts w:asciiTheme="majorBidi" w:hAnsiTheme="majorBidi" w:cstheme="majorBidi"/>
          <w:sz w:val="24"/>
          <w:szCs w:val="24"/>
          <w:lang w:val="en-US"/>
        </w:rPr>
        <w:t xml:space="preserve">6b </w:t>
      </w:r>
      <w:r w:rsidR="00967B9F" w:rsidRPr="00036922">
        <w:rPr>
          <w:rFonts w:asciiTheme="majorBidi" w:hAnsiTheme="majorBidi" w:cstheme="majorBidi"/>
          <w:sz w:val="24"/>
          <w:szCs w:val="24"/>
          <w:lang w:val="en-US"/>
        </w:rPr>
        <w:t xml:space="preserve">compares the </w:t>
      </w:r>
      <w:r w:rsidR="00BE52CE" w:rsidRPr="00036922">
        <w:rPr>
          <w:rFonts w:asciiTheme="majorBidi" w:hAnsiTheme="majorBidi" w:cstheme="majorBidi"/>
          <w:sz w:val="24"/>
          <w:szCs w:val="24"/>
          <w:lang w:val="en-US"/>
        </w:rPr>
        <w:t>V</w:t>
      </w:r>
      <w:r w:rsidR="00967B9F" w:rsidRPr="00036922">
        <w:rPr>
          <w:rFonts w:asciiTheme="majorBidi" w:hAnsiTheme="majorBidi" w:cstheme="majorBidi"/>
          <w:sz w:val="24"/>
          <w:szCs w:val="24"/>
          <w:lang w:val="en-US"/>
        </w:rPr>
        <w:t xml:space="preserve">alence among individuals assigning different levels of </w:t>
      </w:r>
      <w:r w:rsidR="00056A14" w:rsidRPr="00036922">
        <w:rPr>
          <w:rFonts w:asciiTheme="majorBidi" w:hAnsiTheme="majorBidi" w:cstheme="majorBidi"/>
          <w:sz w:val="24"/>
          <w:szCs w:val="24"/>
          <w:lang w:val="en-US"/>
        </w:rPr>
        <w:t>sanctions.</w:t>
      </w:r>
      <w:r w:rsidR="000F188F" w:rsidRPr="00036922">
        <w:rPr>
          <w:rFonts w:asciiTheme="majorBidi" w:hAnsiTheme="majorBidi" w:cstheme="majorBidi"/>
          <w:sz w:val="24"/>
          <w:szCs w:val="24"/>
          <w:lang w:val="en-US"/>
        </w:rPr>
        <w:t xml:space="preserve"> The figures suggest that greater Happiness and </w:t>
      </w:r>
      <w:proofErr w:type="gramStart"/>
      <w:r w:rsidR="000F188F" w:rsidRPr="00036922">
        <w:rPr>
          <w:rFonts w:asciiTheme="majorBidi" w:hAnsiTheme="majorBidi" w:cstheme="majorBidi"/>
          <w:sz w:val="24"/>
          <w:szCs w:val="24"/>
          <w:lang w:val="en-US"/>
        </w:rPr>
        <w:t>overall</w:t>
      </w:r>
      <w:proofErr w:type="gramEnd"/>
      <w:r w:rsidR="000F188F" w:rsidRPr="00036922">
        <w:rPr>
          <w:rFonts w:asciiTheme="majorBidi" w:hAnsiTheme="majorBidi" w:cstheme="majorBidi"/>
          <w:sz w:val="24"/>
          <w:szCs w:val="24"/>
          <w:lang w:val="en-US"/>
        </w:rPr>
        <w:t xml:space="preserve"> Valence are associated with lower point assignments. Greater </w:t>
      </w:r>
      <w:r w:rsidR="00BE52CE" w:rsidRPr="00036922">
        <w:rPr>
          <w:rFonts w:asciiTheme="majorBidi" w:hAnsiTheme="majorBidi" w:cstheme="majorBidi"/>
          <w:sz w:val="24"/>
          <w:szCs w:val="24"/>
          <w:lang w:val="en-US"/>
        </w:rPr>
        <w:t>A</w:t>
      </w:r>
      <w:r w:rsidR="000F188F" w:rsidRPr="00036922">
        <w:rPr>
          <w:rFonts w:asciiTheme="majorBidi" w:hAnsiTheme="majorBidi" w:cstheme="majorBidi"/>
          <w:sz w:val="24"/>
          <w:szCs w:val="24"/>
          <w:lang w:val="en-US"/>
        </w:rPr>
        <w:t xml:space="preserve">nger accompanies greater punishment in NP. </w:t>
      </w:r>
    </w:p>
    <w:p w14:paraId="1FF289B6" w14:textId="77777777" w:rsidR="001E087A" w:rsidRPr="00036922" w:rsidRDefault="001E087A" w:rsidP="00B735D2">
      <w:pPr>
        <w:spacing w:after="0" w:line="240" w:lineRule="auto"/>
        <w:jc w:val="center"/>
        <w:rPr>
          <w:rFonts w:asciiTheme="majorBidi" w:hAnsiTheme="majorBidi" w:cstheme="majorBidi"/>
          <w:b/>
          <w:bCs/>
          <w:lang w:val="en-US"/>
        </w:rPr>
      </w:pPr>
    </w:p>
    <w:p w14:paraId="7F04A500" w14:textId="31A5460A" w:rsidR="005E027E" w:rsidRPr="00036922" w:rsidRDefault="004B53CA" w:rsidP="00B735D2">
      <w:pPr>
        <w:spacing w:after="0" w:line="240" w:lineRule="auto"/>
        <w:jc w:val="center"/>
        <w:rPr>
          <w:rFonts w:asciiTheme="majorBidi" w:hAnsiTheme="majorBidi" w:cstheme="majorBidi"/>
          <w:lang w:val="en-US"/>
        </w:rPr>
      </w:pPr>
      <w:r w:rsidRPr="00036922">
        <w:rPr>
          <w:rFonts w:asciiTheme="majorBidi" w:hAnsiTheme="majorBidi" w:cstheme="majorBidi"/>
          <w:noProof/>
          <w:lang w:val="en-US"/>
        </w:rPr>
        <w:lastRenderedPageBreak/>
        <w:drawing>
          <wp:anchor distT="0" distB="0" distL="114300" distR="114300" simplePos="0" relativeHeight="251658240" behindDoc="0" locked="0" layoutInCell="1" allowOverlap="1" wp14:anchorId="40D38A9B" wp14:editId="0A765099">
            <wp:simplePos x="0" y="0"/>
            <wp:positionH relativeFrom="column">
              <wp:posOffset>657860</wp:posOffset>
            </wp:positionH>
            <wp:positionV relativeFrom="paragraph">
              <wp:posOffset>212090</wp:posOffset>
            </wp:positionV>
            <wp:extent cx="4531360" cy="3020695"/>
            <wp:effectExtent l="0" t="0" r="2540" b="8255"/>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31360" cy="302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27E" w:rsidRPr="00036922">
        <w:rPr>
          <w:rFonts w:asciiTheme="majorBidi" w:hAnsiTheme="majorBidi" w:cstheme="majorBidi"/>
          <w:b/>
          <w:bCs/>
          <w:lang w:val="en-US"/>
        </w:rPr>
        <w:t xml:space="preserve">Figure </w:t>
      </w:r>
      <w:r w:rsidR="003168EF" w:rsidRPr="00036922">
        <w:rPr>
          <w:rFonts w:asciiTheme="majorBidi" w:hAnsiTheme="majorBidi" w:cstheme="majorBidi"/>
          <w:b/>
          <w:bCs/>
          <w:lang w:val="en-US"/>
        </w:rPr>
        <w:t>6a</w:t>
      </w:r>
      <w:r w:rsidR="005E027E" w:rsidRPr="00036922">
        <w:rPr>
          <w:rFonts w:asciiTheme="majorBidi" w:hAnsiTheme="majorBidi" w:cstheme="majorBidi"/>
          <w:b/>
          <w:bCs/>
          <w:lang w:val="en-US"/>
        </w:rPr>
        <w:t>: Happiness, Anger, and the Punishment Assigned to Others</w:t>
      </w:r>
    </w:p>
    <w:p w14:paraId="7875D049" w14:textId="16C2305C" w:rsidR="004B2292" w:rsidRPr="00036922" w:rsidRDefault="004B2292"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sz w:val="20"/>
          <w:szCs w:val="20"/>
          <w:lang w:val="en-US"/>
        </w:rPr>
        <w:t>Notes: This figure plots the</w:t>
      </w:r>
      <w:r w:rsidR="004B53CA" w:rsidRPr="00036922">
        <w:rPr>
          <w:rFonts w:asciiTheme="majorBidi" w:hAnsiTheme="majorBidi" w:cstheme="majorBidi"/>
          <w:sz w:val="20"/>
          <w:szCs w:val="20"/>
          <w:lang w:val="en-US"/>
        </w:rPr>
        <w:t xml:space="preserve"> average</w:t>
      </w:r>
      <w:r w:rsidRPr="00036922">
        <w:rPr>
          <w:rFonts w:asciiTheme="majorBidi" w:hAnsiTheme="majorBidi" w:cstheme="majorBidi"/>
          <w:sz w:val="20"/>
          <w:szCs w:val="20"/>
          <w:lang w:val="en-US"/>
        </w:rPr>
        <w:t xml:space="preserve"> emotional states of Happ</w:t>
      </w:r>
      <w:r w:rsidR="00022FFF" w:rsidRPr="00036922">
        <w:rPr>
          <w:rFonts w:asciiTheme="majorBidi" w:hAnsiTheme="majorBidi" w:cstheme="majorBidi"/>
          <w:sz w:val="20"/>
          <w:szCs w:val="20"/>
          <w:lang w:val="en-US"/>
        </w:rPr>
        <w:t>iness</w:t>
      </w:r>
      <w:r w:rsidRPr="00036922">
        <w:rPr>
          <w:rFonts w:asciiTheme="majorBidi" w:hAnsiTheme="majorBidi" w:cstheme="majorBidi"/>
          <w:sz w:val="20"/>
          <w:szCs w:val="20"/>
          <w:lang w:val="en-US"/>
        </w:rPr>
        <w:t xml:space="preserve"> and </w:t>
      </w:r>
      <w:r w:rsidR="00AA2E98" w:rsidRPr="00036922">
        <w:rPr>
          <w:rFonts w:asciiTheme="majorBidi" w:hAnsiTheme="majorBidi" w:cstheme="majorBidi"/>
          <w:sz w:val="20"/>
          <w:szCs w:val="20"/>
          <w:lang w:val="en-US"/>
        </w:rPr>
        <w:t>Anger</w:t>
      </w:r>
      <w:r w:rsidRPr="00036922">
        <w:rPr>
          <w:rFonts w:asciiTheme="majorBidi" w:hAnsiTheme="majorBidi" w:cstheme="majorBidi"/>
          <w:sz w:val="20"/>
          <w:szCs w:val="20"/>
          <w:lang w:val="en-US"/>
        </w:rPr>
        <w:t xml:space="preserve"> </w:t>
      </w:r>
      <w:r w:rsidR="000B3829" w:rsidRPr="00036922">
        <w:rPr>
          <w:rFonts w:asciiTheme="majorBidi" w:hAnsiTheme="majorBidi" w:cstheme="majorBidi"/>
          <w:sz w:val="20"/>
          <w:szCs w:val="20"/>
          <w:lang w:val="en-US"/>
        </w:rPr>
        <w:t xml:space="preserve">during the </w:t>
      </w:r>
      <w:r w:rsidR="004B53CA" w:rsidRPr="00036922">
        <w:rPr>
          <w:rFonts w:asciiTheme="majorBidi" w:hAnsiTheme="majorBidi" w:cstheme="majorBidi"/>
          <w:sz w:val="20"/>
          <w:szCs w:val="20"/>
          <w:lang w:val="en-US"/>
        </w:rPr>
        <w:t xml:space="preserve">10 seconds before assigning the punishment points and the punishment points assigned to others in five categories. </w:t>
      </w:r>
      <w:r w:rsidR="000B3829" w:rsidRPr="00036922">
        <w:rPr>
          <w:rFonts w:asciiTheme="majorBidi" w:hAnsiTheme="majorBidi" w:cstheme="majorBidi"/>
          <w:sz w:val="20"/>
          <w:szCs w:val="20"/>
          <w:lang w:val="en-US"/>
        </w:rPr>
        <w:t xml:space="preserve">When a </w:t>
      </w:r>
      <w:r w:rsidR="004B53CA" w:rsidRPr="00036922">
        <w:rPr>
          <w:rFonts w:asciiTheme="majorBidi" w:hAnsiTheme="majorBidi" w:cstheme="majorBidi"/>
          <w:sz w:val="20"/>
          <w:szCs w:val="20"/>
          <w:lang w:val="en-US"/>
        </w:rPr>
        <w:t xml:space="preserve">participant took less than 10 seconds to decide, then the average is taken over </w:t>
      </w:r>
      <w:r w:rsidR="000B3829" w:rsidRPr="00036922">
        <w:rPr>
          <w:rFonts w:asciiTheme="majorBidi" w:hAnsiTheme="majorBidi" w:cstheme="majorBidi"/>
          <w:sz w:val="20"/>
          <w:szCs w:val="20"/>
          <w:lang w:val="en-US"/>
        </w:rPr>
        <w:t>the</w:t>
      </w:r>
      <w:r w:rsidR="004B53CA" w:rsidRPr="00036922">
        <w:rPr>
          <w:rFonts w:asciiTheme="majorBidi" w:hAnsiTheme="majorBidi" w:cstheme="majorBidi"/>
          <w:sz w:val="20"/>
          <w:szCs w:val="20"/>
          <w:lang w:val="en-US"/>
        </w:rPr>
        <w:t xml:space="preserve"> shorter </w:t>
      </w:r>
      <w:r w:rsidR="000B3829" w:rsidRPr="00036922">
        <w:rPr>
          <w:rFonts w:asciiTheme="majorBidi" w:hAnsiTheme="majorBidi" w:cstheme="majorBidi"/>
          <w:sz w:val="20"/>
          <w:szCs w:val="20"/>
          <w:lang w:val="en-US"/>
        </w:rPr>
        <w:t xml:space="preserve">available </w:t>
      </w:r>
      <w:r w:rsidR="004B53CA" w:rsidRPr="00036922">
        <w:rPr>
          <w:rFonts w:asciiTheme="majorBidi" w:hAnsiTheme="majorBidi" w:cstheme="majorBidi"/>
          <w:sz w:val="20"/>
          <w:szCs w:val="20"/>
          <w:lang w:val="en-US"/>
        </w:rPr>
        <w:t>timeframe. Each person c</w:t>
      </w:r>
      <w:r w:rsidR="000B3829" w:rsidRPr="00036922">
        <w:rPr>
          <w:rFonts w:asciiTheme="majorBidi" w:hAnsiTheme="majorBidi" w:cstheme="majorBidi"/>
          <w:sz w:val="20"/>
          <w:szCs w:val="20"/>
          <w:lang w:val="en-US"/>
        </w:rPr>
        <w:t>ould</w:t>
      </w:r>
      <w:r w:rsidR="004B53CA" w:rsidRPr="00036922">
        <w:rPr>
          <w:rFonts w:asciiTheme="majorBidi" w:hAnsiTheme="majorBidi" w:cstheme="majorBidi"/>
          <w:sz w:val="20"/>
          <w:szCs w:val="20"/>
          <w:lang w:val="en-US"/>
        </w:rPr>
        <w:t xml:space="preserve"> assign up to 10 punishment points to each of the other group members.</w:t>
      </w:r>
    </w:p>
    <w:p w14:paraId="200EA8E0" w14:textId="5F0C786D" w:rsidR="00EB0E72" w:rsidRDefault="00EB0E72">
      <w:pPr>
        <w:rPr>
          <w:b/>
          <w:bCs/>
          <w:lang w:val="en-US"/>
        </w:rPr>
      </w:pPr>
    </w:p>
    <w:p w14:paraId="1128A74D" w14:textId="67E07A3A" w:rsidR="005E027E" w:rsidRDefault="005E027E" w:rsidP="00B735D2">
      <w:pPr>
        <w:spacing w:after="0" w:line="240" w:lineRule="auto"/>
        <w:jc w:val="center"/>
        <w:rPr>
          <w:lang w:val="en-US"/>
        </w:rPr>
      </w:pPr>
      <w:r w:rsidRPr="00036922">
        <w:rPr>
          <w:rFonts w:asciiTheme="majorBidi" w:hAnsiTheme="majorBidi" w:cstheme="majorBidi"/>
          <w:b/>
          <w:bCs/>
          <w:lang w:val="en-US"/>
        </w:rPr>
        <w:t xml:space="preserve">Figure </w:t>
      </w:r>
      <w:r w:rsidR="003168EF" w:rsidRPr="00036922">
        <w:rPr>
          <w:rFonts w:asciiTheme="majorBidi" w:hAnsiTheme="majorBidi" w:cstheme="majorBidi"/>
          <w:b/>
          <w:bCs/>
          <w:lang w:val="en-US"/>
        </w:rPr>
        <w:t>6b</w:t>
      </w:r>
      <w:r w:rsidRPr="00036922">
        <w:rPr>
          <w:rFonts w:asciiTheme="majorBidi" w:hAnsiTheme="majorBidi" w:cstheme="majorBidi"/>
          <w:b/>
          <w:bCs/>
          <w:lang w:val="en-US"/>
        </w:rPr>
        <w:t>: Valence and the Punishment Assigned to Others</w:t>
      </w:r>
      <w:r w:rsidR="003C50D6" w:rsidRPr="003C50D6">
        <w:rPr>
          <w:rFonts w:hint="eastAsia"/>
          <w:noProof/>
          <w:lang w:val="en-US"/>
        </w:rPr>
        <w:drawing>
          <wp:inline distT="0" distB="0" distL="0" distR="0" wp14:anchorId="647DAE23" wp14:editId="493CCEFA">
            <wp:extent cx="4418381" cy="2945587"/>
            <wp:effectExtent l="0" t="0" r="127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40199" cy="2960132"/>
                    </a:xfrm>
                    <a:prstGeom prst="rect">
                      <a:avLst/>
                    </a:prstGeom>
                    <a:noFill/>
                    <a:ln>
                      <a:noFill/>
                    </a:ln>
                  </pic:spPr>
                </pic:pic>
              </a:graphicData>
            </a:graphic>
          </wp:inline>
        </w:drawing>
      </w:r>
    </w:p>
    <w:p w14:paraId="61C9435E" w14:textId="7E5B8D0F" w:rsidR="00CC1143" w:rsidRPr="00036922" w:rsidRDefault="00CC1143" w:rsidP="00B735D2">
      <w:pPr>
        <w:spacing w:line="240" w:lineRule="auto"/>
        <w:jc w:val="both"/>
        <w:rPr>
          <w:rFonts w:asciiTheme="majorBidi" w:hAnsiTheme="majorBidi" w:cstheme="majorBidi"/>
          <w:sz w:val="20"/>
          <w:szCs w:val="20"/>
          <w:lang w:val="en-US"/>
        </w:rPr>
      </w:pPr>
      <w:r w:rsidRPr="00036922">
        <w:rPr>
          <w:rFonts w:asciiTheme="majorBidi" w:hAnsiTheme="majorBidi" w:cstheme="majorBidi"/>
          <w:sz w:val="20"/>
          <w:szCs w:val="20"/>
          <w:lang w:val="en-US"/>
        </w:rPr>
        <w:t>Notes: This figure plots the average Valence 10 seconds before assigning the punishment points a</w:t>
      </w:r>
      <w:r w:rsidR="000B3829" w:rsidRPr="00036922">
        <w:rPr>
          <w:rFonts w:asciiTheme="majorBidi" w:hAnsiTheme="majorBidi" w:cstheme="majorBidi"/>
          <w:sz w:val="20"/>
          <w:szCs w:val="20"/>
          <w:lang w:val="en-US"/>
        </w:rPr>
        <w:t>gainst</w:t>
      </w:r>
      <w:r w:rsidRPr="00036922">
        <w:rPr>
          <w:rFonts w:asciiTheme="majorBidi" w:hAnsiTheme="majorBidi" w:cstheme="majorBidi"/>
          <w:sz w:val="20"/>
          <w:szCs w:val="20"/>
          <w:lang w:val="en-US"/>
        </w:rPr>
        <w:t xml:space="preserve"> the punishment points assigned to others. </w:t>
      </w:r>
      <w:r w:rsidR="000B3829" w:rsidRPr="00036922">
        <w:rPr>
          <w:rFonts w:asciiTheme="majorBidi" w:hAnsiTheme="majorBidi" w:cstheme="majorBidi"/>
          <w:sz w:val="20"/>
          <w:szCs w:val="20"/>
          <w:lang w:val="en-US"/>
        </w:rPr>
        <w:t>When</w:t>
      </w:r>
      <w:r w:rsidRPr="00036922">
        <w:rPr>
          <w:rFonts w:asciiTheme="majorBidi" w:hAnsiTheme="majorBidi" w:cstheme="majorBidi"/>
          <w:sz w:val="20"/>
          <w:szCs w:val="20"/>
          <w:lang w:val="en-US"/>
        </w:rPr>
        <w:t xml:space="preserve"> participants </w:t>
      </w:r>
      <w:proofErr w:type="gramStart"/>
      <w:r w:rsidRPr="00036922">
        <w:rPr>
          <w:rFonts w:asciiTheme="majorBidi" w:hAnsiTheme="majorBidi" w:cstheme="majorBidi"/>
          <w:sz w:val="20"/>
          <w:szCs w:val="20"/>
          <w:lang w:val="en-US"/>
        </w:rPr>
        <w:t>took</w:t>
      </w:r>
      <w:proofErr w:type="gramEnd"/>
      <w:r w:rsidRPr="00036922">
        <w:rPr>
          <w:rFonts w:asciiTheme="majorBidi" w:hAnsiTheme="majorBidi" w:cstheme="majorBidi"/>
          <w:sz w:val="20"/>
          <w:szCs w:val="20"/>
          <w:lang w:val="en-US"/>
        </w:rPr>
        <w:t xml:space="preserve"> less than 10 seconds to decide, the average is taken over </w:t>
      </w:r>
      <w:r w:rsidR="000B3829" w:rsidRPr="00036922">
        <w:rPr>
          <w:rFonts w:asciiTheme="majorBidi" w:hAnsiTheme="majorBidi" w:cstheme="majorBidi"/>
          <w:sz w:val="20"/>
          <w:szCs w:val="20"/>
          <w:lang w:val="en-US"/>
        </w:rPr>
        <w:t>the</w:t>
      </w:r>
      <w:r w:rsidRPr="00036922">
        <w:rPr>
          <w:rFonts w:asciiTheme="majorBidi" w:hAnsiTheme="majorBidi" w:cstheme="majorBidi"/>
          <w:sz w:val="20"/>
          <w:szCs w:val="20"/>
          <w:lang w:val="en-US"/>
        </w:rPr>
        <w:t xml:space="preserve"> shorter timeframe</w:t>
      </w:r>
      <w:r w:rsidR="000B3829" w:rsidRPr="00036922">
        <w:rPr>
          <w:rFonts w:asciiTheme="majorBidi" w:hAnsiTheme="majorBidi" w:cstheme="majorBidi"/>
          <w:sz w:val="20"/>
          <w:szCs w:val="20"/>
          <w:lang w:val="en-US"/>
        </w:rPr>
        <w:t xml:space="preserve"> available</w:t>
      </w:r>
      <w:r w:rsidRPr="00036922">
        <w:rPr>
          <w:rFonts w:asciiTheme="majorBidi" w:hAnsiTheme="majorBidi" w:cstheme="majorBidi"/>
          <w:sz w:val="20"/>
          <w:szCs w:val="20"/>
          <w:lang w:val="en-US"/>
        </w:rPr>
        <w:t>. Each person c</w:t>
      </w:r>
      <w:r w:rsidR="000B3829" w:rsidRPr="00036922">
        <w:rPr>
          <w:rFonts w:asciiTheme="majorBidi" w:hAnsiTheme="majorBidi" w:cstheme="majorBidi"/>
          <w:sz w:val="20"/>
          <w:szCs w:val="20"/>
          <w:lang w:val="en-US"/>
        </w:rPr>
        <w:t>ould</w:t>
      </w:r>
      <w:r w:rsidRPr="00036922">
        <w:rPr>
          <w:rFonts w:asciiTheme="majorBidi" w:hAnsiTheme="majorBidi" w:cstheme="majorBidi"/>
          <w:sz w:val="20"/>
          <w:szCs w:val="20"/>
          <w:lang w:val="en-US"/>
        </w:rPr>
        <w:t xml:space="preserve"> assign up to 10 punishment points to each of the other group members.</w:t>
      </w:r>
    </w:p>
    <w:p w14:paraId="1AD97473" w14:textId="3B7DD0F0" w:rsidR="004A4B84" w:rsidRPr="00036922" w:rsidRDefault="00DC1A47"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lastRenderedPageBreak/>
        <w:t>W</w:t>
      </w:r>
      <w:r w:rsidR="004A4B84" w:rsidRPr="00036922">
        <w:rPr>
          <w:rFonts w:asciiTheme="majorBidi" w:hAnsiTheme="majorBidi" w:cstheme="majorBidi"/>
          <w:sz w:val="24"/>
          <w:szCs w:val="24"/>
          <w:lang w:val="en-US"/>
        </w:rPr>
        <w:t>e estimate the following regression specification</w:t>
      </w:r>
      <w:r w:rsidRPr="00036922">
        <w:rPr>
          <w:rFonts w:asciiTheme="majorBidi" w:hAnsiTheme="majorBidi" w:cstheme="majorBidi"/>
          <w:sz w:val="24"/>
          <w:szCs w:val="24"/>
          <w:lang w:val="en-US"/>
        </w:rPr>
        <w:t xml:space="preserve"> to consider whether these relationships are statistically significant and to identify any other emotions that are correlated with the assignment of punishment</w:t>
      </w:r>
      <w:r w:rsidR="004A4B84" w:rsidRPr="00036922">
        <w:rPr>
          <w:rFonts w:asciiTheme="majorBidi" w:hAnsiTheme="majorBidi" w:cstheme="majorBidi"/>
          <w:sz w:val="24"/>
          <w:szCs w:val="24"/>
          <w:lang w:val="en-US"/>
        </w:rPr>
        <w:t xml:space="preserve">. </w:t>
      </w:r>
    </w:p>
    <w:p w14:paraId="38FEE145" w14:textId="1D5EAA49" w:rsidR="003D5467" w:rsidRPr="00036922" w:rsidRDefault="00000000" w:rsidP="003D5467">
      <w:pPr>
        <w:spacing w:line="360" w:lineRule="auto"/>
        <w:jc w:val="both"/>
        <w:rPr>
          <w:rFonts w:asciiTheme="majorBidi" w:hAnsiTheme="majorBidi" w:cstheme="majorBidi"/>
          <w:sz w:val="24"/>
          <w:szCs w:val="24"/>
          <w:lang w:val="en-US"/>
        </w:rPr>
      </w:pPr>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P</m:t>
            </m:r>
          </m:e>
          <m:sub>
            <m:r>
              <w:rPr>
                <w:rFonts w:ascii="Cambria Math" w:hAnsi="Cambria Math" w:cstheme="majorBidi"/>
                <w:sz w:val="24"/>
                <w:szCs w:val="24"/>
                <w:lang w:val="en-US"/>
              </w:rPr>
              <m:t>ij</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0</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1</m:t>
            </m:r>
          </m:sub>
        </m:sSub>
        <m:r>
          <w:rPr>
            <w:rFonts w:ascii="Cambria Math" w:hAnsi="Cambria Math" w:cstheme="majorBidi"/>
            <w:sz w:val="24"/>
            <w:szCs w:val="24"/>
            <w:lang w:val="en-US"/>
          </w:rPr>
          <m:t>Happy+</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2</m:t>
            </m:r>
          </m:sub>
        </m:sSub>
        <m:r>
          <w:rPr>
            <w:rFonts w:ascii="Cambria Math" w:hAnsi="Cambria Math" w:cstheme="majorBidi"/>
            <w:sz w:val="24"/>
            <w:szCs w:val="24"/>
            <w:lang w:val="en-US"/>
          </w:rPr>
          <m:t>Angry+</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3</m:t>
            </m:r>
          </m:sub>
        </m:sSub>
        <m:r>
          <w:rPr>
            <w:rFonts w:ascii="Cambria Math" w:hAnsi="Cambria Math" w:cstheme="majorBidi"/>
            <w:sz w:val="24"/>
            <w:szCs w:val="24"/>
            <w:lang w:val="en-US"/>
          </w:rPr>
          <m:t>Sad+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4</m:t>
            </m:r>
          </m:sub>
        </m:sSub>
        <m:r>
          <w:rPr>
            <w:rFonts w:ascii="Cambria Math" w:hAnsi="Cambria Math" w:cstheme="majorBidi"/>
            <w:sz w:val="24"/>
            <w:szCs w:val="24"/>
            <w:lang w:val="en-US"/>
          </w:rPr>
          <m:t>Scared+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5</m:t>
            </m:r>
          </m:sub>
        </m:sSub>
        <m:r>
          <w:rPr>
            <w:rFonts w:ascii="Cambria Math" w:hAnsi="Cambria Math" w:cstheme="majorBidi"/>
            <w:sz w:val="24"/>
            <w:szCs w:val="24"/>
            <w:lang w:val="en-US"/>
          </w:rPr>
          <m:t>Disgusted+</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6</m:t>
            </m:r>
          </m:sub>
        </m:sSub>
        <m:r>
          <w:rPr>
            <w:rFonts w:ascii="Cambria Math" w:hAnsi="Cambria Math" w:cstheme="majorBidi"/>
            <w:sz w:val="24"/>
            <w:szCs w:val="24"/>
            <w:lang w:val="en-US"/>
          </w:rPr>
          <m:t>Surprised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7</m:t>
            </m:r>
          </m:sub>
        </m:sSub>
        <m:r>
          <w:rPr>
            <w:rFonts w:ascii="Cambria Math" w:hAnsi="Cambria Math" w:cstheme="majorBidi"/>
            <w:sz w:val="24"/>
            <w:szCs w:val="24"/>
            <w:lang w:val="en-US"/>
          </w:rPr>
          <m:t>Arousal+</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8</m:t>
            </m:r>
          </m:sub>
        </m:sSub>
        <m:r>
          <w:rPr>
            <w:rFonts w:ascii="Cambria Math" w:hAnsi="Cambria Math" w:cstheme="majorBidi"/>
            <w:sz w:val="24"/>
            <w:szCs w:val="24"/>
            <w:lang w:val="en-US"/>
          </w:rPr>
          <m:t>Period</m:t>
        </m:r>
      </m:oMath>
      <w:r w:rsidR="003D5467" w:rsidRPr="00036922">
        <w:rPr>
          <w:rFonts w:asciiTheme="majorBidi" w:hAnsiTheme="majorBidi" w:cstheme="majorBidi"/>
          <w:sz w:val="24"/>
          <w:szCs w:val="24"/>
          <w:lang w:val="en-US"/>
        </w:rPr>
        <w:t xml:space="preserve"> </w:t>
      </w:r>
    </w:p>
    <w:p w14:paraId="44569FA6" w14:textId="62565533" w:rsidR="006F2F61" w:rsidRPr="00036922" w:rsidRDefault="004A4B84" w:rsidP="003D5467">
      <w:pPr>
        <w:spacing w:line="360" w:lineRule="auto"/>
        <w:jc w:val="both"/>
        <w:rPr>
          <w:rFonts w:asciiTheme="majorBidi" w:hAnsiTheme="majorBidi" w:cstheme="majorBidi"/>
          <w:sz w:val="24"/>
          <w:szCs w:val="24"/>
          <w:lang w:val="en-NZ"/>
        </w:rPr>
      </w:pPr>
      <w:r w:rsidRPr="00036922">
        <w:rPr>
          <w:rFonts w:asciiTheme="majorBidi" w:hAnsiTheme="majorBidi" w:cstheme="majorBidi"/>
          <w:sz w:val="24"/>
          <w:szCs w:val="24"/>
          <w:lang w:val="en-US"/>
        </w:rPr>
        <w:t>w</w:t>
      </w:r>
      <w:r w:rsidR="003D5467" w:rsidRPr="00036922">
        <w:rPr>
          <w:rFonts w:asciiTheme="majorBidi" w:hAnsiTheme="majorBidi" w:cstheme="majorBidi"/>
          <w:sz w:val="24"/>
          <w:szCs w:val="24"/>
          <w:lang w:val="en-US"/>
        </w:rPr>
        <w:t xml:space="preserve">here </w:t>
      </w:r>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P</m:t>
            </m:r>
          </m:e>
          <m:sub>
            <m:r>
              <w:rPr>
                <w:rFonts w:ascii="Cambria Math" w:hAnsi="Cambria Math" w:cstheme="majorBidi"/>
                <w:sz w:val="24"/>
                <w:szCs w:val="24"/>
                <w:lang w:val="en-US"/>
              </w:rPr>
              <m:t>ij</m:t>
            </m:r>
          </m:sub>
          <m:sup>
            <m:r>
              <w:rPr>
                <w:rFonts w:ascii="Cambria Math" w:hAnsi="Cambria Math" w:cstheme="majorBidi"/>
                <w:sz w:val="24"/>
                <w:szCs w:val="24"/>
                <w:lang w:val="en-US"/>
              </w:rPr>
              <m:t>t</m:t>
            </m:r>
          </m:sup>
        </m:sSubSup>
      </m:oMath>
      <w:r w:rsidR="003D5467" w:rsidRPr="00036922">
        <w:rPr>
          <w:rFonts w:asciiTheme="majorBidi" w:hAnsiTheme="majorBidi" w:cstheme="majorBidi"/>
          <w:sz w:val="24"/>
          <w:szCs w:val="24"/>
          <w:lang w:val="en-US"/>
        </w:rPr>
        <w:t xml:space="preserve"> is the number of </w:t>
      </w:r>
      <w:proofErr w:type="gramStart"/>
      <w:r w:rsidR="003D5467" w:rsidRPr="00036922">
        <w:rPr>
          <w:rFonts w:asciiTheme="majorBidi" w:hAnsiTheme="majorBidi" w:cstheme="majorBidi"/>
          <w:sz w:val="24"/>
          <w:szCs w:val="24"/>
          <w:lang w:val="en-US"/>
        </w:rPr>
        <w:t>punishment</w:t>
      </w:r>
      <w:proofErr w:type="gramEnd"/>
      <w:r w:rsidR="003D5467" w:rsidRPr="00036922">
        <w:rPr>
          <w:rFonts w:asciiTheme="majorBidi" w:hAnsiTheme="majorBidi" w:cstheme="majorBidi"/>
          <w:sz w:val="24"/>
          <w:szCs w:val="24"/>
          <w:lang w:val="en-US"/>
        </w:rPr>
        <w:t xml:space="preserve"> points that player </w:t>
      </w:r>
      <w:proofErr w:type="spellStart"/>
      <w:r w:rsidR="003D5467" w:rsidRPr="00036922">
        <w:rPr>
          <w:rFonts w:asciiTheme="majorBidi" w:hAnsiTheme="majorBidi" w:cstheme="majorBidi"/>
          <w:i/>
          <w:iCs/>
          <w:sz w:val="24"/>
          <w:szCs w:val="24"/>
          <w:lang w:val="en-US"/>
        </w:rPr>
        <w:t>i</w:t>
      </w:r>
      <w:proofErr w:type="spellEnd"/>
      <w:r w:rsidR="003D5467" w:rsidRPr="00036922">
        <w:rPr>
          <w:rFonts w:asciiTheme="majorBidi" w:hAnsiTheme="majorBidi" w:cstheme="majorBidi"/>
          <w:sz w:val="24"/>
          <w:szCs w:val="24"/>
          <w:lang w:val="en-US"/>
        </w:rPr>
        <w:t xml:space="preserve"> assigns to </w:t>
      </w:r>
      <w:r w:rsidR="003D5467" w:rsidRPr="00036922">
        <w:rPr>
          <w:rFonts w:asciiTheme="majorBidi" w:hAnsiTheme="majorBidi" w:cstheme="majorBidi"/>
          <w:i/>
          <w:iCs/>
          <w:sz w:val="24"/>
          <w:szCs w:val="24"/>
          <w:lang w:val="en-US"/>
        </w:rPr>
        <w:t>j</w:t>
      </w:r>
      <w:r w:rsidR="003D5467" w:rsidRPr="00036922">
        <w:rPr>
          <w:rFonts w:asciiTheme="majorBidi" w:hAnsiTheme="majorBidi" w:cstheme="majorBidi"/>
          <w:sz w:val="24"/>
          <w:szCs w:val="24"/>
          <w:lang w:val="en-US"/>
        </w:rPr>
        <w:t xml:space="preserve"> in period </w:t>
      </w:r>
      <w:r w:rsidR="003D5467" w:rsidRPr="00036922">
        <w:rPr>
          <w:rFonts w:asciiTheme="majorBidi" w:hAnsiTheme="majorBidi" w:cstheme="majorBidi"/>
          <w:i/>
          <w:iCs/>
          <w:sz w:val="24"/>
          <w:szCs w:val="24"/>
          <w:lang w:val="en-US"/>
        </w:rPr>
        <w:t>t</w:t>
      </w:r>
      <w:r w:rsidR="003D5467" w:rsidRPr="00036922">
        <w:rPr>
          <w:rFonts w:asciiTheme="majorBidi" w:hAnsiTheme="majorBidi" w:cstheme="majorBidi"/>
          <w:sz w:val="24"/>
          <w:szCs w:val="24"/>
          <w:lang w:val="en-US"/>
        </w:rPr>
        <w:t xml:space="preserve">. In some specifications, the independent variable </w:t>
      </w:r>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c</m:t>
            </m:r>
          </m:e>
          <m:sub>
            <m:r>
              <w:rPr>
                <w:rFonts w:ascii="Cambria Math" w:hAnsi="Cambria Math" w:cstheme="majorBidi"/>
                <w:sz w:val="24"/>
                <w:szCs w:val="24"/>
                <w:lang w:val="en-US"/>
              </w:rPr>
              <m:t>j</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f>
          <m:fPr>
            <m:ctrlPr>
              <w:rPr>
                <w:rFonts w:ascii="Cambria Math" w:hAnsi="Cambria Math" w:cstheme="majorBidi"/>
                <w:i/>
                <w:sz w:val="24"/>
                <w:szCs w:val="24"/>
                <w:lang w:val="en-US"/>
              </w:rPr>
            </m:ctrlPr>
          </m:fPr>
          <m:num>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j</m:t>
                </m:r>
              </m:sub>
              <m:sup/>
              <m:e>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c</m:t>
                    </m:r>
                  </m:e>
                  <m:sub>
                    <m:r>
                      <w:rPr>
                        <w:rFonts w:ascii="Cambria Math" w:hAnsi="Cambria Math" w:cstheme="majorBidi"/>
                        <w:sz w:val="24"/>
                        <w:szCs w:val="24"/>
                        <w:lang w:val="en-US"/>
                      </w:rPr>
                      <m:t>j≠i</m:t>
                    </m:r>
                  </m:sub>
                  <m:sup>
                    <m:r>
                      <w:rPr>
                        <w:rFonts w:ascii="Cambria Math" w:hAnsi="Cambria Math" w:cstheme="majorBidi"/>
                        <w:sz w:val="24"/>
                        <w:szCs w:val="24"/>
                        <w:lang w:val="en-US"/>
                      </w:rPr>
                      <m:t>t</m:t>
                    </m:r>
                  </m:sup>
                </m:sSubSup>
              </m:e>
            </m:nary>
          </m:num>
          <m:den>
            <m:r>
              <w:rPr>
                <w:rFonts w:ascii="Cambria Math" w:hAnsi="Cambria Math" w:cstheme="majorBidi"/>
                <w:sz w:val="24"/>
                <w:szCs w:val="24"/>
                <w:lang w:val="en-US"/>
              </w:rPr>
              <m:t>n</m:t>
            </m:r>
          </m:den>
        </m:f>
      </m:oMath>
      <w:r w:rsidR="003D5467" w:rsidRPr="00036922">
        <w:rPr>
          <w:rFonts w:asciiTheme="majorBidi" w:hAnsiTheme="majorBidi" w:cstheme="majorBidi"/>
          <w:sz w:val="24"/>
          <w:szCs w:val="24"/>
          <w:lang w:val="en-US"/>
        </w:rPr>
        <w:t xml:space="preserve"> </w:t>
      </w:r>
      <w:r w:rsidR="0064727F" w:rsidRPr="00036922">
        <w:rPr>
          <w:rFonts w:asciiTheme="majorBidi" w:hAnsiTheme="majorBidi" w:cstheme="majorBidi"/>
          <w:sz w:val="24"/>
          <w:szCs w:val="24"/>
          <w:lang w:val="en-US"/>
        </w:rPr>
        <w:t xml:space="preserve">(Difference in Contribution) </w:t>
      </w:r>
      <w:r w:rsidR="003D5467" w:rsidRPr="00036922">
        <w:rPr>
          <w:rFonts w:asciiTheme="majorBidi" w:hAnsiTheme="majorBidi" w:cstheme="majorBidi"/>
          <w:sz w:val="24"/>
          <w:szCs w:val="24"/>
          <w:lang w:val="en-US"/>
        </w:rPr>
        <w:t>is added</w:t>
      </w:r>
      <w:r w:rsidR="00C70279" w:rsidRPr="00036922">
        <w:rPr>
          <w:rFonts w:asciiTheme="majorBidi" w:hAnsiTheme="majorBidi" w:cstheme="majorBidi"/>
          <w:sz w:val="24"/>
          <w:szCs w:val="24"/>
          <w:lang w:val="en-US"/>
        </w:rPr>
        <w:t xml:space="preserve">, since the difference between one’s own contribution and the group average is known to be a strong predictor of the punishment that one assigns (Fehr and </w:t>
      </w:r>
      <w:proofErr w:type="spellStart"/>
      <w:r w:rsidR="00C70279" w:rsidRPr="00036922">
        <w:rPr>
          <w:rFonts w:asciiTheme="majorBidi" w:hAnsiTheme="majorBidi" w:cstheme="majorBidi"/>
          <w:sz w:val="24"/>
          <w:szCs w:val="24"/>
          <w:lang w:val="en-US"/>
        </w:rPr>
        <w:t>Gaechter</w:t>
      </w:r>
      <w:proofErr w:type="spellEnd"/>
      <w:r w:rsidR="00C70279" w:rsidRPr="00036922">
        <w:rPr>
          <w:rFonts w:asciiTheme="majorBidi" w:hAnsiTheme="majorBidi" w:cstheme="majorBidi"/>
          <w:sz w:val="24"/>
          <w:szCs w:val="24"/>
          <w:lang w:val="en-US"/>
        </w:rPr>
        <w:t xml:space="preserve">, 2000; </w:t>
      </w:r>
      <w:proofErr w:type="spellStart"/>
      <w:r w:rsidR="00C70279" w:rsidRPr="00036922">
        <w:rPr>
          <w:rFonts w:asciiTheme="majorBidi" w:hAnsiTheme="majorBidi" w:cstheme="majorBidi"/>
          <w:sz w:val="24"/>
          <w:szCs w:val="24"/>
          <w:lang w:val="en-US"/>
        </w:rPr>
        <w:t>Masclet</w:t>
      </w:r>
      <w:proofErr w:type="spellEnd"/>
      <w:r w:rsidR="00C70279" w:rsidRPr="00036922">
        <w:rPr>
          <w:rFonts w:asciiTheme="majorBidi" w:hAnsiTheme="majorBidi" w:cstheme="majorBidi"/>
          <w:sz w:val="24"/>
          <w:szCs w:val="24"/>
          <w:lang w:val="en-US"/>
        </w:rPr>
        <w:t xml:space="preserve"> et al., 2003)</w:t>
      </w:r>
      <w:r w:rsidR="003D5467" w:rsidRPr="00036922">
        <w:rPr>
          <w:rFonts w:asciiTheme="majorBidi" w:hAnsiTheme="majorBidi" w:cstheme="majorBidi"/>
          <w:sz w:val="24"/>
          <w:szCs w:val="24"/>
          <w:lang w:val="en-US"/>
        </w:rPr>
        <w:t xml:space="preserve">. The emotions are averaged over the </w:t>
      </w:r>
      <w:r w:rsidR="000B3BDE" w:rsidRPr="00036922">
        <w:rPr>
          <w:rFonts w:asciiTheme="majorBidi" w:hAnsiTheme="majorBidi" w:cstheme="majorBidi"/>
          <w:sz w:val="24"/>
          <w:szCs w:val="24"/>
          <w:lang w:val="en-US"/>
        </w:rPr>
        <w:t>ten seconds</w:t>
      </w:r>
      <w:r w:rsidR="003D5467" w:rsidRPr="00036922">
        <w:rPr>
          <w:rFonts w:asciiTheme="majorBidi" w:hAnsiTheme="majorBidi" w:cstheme="majorBidi"/>
          <w:sz w:val="24"/>
          <w:szCs w:val="24"/>
          <w:lang w:val="en-US"/>
        </w:rPr>
        <w:t xml:space="preserve"> immediately preceding the assignment of points to other players. </w:t>
      </w:r>
      <w:r w:rsidR="006F2F61" w:rsidRPr="00036922">
        <w:rPr>
          <w:rFonts w:asciiTheme="majorBidi" w:hAnsiTheme="majorBidi" w:cstheme="majorBidi"/>
          <w:sz w:val="24"/>
          <w:szCs w:val="24"/>
          <w:lang w:val="en-US"/>
        </w:rPr>
        <w:t xml:space="preserve">The results are </w:t>
      </w:r>
      <w:r w:rsidR="006E1B2E" w:rsidRPr="00036922">
        <w:rPr>
          <w:rFonts w:asciiTheme="majorBidi" w:hAnsiTheme="majorBidi" w:cstheme="majorBidi"/>
          <w:sz w:val="24"/>
          <w:szCs w:val="24"/>
          <w:lang w:val="en-US"/>
        </w:rPr>
        <w:t>presented</w:t>
      </w:r>
      <w:r w:rsidR="006F2F61" w:rsidRPr="00036922">
        <w:rPr>
          <w:rFonts w:asciiTheme="majorBidi" w:hAnsiTheme="majorBidi" w:cstheme="majorBidi"/>
          <w:sz w:val="24"/>
          <w:szCs w:val="24"/>
          <w:lang w:val="en-US"/>
        </w:rPr>
        <w:t xml:space="preserve"> in Table 4.</w:t>
      </w:r>
    </w:p>
    <w:p w14:paraId="03336331" w14:textId="48169AB7" w:rsidR="00036922" w:rsidRDefault="00036922" w:rsidP="00762E16">
      <w:pPr>
        <w:spacing w:line="360" w:lineRule="auto"/>
        <w:ind w:firstLine="720"/>
        <w:jc w:val="both"/>
        <w:rPr>
          <w:rFonts w:asciiTheme="majorBidi" w:hAnsiTheme="majorBidi" w:cstheme="majorBidi"/>
          <w:sz w:val="24"/>
          <w:szCs w:val="24"/>
          <w:lang w:val="en-US"/>
        </w:rPr>
      </w:pPr>
      <w:r w:rsidRPr="00036922">
        <w:rPr>
          <w:rFonts w:asciiTheme="majorBidi" w:hAnsiTheme="majorBidi" w:cstheme="majorBidi"/>
          <w:sz w:val="24"/>
          <w:szCs w:val="24"/>
          <w:lang w:val="en-US"/>
        </w:rPr>
        <w:t>The estimates show that under both treatments, Valence is negatively associated with punishment. Individuals in a more negative emotional state punish more. While Anger and Happiness are not significant contributors to this effect, Sadness, Fear and Disgust consistently exhibit positive relationships, significantly so under some specifications, with the amount of punishment assigned. It appears to be that it is these negative emotions that account for the relationship between Valence and punishment. As illustrated in Figure 3, punishments increase over time under NP. The variable Difference in Contribution is positive and significant, indicating a tendency for individuals to direct punishment to those who have contributed less than they have. While Hypothesis 3 is supported for Valence, it is not upheld for Anger and Happiness.</w:t>
      </w:r>
    </w:p>
    <w:p w14:paraId="263A407D" w14:textId="23C8C55E" w:rsidR="00036922" w:rsidRPr="00036922" w:rsidRDefault="00036922" w:rsidP="00762E16">
      <w:pPr>
        <w:spacing w:line="360" w:lineRule="auto"/>
        <w:ind w:firstLine="720"/>
        <w:jc w:val="both"/>
        <w:rPr>
          <w:rFonts w:asciiTheme="majorBidi" w:hAnsiTheme="majorBidi" w:cstheme="majorBidi"/>
          <w:b/>
          <w:bCs/>
          <w:sz w:val="24"/>
          <w:szCs w:val="24"/>
          <w:lang w:val="en-US"/>
        </w:rPr>
      </w:pPr>
      <w:r w:rsidRPr="00036922">
        <w:rPr>
          <w:rFonts w:asciiTheme="majorBidi" w:hAnsiTheme="majorBidi" w:cstheme="majorBidi"/>
          <w:sz w:val="24"/>
          <w:szCs w:val="24"/>
          <w:lang w:val="en-US"/>
        </w:rPr>
        <w:t xml:space="preserve">As mentioned earlier, it has been proposed that there can be an improvement in emotional state after one has assigned sanctions to other parties (de </w:t>
      </w:r>
      <w:proofErr w:type="spellStart"/>
      <w:r w:rsidRPr="00036922">
        <w:rPr>
          <w:rFonts w:asciiTheme="majorBidi" w:hAnsiTheme="majorBidi" w:cstheme="majorBidi"/>
          <w:sz w:val="24"/>
          <w:szCs w:val="24"/>
          <w:lang w:val="en-US"/>
        </w:rPr>
        <w:t>Quervain</w:t>
      </w:r>
      <w:proofErr w:type="spellEnd"/>
      <w:r w:rsidRPr="00036922">
        <w:rPr>
          <w:rFonts w:asciiTheme="majorBidi" w:hAnsiTheme="majorBidi" w:cstheme="majorBidi"/>
          <w:sz w:val="24"/>
          <w:szCs w:val="24"/>
          <w:lang w:val="en-US"/>
        </w:rPr>
        <w:t xml:space="preserve"> et al., 2004). We consider this in our data. Figure 7 shows the change in Happiness, Anger and Valence, between the </w:t>
      </w:r>
      <w:r w:rsidRPr="00036922">
        <w:rPr>
          <w:rFonts w:asciiTheme="majorBidi" w:hAnsiTheme="majorBidi" w:cstheme="majorBidi"/>
          <w:sz w:val="24"/>
          <w:szCs w:val="24"/>
          <w:lang w:val="en-NZ"/>
        </w:rPr>
        <w:t>ten</w:t>
      </w:r>
      <w:r w:rsidRPr="00036922">
        <w:rPr>
          <w:rFonts w:asciiTheme="majorBidi" w:hAnsiTheme="majorBidi" w:cstheme="majorBidi"/>
          <w:sz w:val="24"/>
          <w:szCs w:val="24"/>
          <w:lang w:val="en-US"/>
        </w:rPr>
        <w:t xml:space="preserve"> seconds preceding and the </w:t>
      </w:r>
      <w:r w:rsidRPr="00036922">
        <w:rPr>
          <w:rFonts w:asciiTheme="majorBidi" w:hAnsiTheme="majorBidi" w:cstheme="majorBidi"/>
          <w:sz w:val="24"/>
          <w:szCs w:val="24"/>
          <w:lang w:val="en-NZ"/>
        </w:rPr>
        <w:t>ten</w:t>
      </w:r>
      <w:r w:rsidRPr="00036922">
        <w:rPr>
          <w:rFonts w:asciiTheme="majorBidi" w:hAnsiTheme="majorBidi" w:cstheme="majorBidi"/>
          <w:sz w:val="24"/>
          <w:szCs w:val="24"/>
          <w:lang w:val="en-US"/>
        </w:rPr>
        <w:t xml:space="preserve"> seconds subsequent to the punishment decision, for different levels of punishment. The figure gives the impression in both treatments, that the highest punishers have larger decreases in Anger and increases in Valence than other players.</w:t>
      </w:r>
    </w:p>
    <w:p w14:paraId="55DC2755" w14:textId="77777777" w:rsidR="00036922" w:rsidRDefault="00036922">
      <w:pPr>
        <w:rPr>
          <w:rFonts w:asciiTheme="majorBidi" w:hAnsiTheme="majorBidi" w:cstheme="majorBidi"/>
          <w:b/>
          <w:bCs/>
          <w:lang w:val="en-US"/>
        </w:rPr>
      </w:pPr>
      <w:r>
        <w:rPr>
          <w:rFonts w:asciiTheme="majorBidi" w:hAnsiTheme="majorBidi" w:cstheme="majorBidi"/>
          <w:b/>
          <w:bCs/>
          <w:lang w:val="en-US"/>
        </w:rPr>
        <w:br w:type="page"/>
      </w:r>
    </w:p>
    <w:p w14:paraId="27C129BF" w14:textId="2F9A848F" w:rsidR="007D54B5" w:rsidRPr="00036922" w:rsidRDefault="00133180" w:rsidP="0050140A">
      <w:pPr>
        <w:spacing w:line="360" w:lineRule="auto"/>
        <w:jc w:val="center"/>
        <w:rPr>
          <w:rFonts w:asciiTheme="majorBidi" w:hAnsiTheme="majorBidi" w:cstheme="majorBidi"/>
          <w:b/>
          <w:bCs/>
          <w:lang w:val="en-US"/>
        </w:rPr>
      </w:pPr>
      <w:r w:rsidRPr="00036922">
        <w:rPr>
          <w:rFonts w:asciiTheme="majorBidi" w:hAnsiTheme="majorBidi" w:cstheme="majorBidi"/>
          <w:b/>
          <w:bCs/>
          <w:lang w:val="en-US"/>
        </w:rPr>
        <w:lastRenderedPageBreak/>
        <w:t xml:space="preserve">Table 4: Quantity of Punishment Assigned and Emotional State </w:t>
      </w:r>
      <w:r w:rsidR="009B2CD3" w:rsidRPr="00036922">
        <w:rPr>
          <w:rFonts w:asciiTheme="majorBidi" w:hAnsiTheme="majorBidi" w:cstheme="majorBidi"/>
          <w:b/>
          <w:bCs/>
          <w:lang w:val="en-US"/>
        </w:rPr>
        <w:t>B</w:t>
      </w:r>
      <w:r w:rsidRPr="00036922">
        <w:rPr>
          <w:rFonts w:asciiTheme="majorBidi" w:hAnsiTheme="majorBidi" w:cstheme="majorBidi"/>
          <w:b/>
          <w:bCs/>
          <w:lang w:val="en-US"/>
        </w:rPr>
        <w:t>efore the Punishment Decision</w:t>
      </w:r>
    </w:p>
    <w:p w14:paraId="297B992E" w14:textId="24AB41F2" w:rsidR="00457661" w:rsidRPr="0050140A" w:rsidRDefault="00457661" w:rsidP="00F84DD9">
      <w:pPr>
        <w:spacing w:after="0" w:line="240" w:lineRule="auto"/>
        <w:jc w:val="center"/>
        <w:rPr>
          <w:b/>
          <w:bCs/>
          <w:lang w:val="en-US"/>
        </w:rPr>
      </w:pPr>
      <w:r w:rsidRPr="00457661">
        <w:rPr>
          <w:b/>
          <w:bCs/>
          <w:noProof/>
          <w:lang w:val="en-US"/>
        </w:rPr>
        <w:drawing>
          <wp:inline distT="0" distB="0" distL="0" distR="0" wp14:anchorId="590D9882" wp14:editId="2787D252">
            <wp:extent cx="4178300" cy="56010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0842" cy="5617862"/>
                    </a:xfrm>
                    <a:prstGeom prst="rect">
                      <a:avLst/>
                    </a:prstGeom>
                  </pic:spPr>
                </pic:pic>
              </a:graphicData>
            </a:graphic>
          </wp:inline>
        </w:drawing>
      </w:r>
    </w:p>
    <w:p w14:paraId="59C7C41C" w14:textId="4A4EA99B" w:rsidR="00392646" w:rsidRPr="00036922" w:rsidRDefault="00392646" w:rsidP="00B735D2">
      <w:pPr>
        <w:spacing w:line="240" w:lineRule="auto"/>
        <w:rPr>
          <w:rFonts w:asciiTheme="majorBidi" w:hAnsiTheme="majorBidi" w:cstheme="majorBidi"/>
          <w:sz w:val="20"/>
          <w:szCs w:val="20"/>
          <w:lang w:val="en-US"/>
        </w:rPr>
      </w:pPr>
      <w:r w:rsidRPr="00036922">
        <w:rPr>
          <w:rFonts w:asciiTheme="majorBidi" w:hAnsiTheme="majorBidi" w:cstheme="majorBidi"/>
          <w:i/>
          <w:iCs/>
          <w:sz w:val="20"/>
          <w:szCs w:val="20"/>
          <w:lang w:val="en-US"/>
        </w:rPr>
        <w:t>Notes</w:t>
      </w:r>
      <w:r w:rsidRPr="00036922">
        <w:rPr>
          <w:rFonts w:asciiTheme="majorBidi" w:hAnsiTheme="majorBidi" w:cstheme="majorBidi"/>
          <w:sz w:val="20"/>
          <w:szCs w:val="20"/>
          <w:lang w:val="en-US"/>
        </w:rPr>
        <w:t xml:space="preserve">: Entries are estimated coefficients from </w:t>
      </w:r>
      <w:r w:rsidR="009425DC" w:rsidRPr="00036922">
        <w:rPr>
          <w:rFonts w:asciiTheme="majorBidi" w:hAnsiTheme="majorBidi" w:cstheme="majorBidi"/>
          <w:sz w:val="20"/>
          <w:szCs w:val="20"/>
          <w:lang w:val="en-US"/>
        </w:rPr>
        <w:t>random effect</w:t>
      </w:r>
      <w:r w:rsidRPr="00036922">
        <w:rPr>
          <w:rFonts w:asciiTheme="majorBidi" w:hAnsiTheme="majorBidi" w:cstheme="majorBidi"/>
          <w:sz w:val="20"/>
          <w:szCs w:val="20"/>
          <w:lang w:val="en-US"/>
        </w:rPr>
        <w:t xml:space="preserve"> </w:t>
      </w:r>
      <w:r w:rsidR="00DB37EC" w:rsidRPr="00036922">
        <w:rPr>
          <w:rFonts w:asciiTheme="majorBidi" w:hAnsiTheme="majorBidi" w:cstheme="majorBidi"/>
          <w:sz w:val="20"/>
          <w:szCs w:val="20"/>
          <w:lang w:val="en-NZ"/>
        </w:rPr>
        <w:t xml:space="preserve">Tobit panel </w:t>
      </w:r>
      <w:r w:rsidRPr="00036922">
        <w:rPr>
          <w:rFonts w:asciiTheme="majorBidi" w:hAnsiTheme="majorBidi" w:cstheme="majorBidi"/>
          <w:sz w:val="20"/>
          <w:szCs w:val="20"/>
          <w:lang w:val="en-US"/>
        </w:rPr>
        <w:t>regression</w:t>
      </w:r>
      <w:r w:rsidRPr="00036922">
        <w:rPr>
          <w:rFonts w:asciiTheme="majorBidi" w:hAnsiTheme="majorBidi" w:cstheme="majorBidi"/>
          <w:sz w:val="20"/>
          <w:szCs w:val="20"/>
          <w:lang w:val="en-NZ"/>
        </w:rPr>
        <w:t>s</w:t>
      </w:r>
      <w:r w:rsidR="00DB37EC" w:rsidRPr="00036922">
        <w:rPr>
          <w:rFonts w:asciiTheme="majorBidi" w:hAnsiTheme="majorBidi" w:cstheme="majorBidi"/>
          <w:sz w:val="20"/>
          <w:szCs w:val="20"/>
          <w:lang w:val="en-NZ"/>
        </w:rPr>
        <w:t xml:space="preserve"> </w:t>
      </w:r>
      <w:r w:rsidR="0058376D" w:rsidRPr="00036922">
        <w:rPr>
          <w:rFonts w:asciiTheme="majorBidi" w:hAnsiTheme="majorBidi" w:cstheme="majorBidi"/>
          <w:sz w:val="20"/>
          <w:szCs w:val="20"/>
          <w:lang w:val="en-NZ"/>
        </w:rPr>
        <w:t xml:space="preserve">for </w:t>
      </w:r>
      <w:r w:rsidR="002D4112" w:rsidRPr="00036922">
        <w:rPr>
          <w:rFonts w:asciiTheme="majorBidi" w:hAnsiTheme="majorBidi" w:cstheme="majorBidi"/>
          <w:sz w:val="20"/>
          <w:szCs w:val="20"/>
          <w:lang w:val="en-NZ"/>
        </w:rPr>
        <w:t xml:space="preserve">the </w:t>
      </w:r>
      <w:r w:rsidR="0058376D" w:rsidRPr="00036922">
        <w:rPr>
          <w:rFonts w:asciiTheme="majorBidi" w:hAnsiTheme="majorBidi" w:cstheme="majorBidi"/>
          <w:sz w:val="20"/>
          <w:szCs w:val="20"/>
          <w:lang w:val="en-NZ"/>
        </w:rPr>
        <w:t xml:space="preserve">MP treatment </w:t>
      </w:r>
      <w:r w:rsidR="00DB37EC" w:rsidRPr="00036922">
        <w:rPr>
          <w:rFonts w:asciiTheme="majorBidi" w:hAnsiTheme="majorBidi" w:cstheme="majorBidi"/>
          <w:sz w:val="20"/>
          <w:szCs w:val="20"/>
          <w:lang w:val="en-NZ"/>
        </w:rPr>
        <w:t>(</w:t>
      </w:r>
      <w:r w:rsidR="003A18CA" w:rsidRPr="00036922">
        <w:rPr>
          <w:rFonts w:asciiTheme="majorBidi" w:hAnsiTheme="majorBidi" w:cstheme="majorBidi"/>
          <w:sz w:val="20"/>
          <w:szCs w:val="20"/>
          <w:lang w:val="en-NZ"/>
        </w:rPr>
        <w:t xml:space="preserve">Tobit is employed because there is </w:t>
      </w:r>
      <w:proofErr w:type="gramStart"/>
      <w:r w:rsidR="003A18CA" w:rsidRPr="00036922">
        <w:rPr>
          <w:rFonts w:asciiTheme="majorBidi" w:hAnsiTheme="majorBidi" w:cstheme="majorBidi"/>
          <w:sz w:val="20"/>
          <w:szCs w:val="20"/>
          <w:lang w:val="en-NZ"/>
        </w:rPr>
        <w:t>a large number of</w:t>
      </w:r>
      <w:proofErr w:type="gramEnd"/>
      <w:r w:rsidR="00DB37EC" w:rsidRPr="00036922">
        <w:rPr>
          <w:rFonts w:asciiTheme="majorBidi" w:hAnsiTheme="majorBidi" w:cstheme="majorBidi"/>
          <w:sz w:val="20"/>
          <w:szCs w:val="20"/>
          <w:lang w:val="en-NZ"/>
        </w:rPr>
        <w:t xml:space="preserve"> 0</w:t>
      </w:r>
      <w:r w:rsidR="00260AD9" w:rsidRPr="00036922">
        <w:rPr>
          <w:rFonts w:asciiTheme="majorBidi" w:hAnsiTheme="majorBidi" w:cstheme="majorBidi"/>
          <w:sz w:val="20"/>
          <w:szCs w:val="20"/>
          <w:lang w:val="en-NZ"/>
        </w:rPr>
        <w:t xml:space="preserve"> observations</w:t>
      </w:r>
      <w:r w:rsidR="00DB37EC" w:rsidRPr="00036922">
        <w:rPr>
          <w:rFonts w:asciiTheme="majorBidi" w:hAnsiTheme="majorBidi" w:cstheme="majorBidi"/>
          <w:sz w:val="20"/>
          <w:szCs w:val="20"/>
          <w:lang w:val="en-NZ"/>
        </w:rPr>
        <w:t xml:space="preserve"> in punishment points assigned</w:t>
      </w:r>
      <w:r w:rsidR="0058376D" w:rsidRPr="00036922">
        <w:rPr>
          <w:rFonts w:asciiTheme="majorBidi" w:hAnsiTheme="majorBidi" w:cstheme="majorBidi"/>
          <w:sz w:val="20"/>
          <w:szCs w:val="20"/>
          <w:lang w:val="en-NZ"/>
        </w:rPr>
        <w:t xml:space="preserve"> in the MP treatment</w:t>
      </w:r>
      <w:r w:rsidR="00DB37EC" w:rsidRPr="00036922">
        <w:rPr>
          <w:rFonts w:asciiTheme="majorBidi" w:hAnsiTheme="majorBidi" w:cstheme="majorBidi"/>
          <w:sz w:val="20"/>
          <w:szCs w:val="20"/>
          <w:lang w:val="en-NZ"/>
        </w:rPr>
        <w:t>)</w:t>
      </w:r>
      <w:r w:rsidR="0058376D" w:rsidRPr="00036922">
        <w:rPr>
          <w:rFonts w:asciiTheme="majorBidi" w:hAnsiTheme="majorBidi" w:cstheme="majorBidi"/>
          <w:sz w:val="20"/>
          <w:szCs w:val="20"/>
          <w:lang w:val="en-NZ"/>
        </w:rPr>
        <w:t>; and from random effect</w:t>
      </w:r>
      <w:r w:rsidR="000B3829" w:rsidRPr="00036922">
        <w:rPr>
          <w:rFonts w:asciiTheme="majorBidi" w:hAnsiTheme="majorBidi" w:cstheme="majorBidi"/>
          <w:sz w:val="20"/>
          <w:szCs w:val="20"/>
          <w:lang w:val="en-NZ"/>
        </w:rPr>
        <w:t>s</w:t>
      </w:r>
      <w:r w:rsidR="0058376D" w:rsidRPr="00036922">
        <w:rPr>
          <w:rFonts w:asciiTheme="majorBidi" w:hAnsiTheme="majorBidi" w:cstheme="majorBidi"/>
          <w:sz w:val="20"/>
          <w:szCs w:val="20"/>
          <w:lang w:val="en-NZ"/>
        </w:rPr>
        <w:t xml:space="preserve"> panel regression for NP</w:t>
      </w:r>
      <w:r w:rsidRPr="00036922">
        <w:rPr>
          <w:rFonts w:asciiTheme="majorBidi" w:hAnsiTheme="majorBidi" w:cstheme="majorBidi"/>
          <w:sz w:val="20"/>
          <w:szCs w:val="20"/>
          <w:lang w:val="en-NZ"/>
        </w:rPr>
        <w:t>. The dependent variable is the</w:t>
      </w:r>
      <w:r w:rsidR="00DB37EC" w:rsidRPr="00036922">
        <w:rPr>
          <w:rFonts w:asciiTheme="majorBidi" w:hAnsiTheme="majorBidi" w:cstheme="majorBidi"/>
          <w:sz w:val="20"/>
          <w:szCs w:val="20"/>
          <w:lang w:val="en-NZ"/>
        </w:rPr>
        <w:t xml:space="preserve"> number of punishment points assigned to other people </w:t>
      </w:r>
      <w:r w:rsidRPr="00036922">
        <w:rPr>
          <w:rFonts w:asciiTheme="majorBidi" w:hAnsiTheme="majorBidi" w:cstheme="majorBidi"/>
          <w:sz w:val="20"/>
          <w:szCs w:val="20"/>
          <w:lang w:val="en-NZ"/>
        </w:rPr>
        <w:t xml:space="preserve">and the explanatory variables are the average emotions </w:t>
      </w:r>
      <w:r w:rsidR="000B3BDE" w:rsidRPr="00036922">
        <w:rPr>
          <w:rFonts w:asciiTheme="majorBidi" w:hAnsiTheme="majorBidi" w:cstheme="majorBidi"/>
          <w:sz w:val="20"/>
          <w:szCs w:val="20"/>
          <w:lang w:val="en-NZ"/>
        </w:rPr>
        <w:t>ten seconds</w:t>
      </w:r>
      <w:r w:rsidRPr="00036922">
        <w:rPr>
          <w:rFonts w:asciiTheme="majorBidi" w:hAnsiTheme="majorBidi" w:cstheme="majorBidi"/>
          <w:sz w:val="20"/>
          <w:szCs w:val="20"/>
          <w:lang w:val="en-NZ"/>
        </w:rPr>
        <w:t xml:space="preserve"> before </w:t>
      </w:r>
      <w:r w:rsidR="00DB37EC" w:rsidRPr="00036922">
        <w:rPr>
          <w:rFonts w:asciiTheme="majorBidi" w:hAnsiTheme="majorBidi" w:cstheme="majorBidi"/>
          <w:sz w:val="20"/>
          <w:szCs w:val="20"/>
          <w:lang w:val="en-NZ"/>
        </w:rPr>
        <w:t>assigning punishment points</w:t>
      </w:r>
      <w:r w:rsidRPr="00036922">
        <w:rPr>
          <w:rFonts w:asciiTheme="majorBidi" w:hAnsiTheme="majorBidi" w:cstheme="majorBidi"/>
          <w:sz w:val="20"/>
          <w:szCs w:val="20"/>
          <w:lang w:val="en-NZ"/>
        </w:rPr>
        <w:t>. S</w:t>
      </w:r>
      <w:proofErr w:type="spellStart"/>
      <w:r w:rsidRPr="00036922">
        <w:rPr>
          <w:rFonts w:asciiTheme="majorBidi" w:hAnsiTheme="majorBidi" w:cstheme="majorBidi"/>
          <w:sz w:val="20"/>
          <w:szCs w:val="20"/>
          <w:lang w:val="en-US"/>
        </w:rPr>
        <w:t>tandard</w:t>
      </w:r>
      <w:proofErr w:type="spellEnd"/>
      <w:r w:rsidRPr="00036922">
        <w:rPr>
          <w:rFonts w:asciiTheme="majorBidi" w:hAnsiTheme="majorBidi" w:cstheme="majorBidi"/>
          <w:sz w:val="20"/>
          <w:szCs w:val="20"/>
          <w:lang w:val="en-US"/>
        </w:rPr>
        <w:t xml:space="preserve"> errors are reported in parentheses: *** p&lt;0.01, ** p&lt;0.05, * p&lt;0.1.</w:t>
      </w:r>
    </w:p>
    <w:p w14:paraId="1B0C8D50" w14:textId="3A6026CB" w:rsidR="003F084E" w:rsidRDefault="003F084E" w:rsidP="003D5467">
      <w:pPr>
        <w:spacing w:line="360" w:lineRule="auto"/>
        <w:jc w:val="both"/>
        <w:rPr>
          <w:lang w:val="en-US"/>
        </w:rPr>
      </w:pPr>
    </w:p>
    <w:p w14:paraId="0EA89591" w14:textId="3977463B" w:rsidR="00D22B57" w:rsidRDefault="00D22B57" w:rsidP="00D22B57">
      <w:pPr>
        <w:spacing w:line="360" w:lineRule="auto"/>
        <w:jc w:val="both"/>
        <w:rPr>
          <w:lang w:val="en-US"/>
        </w:rPr>
      </w:pPr>
      <w:r>
        <w:rPr>
          <w:lang w:val="en-US"/>
        </w:rPr>
        <w:t xml:space="preserve">  </w:t>
      </w:r>
    </w:p>
    <w:p w14:paraId="747EA4BA" w14:textId="1C6E21E2" w:rsidR="00D22B57" w:rsidRDefault="00D22B57" w:rsidP="00D22B57">
      <w:pPr>
        <w:spacing w:line="360" w:lineRule="auto"/>
        <w:jc w:val="both"/>
        <w:rPr>
          <w:lang w:val="en-US"/>
        </w:rPr>
      </w:pPr>
    </w:p>
    <w:p w14:paraId="6C772CC8" w14:textId="77777777" w:rsidR="001E087A" w:rsidRDefault="001E087A" w:rsidP="00B735D2">
      <w:pPr>
        <w:spacing w:after="0" w:line="360" w:lineRule="auto"/>
        <w:jc w:val="center"/>
        <w:rPr>
          <w:b/>
          <w:bCs/>
          <w:lang w:val="en-US"/>
        </w:rPr>
      </w:pPr>
    </w:p>
    <w:p w14:paraId="357356BB" w14:textId="6861762B" w:rsidR="001A6DF8" w:rsidRDefault="001A6DF8" w:rsidP="00B735D2">
      <w:pPr>
        <w:spacing w:after="0" w:line="360" w:lineRule="auto"/>
        <w:jc w:val="center"/>
        <w:rPr>
          <w:lang w:val="en-US"/>
        </w:rPr>
      </w:pPr>
      <w:r w:rsidRPr="002C7DB1">
        <w:rPr>
          <w:rFonts w:asciiTheme="majorBidi" w:hAnsiTheme="majorBidi" w:cstheme="majorBidi"/>
          <w:b/>
          <w:bCs/>
          <w:lang w:val="en-US"/>
        </w:rPr>
        <w:lastRenderedPageBreak/>
        <w:t xml:space="preserve">Figure </w:t>
      </w:r>
      <w:r w:rsidR="003168EF" w:rsidRPr="002C7DB1">
        <w:rPr>
          <w:rFonts w:asciiTheme="majorBidi" w:hAnsiTheme="majorBidi" w:cstheme="majorBidi"/>
          <w:b/>
          <w:bCs/>
          <w:lang w:val="en-US"/>
        </w:rPr>
        <w:t>7</w:t>
      </w:r>
      <w:r w:rsidRPr="002C7DB1">
        <w:rPr>
          <w:rFonts w:asciiTheme="majorBidi" w:hAnsiTheme="majorBidi" w:cstheme="majorBidi"/>
          <w:b/>
          <w:bCs/>
          <w:lang w:val="en-US"/>
        </w:rPr>
        <w:t xml:space="preserve">: </w:t>
      </w:r>
      <w:r w:rsidRPr="002C7DB1">
        <w:rPr>
          <w:rFonts w:asciiTheme="majorBidi" w:hAnsiTheme="majorBidi" w:cstheme="majorBidi"/>
          <w:b/>
          <w:bCs/>
          <w:lang w:val="en-NZ"/>
        </w:rPr>
        <w:t>Emotional Changes After Assigning Punishment to Others</w:t>
      </w:r>
      <w:r w:rsidRPr="00E82176">
        <w:rPr>
          <w:noProof/>
          <w:lang w:val="en-US"/>
        </w:rPr>
        <w:drawing>
          <wp:inline distT="0" distB="0" distL="0" distR="0" wp14:anchorId="24D30F50" wp14:editId="7AA6AAD7">
            <wp:extent cx="4893869" cy="3262579"/>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7884" cy="3278589"/>
                    </a:xfrm>
                    <a:prstGeom prst="rect">
                      <a:avLst/>
                    </a:prstGeom>
                    <a:noFill/>
                    <a:ln>
                      <a:noFill/>
                    </a:ln>
                  </pic:spPr>
                </pic:pic>
              </a:graphicData>
            </a:graphic>
          </wp:inline>
        </w:drawing>
      </w:r>
    </w:p>
    <w:p w14:paraId="4B408D90" w14:textId="11FB98AA" w:rsidR="005A7903" w:rsidRPr="002C7DB1" w:rsidRDefault="005A7903" w:rsidP="00B735D2">
      <w:pPr>
        <w:spacing w:line="240" w:lineRule="auto"/>
        <w:jc w:val="both"/>
        <w:rPr>
          <w:rFonts w:asciiTheme="majorBidi" w:hAnsiTheme="majorBidi" w:cstheme="majorBidi"/>
          <w:sz w:val="20"/>
          <w:szCs w:val="20"/>
          <w:lang w:val="en-US"/>
        </w:rPr>
      </w:pPr>
      <w:r w:rsidRPr="002C7DB1">
        <w:rPr>
          <w:rFonts w:asciiTheme="majorBidi" w:hAnsiTheme="majorBidi" w:cstheme="majorBidi"/>
          <w:sz w:val="20"/>
          <w:szCs w:val="20"/>
          <w:lang w:val="en-US"/>
        </w:rPr>
        <w:t xml:space="preserve">Notes: This figure plots the average change in </w:t>
      </w:r>
      <w:r w:rsidR="000B3829" w:rsidRPr="002C7DB1">
        <w:rPr>
          <w:rFonts w:asciiTheme="majorBidi" w:hAnsiTheme="majorBidi" w:cstheme="majorBidi"/>
          <w:sz w:val="20"/>
          <w:szCs w:val="20"/>
          <w:lang w:val="en-US"/>
        </w:rPr>
        <w:t xml:space="preserve">the </w:t>
      </w:r>
      <w:r w:rsidRPr="002C7DB1">
        <w:rPr>
          <w:rFonts w:asciiTheme="majorBidi" w:hAnsiTheme="majorBidi" w:cstheme="majorBidi"/>
          <w:sz w:val="20"/>
          <w:szCs w:val="20"/>
          <w:lang w:val="en-US"/>
        </w:rPr>
        <w:t>emotional states of Happ</w:t>
      </w:r>
      <w:r w:rsidR="002D4112" w:rsidRPr="002C7DB1">
        <w:rPr>
          <w:rFonts w:asciiTheme="majorBidi" w:hAnsiTheme="majorBidi" w:cstheme="majorBidi"/>
          <w:sz w:val="20"/>
          <w:szCs w:val="20"/>
          <w:lang w:val="en-US"/>
        </w:rPr>
        <w:t>iness</w:t>
      </w:r>
      <w:r w:rsidRPr="002C7DB1">
        <w:rPr>
          <w:rFonts w:asciiTheme="majorBidi" w:hAnsiTheme="majorBidi" w:cstheme="majorBidi"/>
          <w:sz w:val="20"/>
          <w:szCs w:val="20"/>
          <w:lang w:val="en-US"/>
        </w:rPr>
        <w:t xml:space="preserve"> and </w:t>
      </w:r>
      <w:r w:rsidR="00AA2E98" w:rsidRPr="002C7DB1">
        <w:rPr>
          <w:rFonts w:asciiTheme="majorBidi" w:hAnsiTheme="majorBidi" w:cstheme="majorBidi"/>
          <w:sz w:val="20"/>
          <w:szCs w:val="20"/>
          <w:lang w:val="en-US"/>
        </w:rPr>
        <w:t>Anger</w:t>
      </w:r>
      <w:r w:rsidR="00BD3B5B" w:rsidRPr="002C7DB1">
        <w:rPr>
          <w:rFonts w:asciiTheme="majorBidi" w:hAnsiTheme="majorBidi" w:cstheme="majorBidi"/>
          <w:sz w:val="20"/>
          <w:szCs w:val="20"/>
          <w:lang w:val="en-US"/>
        </w:rPr>
        <w:t xml:space="preserve"> between</w:t>
      </w:r>
      <w:r w:rsidRPr="002C7DB1">
        <w:rPr>
          <w:rFonts w:asciiTheme="majorBidi" w:hAnsiTheme="majorBidi" w:cstheme="majorBidi"/>
          <w:sz w:val="20"/>
          <w:szCs w:val="20"/>
          <w:lang w:val="en-US"/>
        </w:rPr>
        <w:t xml:space="preserve"> before and after assigning the punishment points to others. It is calculated as the difference </w:t>
      </w:r>
      <w:r w:rsidR="000B3829" w:rsidRPr="002C7DB1">
        <w:rPr>
          <w:rFonts w:asciiTheme="majorBidi" w:hAnsiTheme="majorBidi" w:cstheme="majorBidi"/>
          <w:sz w:val="20"/>
          <w:szCs w:val="20"/>
          <w:lang w:val="en-US"/>
        </w:rPr>
        <w:t>between</w:t>
      </w:r>
      <w:r w:rsidRPr="002C7DB1">
        <w:rPr>
          <w:rFonts w:asciiTheme="majorBidi" w:hAnsiTheme="majorBidi" w:cstheme="majorBidi"/>
          <w:sz w:val="20"/>
          <w:szCs w:val="20"/>
          <w:lang w:val="en-US"/>
        </w:rPr>
        <w:t xml:space="preserve"> the average emotion 10 seconds after </w:t>
      </w:r>
      <w:r w:rsidR="00D870AC" w:rsidRPr="002C7DB1">
        <w:rPr>
          <w:rFonts w:asciiTheme="majorBidi" w:hAnsiTheme="majorBidi" w:cstheme="majorBidi"/>
          <w:sz w:val="20"/>
          <w:szCs w:val="20"/>
          <w:lang w:val="en-US"/>
        </w:rPr>
        <w:t>assigning the punishment points</w:t>
      </w:r>
      <w:r w:rsidRPr="002C7DB1">
        <w:rPr>
          <w:rFonts w:asciiTheme="majorBidi" w:hAnsiTheme="majorBidi" w:cstheme="majorBidi"/>
          <w:sz w:val="20"/>
          <w:szCs w:val="20"/>
          <w:lang w:val="en-US"/>
        </w:rPr>
        <w:t xml:space="preserve"> and 10 seconds before</w:t>
      </w:r>
      <w:r w:rsidR="00D870AC" w:rsidRPr="002C7DB1">
        <w:rPr>
          <w:rFonts w:asciiTheme="majorBidi" w:hAnsiTheme="majorBidi" w:cstheme="majorBidi"/>
          <w:sz w:val="20"/>
          <w:szCs w:val="20"/>
          <w:lang w:val="en-US"/>
        </w:rPr>
        <w:t xml:space="preserve"> making the punishment decision</w:t>
      </w:r>
      <w:r w:rsidRPr="002C7DB1">
        <w:rPr>
          <w:rFonts w:asciiTheme="majorBidi" w:hAnsiTheme="majorBidi" w:cstheme="majorBidi"/>
          <w:sz w:val="20"/>
          <w:szCs w:val="20"/>
          <w:lang w:val="en-US"/>
        </w:rPr>
        <w:t xml:space="preserve">. </w:t>
      </w:r>
      <w:r w:rsidR="000B3829" w:rsidRPr="002C7DB1">
        <w:rPr>
          <w:rFonts w:asciiTheme="majorBidi" w:hAnsiTheme="majorBidi" w:cstheme="majorBidi"/>
          <w:sz w:val="20"/>
          <w:szCs w:val="20"/>
          <w:lang w:val="en-US"/>
        </w:rPr>
        <w:t>When</w:t>
      </w:r>
      <w:r w:rsidR="00D870AC" w:rsidRPr="002C7DB1">
        <w:rPr>
          <w:rFonts w:asciiTheme="majorBidi" w:hAnsiTheme="majorBidi" w:cstheme="majorBidi"/>
          <w:sz w:val="20"/>
          <w:szCs w:val="20"/>
          <w:lang w:val="en-US"/>
        </w:rPr>
        <w:t xml:space="preserve"> participants took them less than 10 seconds to decide on the punishment points, the average is taken over </w:t>
      </w:r>
      <w:r w:rsidR="000B3829" w:rsidRPr="002C7DB1">
        <w:rPr>
          <w:rFonts w:asciiTheme="majorBidi" w:hAnsiTheme="majorBidi" w:cstheme="majorBidi"/>
          <w:sz w:val="20"/>
          <w:szCs w:val="20"/>
          <w:lang w:val="en-US"/>
        </w:rPr>
        <w:t>the</w:t>
      </w:r>
      <w:r w:rsidR="00D870AC" w:rsidRPr="002C7DB1">
        <w:rPr>
          <w:rFonts w:asciiTheme="majorBidi" w:hAnsiTheme="majorBidi" w:cstheme="majorBidi"/>
          <w:sz w:val="20"/>
          <w:szCs w:val="20"/>
          <w:lang w:val="en-US"/>
        </w:rPr>
        <w:t xml:space="preserve"> shorter timeframe</w:t>
      </w:r>
      <w:r w:rsidR="000B3829" w:rsidRPr="002C7DB1">
        <w:rPr>
          <w:rFonts w:asciiTheme="majorBidi" w:hAnsiTheme="majorBidi" w:cstheme="majorBidi"/>
          <w:sz w:val="20"/>
          <w:szCs w:val="20"/>
          <w:lang w:val="en-US"/>
        </w:rPr>
        <w:t xml:space="preserve"> available</w:t>
      </w:r>
      <w:r w:rsidR="00D870AC" w:rsidRPr="002C7DB1">
        <w:rPr>
          <w:rFonts w:asciiTheme="majorBidi" w:hAnsiTheme="majorBidi" w:cstheme="majorBidi"/>
          <w:sz w:val="20"/>
          <w:szCs w:val="20"/>
          <w:lang w:val="en-US"/>
        </w:rPr>
        <w:t>.</w:t>
      </w:r>
      <w:r w:rsidR="00FC5C57" w:rsidRPr="002C7DB1">
        <w:rPr>
          <w:rFonts w:asciiTheme="majorBidi" w:hAnsiTheme="majorBidi" w:cstheme="majorBidi"/>
          <w:sz w:val="20"/>
          <w:szCs w:val="20"/>
          <w:lang w:val="en-US"/>
        </w:rPr>
        <w:t xml:space="preserve"> For the MP treatment, most of the punishment points assigned are 1</w:t>
      </w:r>
      <w:r w:rsidR="000B3829" w:rsidRPr="002C7DB1">
        <w:rPr>
          <w:rFonts w:asciiTheme="majorBidi" w:hAnsiTheme="majorBidi" w:cstheme="majorBidi"/>
          <w:sz w:val="20"/>
          <w:szCs w:val="20"/>
          <w:lang w:val="en-US"/>
        </w:rPr>
        <w:t xml:space="preserve"> or below</w:t>
      </w:r>
      <w:r w:rsidR="00FC5C57" w:rsidRPr="002C7DB1">
        <w:rPr>
          <w:rFonts w:asciiTheme="majorBidi" w:hAnsiTheme="majorBidi" w:cstheme="majorBidi"/>
          <w:sz w:val="20"/>
          <w:szCs w:val="20"/>
          <w:lang w:val="en-US"/>
        </w:rPr>
        <w:t xml:space="preserve">, and few </w:t>
      </w:r>
      <w:r w:rsidR="000B3829" w:rsidRPr="002C7DB1">
        <w:rPr>
          <w:rFonts w:asciiTheme="majorBidi" w:hAnsiTheme="majorBidi" w:cstheme="majorBidi"/>
          <w:sz w:val="20"/>
          <w:szCs w:val="20"/>
          <w:lang w:val="en-US"/>
        </w:rPr>
        <w:t>players</w:t>
      </w:r>
      <w:r w:rsidR="00FC5C57" w:rsidRPr="002C7DB1">
        <w:rPr>
          <w:rFonts w:asciiTheme="majorBidi" w:hAnsiTheme="majorBidi" w:cstheme="majorBidi"/>
          <w:sz w:val="20"/>
          <w:szCs w:val="20"/>
          <w:lang w:val="en-US"/>
        </w:rPr>
        <w:t xml:space="preserve"> (less than 10%) assigned more than 2 points. This is </w:t>
      </w:r>
      <w:r w:rsidR="00AB14B5" w:rsidRPr="002C7DB1">
        <w:rPr>
          <w:rFonts w:asciiTheme="majorBidi" w:hAnsiTheme="majorBidi" w:cstheme="majorBidi"/>
          <w:sz w:val="20"/>
          <w:szCs w:val="20"/>
          <w:lang w:val="en-US"/>
        </w:rPr>
        <w:t>the reason that</w:t>
      </w:r>
      <w:r w:rsidR="00FC5C57" w:rsidRPr="002C7DB1">
        <w:rPr>
          <w:rFonts w:asciiTheme="majorBidi" w:hAnsiTheme="majorBidi" w:cstheme="majorBidi"/>
          <w:sz w:val="20"/>
          <w:szCs w:val="20"/>
          <w:lang w:val="en-US"/>
        </w:rPr>
        <w:t xml:space="preserve"> the category on the x-axis of the MP figure is different from that of NP.</w:t>
      </w:r>
    </w:p>
    <w:p w14:paraId="329A4CF6" w14:textId="77777777" w:rsidR="001A6DF8" w:rsidRPr="005A7903" w:rsidRDefault="001A6DF8" w:rsidP="00D22B57">
      <w:pPr>
        <w:spacing w:line="360" w:lineRule="auto"/>
        <w:jc w:val="both"/>
        <w:rPr>
          <w:lang w:val="en-US"/>
        </w:rPr>
      </w:pPr>
    </w:p>
    <w:p w14:paraId="48ABCC8F" w14:textId="05FB522F" w:rsidR="00457661" w:rsidRPr="002C7DB1" w:rsidRDefault="00133180" w:rsidP="00FC0E69">
      <w:pPr>
        <w:spacing w:after="0" w:line="276" w:lineRule="auto"/>
        <w:jc w:val="center"/>
        <w:rPr>
          <w:rFonts w:asciiTheme="majorBidi" w:hAnsiTheme="majorBidi" w:cstheme="majorBidi"/>
          <w:b/>
          <w:bCs/>
          <w:lang w:val="en-NZ"/>
        </w:rPr>
      </w:pPr>
      <w:r w:rsidRPr="002C7DB1">
        <w:rPr>
          <w:rFonts w:asciiTheme="majorBidi" w:hAnsiTheme="majorBidi" w:cstheme="majorBidi"/>
          <w:b/>
          <w:bCs/>
          <w:lang w:val="en-US"/>
        </w:rPr>
        <w:t xml:space="preserve">Table 5: </w:t>
      </w:r>
      <w:r w:rsidR="004E571D" w:rsidRPr="002C7DB1">
        <w:rPr>
          <w:rFonts w:asciiTheme="majorBidi" w:hAnsiTheme="majorBidi" w:cstheme="majorBidi"/>
          <w:b/>
          <w:bCs/>
          <w:lang w:val="en-US"/>
        </w:rPr>
        <w:t>Regression</w:t>
      </w:r>
      <w:r w:rsidR="006D1FF3" w:rsidRPr="002C7DB1">
        <w:rPr>
          <w:rFonts w:asciiTheme="majorBidi" w:hAnsiTheme="majorBidi" w:cstheme="majorBidi"/>
          <w:b/>
          <w:bCs/>
          <w:lang w:val="en-US"/>
        </w:rPr>
        <w:t>s</w:t>
      </w:r>
      <w:r w:rsidR="004E571D" w:rsidRPr="002C7DB1">
        <w:rPr>
          <w:rFonts w:asciiTheme="majorBidi" w:hAnsiTheme="majorBidi" w:cstheme="majorBidi"/>
          <w:b/>
          <w:bCs/>
          <w:lang w:val="en-US"/>
        </w:rPr>
        <w:t xml:space="preserve"> </w:t>
      </w:r>
      <w:r w:rsidR="006D1FF3" w:rsidRPr="002C7DB1">
        <w:rPr>
          <w:rFonts w:asciiTheme="majorBidi" w:hAnsiTheme="majorBidi" w:cstheme="majorBidi"/>
          <w:b/>
          <w:bCs/>
          <w:lang w:val="en-US"/>
        </w:rPr>
        <w:t>of</w:t>
      </w:r>
      <w:r w:rsidR="004E571D" w:rsidRPr="002C7DB1">
        <w:rPr>
          <w:rFonts w:asciiTheme="majorBidi" w:hAnsiTheme="majorBidi" w:cstheme="majorBidi"/>
          <w:b/>
          <w:bCs/>
          <w:lang w:val="en-US"/>
        </w:rPr>
        <w:t xml:space="preserve"> the Change in </w:t>
      </w:r>
      <w:r w:rsidR="004E571D" w:rsidRPr="002C7DB1">
        <w:rPr>
          <w:rFonts w:asciiTheme="majorBidi" w:hAnsiTheme="majorBidi" w:cstheme="majorBidi"/>
          <w:b/>
          <w:bCs/>
          <w:lang w:val="en-NZ"/>
        </w:rPr>
        <w:t>Emotional State After Assigning Punishment to Others</w:t>
      </w:r>
    </w:p>
    <w:p w14:paraId="158C98AA" w14:textId="77777777" w:rsidR="002C7DB1" w:rsidRDefault="002C7DB1" w:rsidP="00FC0E69">
      <w:pPr>
        <w:spacing w:after="0" w:line="276" w:lineRule="auto"/>
        <w:jc w:val="center"/>
        <w:rPr>
          <w:b/>
          <w:bCs/>
          <w:lang w:val="en-US"/>
        </w:rPr>
      </w:pPr>
    </w:p>
    <w:p w14:paraId="3064BE88" w14:textId="7555A5E1" w:rsidR="003D5467" w:rsidRDefault="00C438EC" w:rsidP="00F84DD9">
      <w:pPr>
        <w:spacing w:after="0" w:line="240" w:lineRule="auto"/>
        <w:jc w:val="center"/>
        <w:rPr>
          <w:lang w:val="en-US"/>
        </w:rPr>
      </w:pPr>
      <w:r>
        <w:rPr>
          <w:noProof/>
          <w:lang w:val="en-US"/>
        </w:rPr>
        <w:drawing>
          <wp:inline distT="0" distB="0" distL="0" distR="0" wp14:anchorId="5BE629B9" wp14:editId="5DC394B4">
            <wp:extent cx="4148337" cy="1616659"/>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6949" cy="1658986"/>
                    </a:xfrm>
                    <a:prstGeom prst="rect">
                      <a:avLst/>
                    </a:prstGeom>
                    <a:noFill/>
                  </pic:spPr>
                </pic:pic>
              </a:graphicData>
            </a:graphic>
          </wp:inline>
        </w:drawing>
      </w:r>
    </w:p>
    <w:p w14:paraId="2F61BF17" w14:textId="4B0A6BC9" w:rsidR="000F66ED" w:rsidRPr="002C7DB1" w:rsidRDefault="000F66ED" w:rsidP="00B735D2">
      <w:pPr>
        <w:spacing w:line="240" w:lineRule="auto"/>
        <w:jc w:val="both"/>
        <w:rPr>
          <w:rFonts w:asciiTheme="majorBidi" w:hAnsiTheme="majorBidi" w:cstheme="majorBidi"/>
          <w:sz w:val="20"/>
          <w:szCs w:val="20"/>
          <w:lang w:val="en-US"/>
        </w:rPr>
      </w:pPr>
      <w:r w:rsidRPr="002C7DB1">
        <w:rPr>
          <w:rFonts w:asciiTheme="majorBidi" w:hAnsiTheme="majorBidi" w:cstheme="majorBidi"/>
          <w:i/>
          <w:iCs/>
          <w:sz w:val="20"/>
          <w:szCs w:val="20"/>
          <w:lang w:val="en-NZ"/>
        </w:rPr>
        <w:t>Notes</w:t>
      </w:r>
      <w:r w:rsidRPr="002C7DB1">
        <w:rPr>
          <w:rFonts w:asciiTheme="majorBidi" w:hAnsiTheme="majorBidi" w:cstheme="majorBidi"/>
          <w:sz w:val="20"/>
          <w:szCs w:val="20"/>
          <w:lang w:val="en-NZ"/>
        </w:rPr>
        <w:t xml:space="preserve">: </w:t>
      </w:r>
      <w:r w:rsidRPr="002C7DB1">
        <w:rPr>
          <w:rFonts w:asciiTheme="majorBidi" w:hAnsiTheme="majorBidi" w:cstheme="majorBidi"/>
          <w:sz w:val="20"/>
          <w:szCs w:val="20"/>
          <w:lang w:val="en-US"/>
        </w:rPr>
        <w:t>Entries are estimated coefficients</w:t>
      </w:r>
      <w:r w:rsidRPr="002C7DB1">
        <w:rPr>
          <w:rFonts w:asciiTheme="majorBidi" w:hAnsiTheme="majorBidi" w:cstheme="majorBidi"/>
          <w:sz w:val="20"/>
          <w:szCs w:val="20"/>
          <w:lang w:val="en-NZ"/>
        </w:rPr>
        <w:t xml:space="preserve"> of the total punishment points assigned </w:t>
      </w:r>
      <w:r w:rsidRPr="002C7DB1">
        <w:rPr>
          <w:rFonts w:asciiTheme="majorBidi" w:hAnsiTheme="majorBidi" w:cstheme="majorBidi"/>
          <w:sz w:val="20"/>
          <w:szCs w:val="20"/>
          <w:lang w:val="en-US"/>
        </w:rPr>
        <w:t>from</w:t>
      </w:r>
      <w:r w:rsidRPr="002C7DB1">
        <w:rPr>
          <w:rFonts w:asciiTheme="majorBidi" w:hAnsiTheme="majorBidi" w:cstheme="majorBidi"/>
          <w:sz w:val="20"/>
          <w:szCs w:val="20"/>
          <w:lang w:val="en-NZ"/>
        </w:rPr>
        <w:t xml:space="preserve"> random effect</w:t>
      </w:r>
      <w:r w:rsidRPr="002C7DB1">
        <w:rPr>
          <w:rFonts w:asciiTheme="majorBidi" w:hAnsiTheme="majorBidi" w:cstheme="majorBidi"/>
          <w:sz w:val="20"/>
          <w:szCs w:val="20"/>
          <w:lang w:val="en-US"/>
        </w:rPr>
        <w:t xml:space="preserve"> panel regression</w:t>
      </w:r>
      <w:r w:rsidRPr="002C7DB1">
        <w:rPr>
          <w:rFonts w:asciiTheme="majorBidi" w:hAnsiTheme="majorBidi" w:cstheme="majorBidi"/>
          <w:sz w:val="20"/>
          <w:szCs w:val="20"/>
          <w:lang w:val="en-NZ"/>
        </w:rPr>
        <w:t>s (</w:t>
      </w:r>
      <w:r w:rsidR="008F71F1" w:rsidRPr="002C7DB1">
        <w:rPr>
          <w:rFonts w:asciiTheme="majorBidi" w:hAnsiTheme="majorBidi" w:cstheme="majorBidi"/>
          <w:sz w:val="20"/>
          <w:szCs w:val="20"/>
          <w:lang w:val="en-NZ"/>
        </w:rPr>
        <w:t>specification chosen</w:t>
      </w:r>
      <w:r w:rsidRPr="002C7DB1">
        <w:rPr>
          <w:rFonts w:asciiTheme="majorBidi" w:hAnsiTheme="majorBidi" w:cstheme="majorBidi"/>
          <w:sz w:val="20"/>
          <w:szCs w:val="20"/>
          <w:lang w:val="en-NZ"/>
        </w:rPr>
        <w:t xml:space="preserve"> by </w:t>
      </w:r>
      <w:r w:rsidR="008F71F1" w:rsidRPr="002C7DB1">
        <w:rPr>
          <w:rFonts w:asciiTheme="majorBidi" w:hAnsiTheme="majorBidi" w:cstheme="majorBidi"/>
          <w:sz w:val="20"/>
          <w:szCs w:val="20"/>
          <w:lang w:val="en-NZ"/>
        </w:rPr>
        <w:t>a</w:t>
      </w:r>
      <w:r w:rsidRPr="002C7DB1">
        <w:rPr>
          <w:rFonts w:asciiTheme="majorBidi" w:hAnsiTheme="majorBidi" w:cstheme="majorBidi"/>
          <w:sz w:val="20"/>
          <w:szCs w:val="20"/>
          <w:lang w:val="en-NZ"/>
        </w:rPr>
        <w:t xml:space="preserve"> Hausman test). The dependent variable is the average change in </w:t>
      </w:r>
      <w:r w:rsidR="008F71F1" w:rsidRPr="002C7DB1">
        <w:rPr>
          <w:rFonts w:asciiTheme="majorBidi" w:hAnsiTheme="majorBidi" w:cstheme="majorBidi"/>
          <w:sz w:val="20"/>
          <w:szCs w:val="20"/>
          <w:lang w:val="en-NZ"/>
        </w:rPr>
        <w:t xml:space="preserve">an </w:t>
      </w:r>
      <w:r w:rsidRPr="002C7DB1">
        <w:rPr>
          <w:rFonts w:asciiTheme="majorBidi" w:hAnsiTheme="majorBidi" w:cstheme="majorBidi"/>
          <w:sz w:val="20"/>
          <w:szCs w:val="20"/>
          <w:lang w:val="en-NZ"/>
        </w:rPr>
        <w:t xml:space="preserve">emotion </w:t>
      </w:r>
      <w:r w:rsidR="008F71F1" w:rsidRPr="002C7DB1">
        <w:rPr>
          <w:rFonts w:asciiTheme="majorBidi" w:hAnsiTheme="majorBidi" w:cstheme="majorBidi"/>
          <w:sz w:val="20"/>
          <w:szCs w:val="20"/>
          <w:lang w:val="en-NZ"/>
        </w:rPr>
        <w:t xml:space="preserve">from </w:t>
      </w:r>
      <w:r w:rsidR="00845AA9" w:rsidRPr="002C7DB1">
        <w:rPr>
          <w:rFonts w:asciiTheme="majorBidi" w:hAnsiTheme="majorBidi" w:cstheme="majorBidi"/>
          <w:sz w:val="20"/>
          <w:szCs w:val="20"/>
          <w:lang w:val="en-NZ"/>
        </w:rPr>
        <w:t xml:space="preserve">the </w:t>
      </w:r>
      <w:r w:rsidR="00C41F31" w:rsidRPr="002C7DB1">
        <w:rPr>
          <w:rFonts w:asciiTheme="majorBidi" w:hAnsiTheme="majorBidi" w:cstheme="majorBidi"/>
          <w:sz w:val="20"/>
          <w:szCs w:val="20"/>
          <w:lang w:val="en-NZ"/>
        </w:rPr>
        <w:t>ten</w:t>
      </w:r>
      <w:r w:rsidRPr="002C7DB1">
        <w:rPr>
          <w:rFonts w:asciiTheme="majorBidi" w:hAnsiTheme="majorBidi" w:cstheme="majorBidi"/>
          <w:sz w:val="20"/>
          <w:szCs w:val="20"/>
          <w:lang w:val="en-NZ"/>
        </w:rPr>
        <w:t xml:space="preserve"> second</w:t>
      </w:r>
      <w:r w:rsidR="00C41F31" w:rsidRPr="002C7DB1">
        <w:rPr>
          <w:rFonts w:asciiTheme="majorBidi" w:hAnsiTheme="majorBidi" w:cstheme="majorBidi"/>
          <w:sz w:val="20"/>
          <w:szCs w:val="20"/>
          <w:lang w:val="en-NZ"/>
        </w:rPr>
        <w:t>s</w:t>
      </w:r>
      <w:r w:rsidRPr="002C7DB1">
        <w:rPr>
          <w:rFonts w:asciiTheme="majorBidi" w:hAnsiTheme="majorBidi" w:cstheme="majorBidi"/>
          <w:sz w:val="20"/>
          <w:szCs w:val="20"/>
          <w:lang w:val="en-NZ"/>
        </w:rPr>
        <w:t xml:space="preserve"> </w:t>
      </w:r>
      <w:r w:rsidR="008F71F1" w:rsidRPr="002C7DB1">
        <w:rPr>
          <w:rFonts w:asciiTheme="majorBidi" w:hAnsiTheme="majorBidi" w:cstheme="majorBidi"/>
          <w:sz w:val="20"/>
          <w:szCs w:val="20"/>
          <w:lang w:val="en-NZ"/>
        </w:rPr>
        <w:t>before</w:t>
      </w:r>
      <w:r w:rsidRPr="002C7DB1">
        <w:rPr>
          <w:rFonts w:asciiTheme="majorBidi" w:hAnsiTheme="majorBidi" w:cstheme="majorBidi"/>
          <w:sz w:val="20"/>
          <w:szCs w:val="20"/>
          <w:lang w:val="en-NZ"/>
        </w:rPr>
        <w:t xml:space="preserve"> </w:t>
      </w:r>
      <w:r w:rsidR="008F71F1" w:rsidRPr="002C7DB1">
        <w:rPr>
          <w:rFonts w:asciiTheme="majorBidi" w:hAnsiTheme="majorBidi" w:cstheme="majorBidi"/>
          <w:sz w:val="20"/>
          <w:szCs w:val="20"/>
          <w:lang w:val="en-NZ"/>
        </w:rPr>
        <w:t>to</w:t>
      </w:r>
      <w:r w:rsidRPr="002C7DB1">
        <w:rPr>
          <w:rFonts w:asciiTheme="majorBidi" w:hAnsiTheme="majorBidi" w:cstheme="majorBidi"/>
          <w:sz w:val="20"/>
          <w:szCs w:val="20"/>
          <w:lang w:val="en-NZ"/>
        </w:rPr>
        <w:t xml:space="preserve"> </w:t>
      </w:r>
      <w:r w:rsidR="00845AA9" w:rsidRPr="002C7DB1">
        <w:rPr>
          <w:rFonts w:asciiTheme="majorBidi" w:hAnsiTheme="majorBidi" w:cstheme="majorBidi"/>
          <w:sz w:val="20"/>
          <w:szCs w:val="20"/>
          <w:lang w:val="en-NZ"/>
        </w:rPr>
        <w:t xml:space="preserve">the </w:t>
      </w:r>
      <w:r w:rsidR="000B3BDE" w:rsidRPr="002C7DB1">
        <w:rPr>
          <w:rFonts w:asciiTheme="majorBidi" w:hAnsiTheme="majorBidi" w:cstheme="majorBidi"/>
          <w:sz w:val="20"/>
          <w:szCs w:val="20"/>
          <w:lang w:val="en-NZ"/>
        </w:rPr>
        <w:t>ten seconds</w:t>
      </w:r>
      <w:r w:rsidRPr="002C7DB1">
        <w:rPr>
          <w:rFonts w:asciiTheme="majorBidi" w:hAnsiTheme="majorBidi" w:cstheme="majorBidi"/>
          <w:sz w:val="20"/>
          <w:szCs w:val="20"/>
          <w:lang w:val="en-NZ"/>
        </w:rPr>
        <w:t xml:space="preserve"> </w:t>
      </w:r>
      <w:r w:rsidR="008F71F1" w:rsidRPr="002C7DB1">
        <w:rPr>
          <w:rFonts w:asciiTheme="majorBidi" w:hAnsiTheme="majorBidi" w:cstheme="majorBidi"/>
          <w:sz w:val="20"/>
          <w:szCs w:val="20"/>
          <w:lang w:val="en-NZ"/>
        </w:rPr>
        <w:t>after</w:t>
      </w:r>
      <w:r w:rsidRPr="002C7DB1">
        <w:rPr>
          <w:rFonts w:asciiTheme="majorBidi" w:hAnsiTheme="majorBidi" w:cstheme="majorBidi"/>
          <w:sz w:val="20"/>
          <w:szCs w:val="20"/>
          <w:lang w:val="en-NZ"/>
        </w:rPr>
        <w:t xml:space="preserve"> assigning the punishment points to others.</w:t>
      </w:r>
      <w:r w:rsidR="008F71F1" w:rsidRPr="002C7DB1">
        <w:rPr>
          <w:rFonts w:asciiTheme="majorBidi" w:hAnsiTheme="majorBidi" w:cstheme="majorBidi"/>
          <w:sz w:val="20"/>
          <w:szCs w:val="20"/>
          <w:lang w:val="en-NZ"/>
        </w:rPr>
        <w:t xml:space="preserve"> </w:t>
      </w:r>
      <w:r w:rsidRPr="002C7DB1">
        <w:rPr>
          <w:rFonts w:asciiTheme="majorBidi" w:hAnsiTheme="majorBidi" w:cstheme="majorBidi"/>
          <w:sz w:val="20"/>
          <w:szCs w:val="20"/>
          <w:lang w:val="en-NZ"/>
        </w:rPr>
        <w:t xml:space="preserve"> S</w:t>
      </w:r>
      <w:proofErr w:type="spellStart"/>
      <w:r w:rsidRPr="002C7DB1">
        <w:rPr>
          <w:rFonts w:asciiTheme="majorBidi" w:hAnsiTheme="majorBidi" w:cstheme="majorBidi"/>
          <w:sz w:val="20"/>
          <w:szCs w:val="20"/>
          <w:lang w:val="en-US"/>
        </w:rPr>
        <w:t>tandard</w:t>
      </w:r>
      <w:proofErr w:type="spellEnd"/>
      <w:r w:rsidRPr="002C7DB1">
        <w:rPr>
          <w:rFonts w:asciiTheme="majorBidi" w:hAnsiTheme="majorBidi" w:cstheme="majorBidi"/>
          <w:sz w:val="20"/>
          <w:szCs w:val="20"/>
          <w:lang w:val="en-US"/>
        </w:rPr>
        <w:t xml:space="preserve"> errors</w:t>
      </w:r>
      <w:r w:rsidR="00E36EFB" w:rsidRPr="002C7DB1">
        <w:rPr>
          <w:rFonts w:asciiTheme="majorBidi" w:hAnsiTheme="majorBidi" w:cstheme="majorBidi"/>
          <w:sz w:val="20"/>
          <w:szCs w:val="20"/>
          <w:lang w:val="en-US"/>
        </w:rPr>
        <w:t>,</w:t>
      </w:r>
      <w:r w:rsidRPr="002C7DB1">
        <w:rPr>
          <w:rFonts w:asciiTheme="majorBidi" w:hAnsiTheme="majorBidi" w:cstheme="majorBidi"/>
          <w:sz w:val="20"/>
          <w:szCs w:val="20"/>
          <w:lang w:val="en-US"/>
        </w:rPr>
        <w:t xml:space="preserve"> clustered at individual level</w:t>
      </w:r>
      <w:r w:rsidR="00E36EFB" w:rsidRPr="002C7DB1">
        <w:rPr>
          <w:rFonts w:asciiTheme="majorBidi" w:hAnsiTheme="majorBidi" w:cstheme="majorBidi"/>
          <w:sz w:val="20"/>
          <w:szCs w:val="20"/>
          <w:lang w:val="en-US"/>
        </w:rPr>
        <w:t>,</w:t>
      </w:r>
      <w:r w:rsidRPr="002C7DB1">
        <w:rPr>
          <w:rFonts w:asciiTheme="majorBidi" w:hAnsiTheme="majorBidi" w:cstheme="majorBidi"/>
          <w:sz w:val="20"/>
          <w:szCs w:val="20"/>
          <w:lang w:val="en-US"/>
        </w:rPr>
        <w:t xml:space="preserve"> are reported in parentheses: *** p&lt;0.01, ** p&lt;0.05, * p&lt;0.1. </w:t>
      </w:r>
      <w:r w:rsidRPr="002C7DB1">
        <w:rPr>
          <w:rFonts w:asciiTheme="majorBidi" w:hAnsiTheme="majorBidi" w:cstheme="majorBidi"/>
          <w:sz w:val="20"/>
          <w:szCs w:val="20"/>
          <w:lang w:val="en-NZ"/>
        </w:rPr>
        <w:t xml:space="preserve"> </w:t>
      </w:r>
    </w:p>
    <w:p w14:paraId="17A385E4" w14:textId="77777777" w:rsidR="0050140A" w:rsidRDefault="0050140A" w:rsidP="003D5467">
      <w:pPr>
        <w:spacing w:line="360" w:lineRule="auto"/>
        <w:jc w:val="both"/>
        <w:rPr>
          <w:lang w:val="en-US"/>
        </w:rPr>
      </w:pPr>
    </w:p>
    <w:p w14:paraId="3A703DEB" w14:textId="7F0433B0" w:rsidR="002C7DB1" w:rsidRDefault="002C7DB1" w:rsidP="002142AB">
      <w:pPr>
        <w:spacing w:line="360" w:lineRule="auto"/>
        <w:jc w:val="both"/>
        <w:rPr>
          <w:rFonts w:asciiTheme="majorBidi" w:hAnsiTheme="majorBidi" w:cstheme="majorBidi"/>
          <w:sz w:val="24"/>
          <w:szCs w:val="24"/>
          <w:lang w:val="en-US"/>
        </w:rPr>
      </w:pPr>
    </w:p>
    <w:p w14:paraId="317C22DC" w14:textId="77777777" w:rsidR="002C7DB1" w:rsidRPr="002C7DB1" w:rsidRDefault="002C7DB1"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lastRenderedPageBreak/>
        <w:t>Regressions of the change in emotional state</w:t>
      </w:r>
      <w:r w:rsidRPr="002C7DB1">
        <w:rPr>
          <w:rFonts w:asciiTheme="majorBidi" w:hAnsiTheme="majorBidi" w:cstheme="majorBidi"/>
          <w:sz w:val="24"/>
          <w:szCs w:val="24"/>
          <w:lang w:val="en-NZ"/>
        </w:rPr>
        <w:t xml:space="preserve"> (between ten seconds after and ten seconds before assigning the punishment points)</w:t>
      </w:r>
      <w:r w:rsidRPr="002C7DB1">
        <w:rPr>
          <w:rFonts w:asciiTheme="majorBidi" w:hAnsiTheme="majorBidi" w:cstheme="majorBidi"/>
          <w:sz w:val="24"/>
          <w:szCs w:val="24"/>
          <w:lang w:val="en-US"/>
        </w:rPr>
        <w:t xml:space="preserve"> as a function of the number of points assigned are shown in Table 5. We find that there is a positive correlation between the number of punishment points assigned and the change in Valence in</w:t>
      </w:r>
      <w:r w:rsidRPr="002C7DB1">
        <w:rPr>
          <w:rFonts w:asciiTheme="majorBidi" w:hAnsiTheme="majorBidi" w:cstheme="majorBidi"/>
          <w:sz w:val="24"/>
          <w:szCs w:val="24"/>
          <w:lang w:val="en-NZ"/>
        </w:rPr>
        <w:t xml:space="preserve"> both MP and NP</w:t>
      </w:r>
      <w:r w:rsidRPr="002C7DB1">
        <w:rPr>
          <w:rFonts w:asciiTheme="majorBidi" w:hAnsiTheme="majorBidi" w:cstheme="majorBidi"/>
          <w:sz w:val="24"/>
          <w:szCs w:val="24"/>
          <w:lang w:val="en-US"/>
        </w:rPr>
        <w:t xml:space="preserve">. The relationships between Happiness and Anger with points assigned are not significant. </w:t>
      </w:r>
    </w:p>
    <w:p w14:paraId="13B0A785" w14:textId="4EB2BFAD" w:rsidR="002142AB" w:rsidRPr="002C7DB1" w:rsidRDefault="003D5467"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We now consider the emotional reaction to receiving punishment. Figure </w:t>
      </w:r>
      <w:r w:rsidR="003168EF" w:rsidRPr="002C7DB1">
        <w:rPr>
          <w:rFonts w:asciiTheme="majorBidi" w:hAnsiTheme="majorBidi" w:cstheme="majorBidi"/>
          <w:sz w:val="24"/>
          <w:szCs w:val="24"/>
          <w:lang w:val="en-US"/>
        </w:rPr>
        <w:t xml:space="preserve">8 </w:t>
      </w:r>
      <w:r w:rsidRPr="002C7DB1">
        <w:rPr>
          <w:rFonts w:asciiTheme="majorBidi" w:hAnsiTheme="majorBidi" w:cstheme="majorBidi"/>
          <w:sz w:val="24"/>
          <w:szCs w:val="24"/>
          <w:lang w:val="en-US"/>
        </w:rPr>
        <w:t xml:space="preserve">shows the level of </w:t>
      </w:r>
      <w:r w:rsidR="006E1B2E" w:rsidRPr="002C7DB1">
        <w:rPr>
          <w:rFonts w:asciiTheme="majorBidi" w:hAnsiTheme="majorBidi" w:cstheme="majorBidi"/>
          <w:sz w:val="24"/>
          <w:szCs w:val="24"/>
          <w:lang w:val="en-US"/>
        </w:rPr>
        <w:t>H</w:t>
      </w:r>
      <w:r w:rsidR="000B70EF" w:rsidRPr="002C7DB1">
        <w:rPr>
          <w:rFonts w:asciiTheme="majorBidi" w:hAnsiTheme="majorBidi" w:cstheme="majorBidi"/>
          <w:sz w:val="24"/>
          <w:szCs w:val="24"/>
          <w:lang w:val="en-US"/>
        </w:rPr>
        <w:t xml:space="preserve">appiness and </w:t>
      </w:r>
      <w:r w:rsidR="006E1B2E" w:rsidRPr="002C7DB1">
        <w:rPr>
          <w:rFonts w:asciiTheme="majorBidi" w:hAnsiTheme="majorBidi" w:cstheme="majorBidi"/>
          <w:sz w:val="24"/>
          <w:szCs w:val="24"/>
          <w:lang w:val="en-US"/>
        </w:rPr>
        <w:t>A</w:t>
      </w:r>
      <w:r w:rsidR="000B70EF" w:rsidRPr="002C7DB1">
        <w:rPr>
          <w:rFonts w:asciiTheme="majorBidi" w:hAnsiTheme="majorBidi" w:cstheme="majorBidi"/>
          <w:sz w:val="24"/>
          <w:szCs w:val="24"/>
          <w:lang w:val="en-US"/>
        </w:rPr>
        <w:t>nger, as well</w:t>
      </w:r>
      <w:r w:rsidR="00805884" w:rsidRPr="002C7DB1">
        <w:rPr>
          <w:rFonts w:asciiTheme="majorBidi" w:hAnsiTheme="majorBidi" w:cstheme="majorBidi"/>
          <w:sz w:val="24"/>
          <w:szCs w:val="24"/>
          <w:lang w:val="en-US"/>
        </w:rPr>
        <w:t xml:space="preserve"> as</w:t>
      </w:r>
      <w:r w:rsidR="000B70EF" w:rsidRPr="002C7DB1">
        <w:rPr>
          <w:rFonts w:asciiTheme="majorBidi" w:hAnsiTheme="majorBidi" w:cstheme="majorBidi"/>
          <w:sz w:val="24"/>
          <w:szCs w:val="24"/>
          <w:lang w:val="en-US"/>
        </w:rPr>
        <w:t xml:space="preserve"> the overall </w:t>
      </w:r>
      <w:r w:rsidR="006E1B2E" w:rsidRPr="002C7DB1">
        <w:rPr>
          <w:rFonts w:asciiTheme="majorBidi" w:hAnsiTheme="majorBidi" w:cstheme="majorBidi"/>
          <w:sz w:val="24"/>
          <w:szCs w:val="24"/>
          <w:lang w:val="en-US"/>
        </w:rPr>
        <w:t>V</w:t>
      </w:r>
      <w:r w:rsidR="000B70EF" w:rsidRPr="002C7DB1">
        <w:rPr>
          <w:rFonts w:asciiTheme="majorBidi" w:hAnsiTheme="majorBidi" w:cstheme="majorBidi"/>
          <w:sz w:val="24"/>
          <w:szCs w:val="24"/>
          <w:lang w:val="en-US"/>
        </w:rPr>
        <w:t>alence,</w:t>
      </w:r>
      <w:r w:rsidRPr="002C7DB1">
        <w:rPr>
          <w:rFonts w:asciiTheme="majorBidi" w:hAnsiTheme="majorBidi" w:cstheme="majorBidi"/>
          <w:sz w:val="24"/>
          <w:szCs w:val="24"/>
          <w:lang w:val="en-US"/>
        </w:rPr>
        <w:t xml:space="preserve"> expressed by those who </w:t>
      </w:r>
      <w:r w:rsidR="000B70EF" w:rsidRPr="002C7DB1">
        <w:rPr>
          <w:rFonts w:asciiTheme="majorBidi" w:hAnsiTheme="majorBidi" w:cstheme="majorBidi"/>
          <w:sz w:val="24"/>
          <w:szCs w:val="24"/>
          <w:lang w:val="en-US"/>
        </w:rPr>
        <w:t xml:space="preserve">received various </w:t>
      </w:r>
      <w:r w:rsidR="0030659B" w:rsidRPr="002C7DB1">
        <w:rPr>
          <w:rFonts w:asciiTheme="majorBidi" w:hAnsiTheme="majorBidi" w:cstheme="majorBidi"/>
          <w:sz w:val="24"/>
          <w:szCs w:val="24"/>
          <w:lang w:val="en-US"/>
        </w:rPr>
        <w:t>quantities</w:t>
      </w:r>
      <w:r w:rsidR="000B70EF" w:rsidRPr="002C7DB1">
        <w:rPr>
          <w:rFonts w:asciiTheme="majorBidi" w:hAnsiTheme="majorBidi" w:cstheme="majorBidi"/>
          <w:sz w:val="24"/>
          <w:szCs w:val="24"/>
          <w:lang w:val="en-US"/>
        </w:rPr>
        <w:t xml:space="preserve"> of punishment points under both MP and NP</w:t>
      </w:r>
      <w:r w:rsidRPr="002C7DB1">
        <w:rPr>
          <w:rFonts w:asciiTheme="majorBidi" w:hAnsiTheme="majorBidi" w:cstheme="majorBidi"/>
          <w:sz w:val="24"/>
          <w:szCs w:val="24"/>
          <w:lang w:val="en-US"/>
        </w:rPr>
        <w:t>.</w:t>
      </w:r>
      <w:r w:rsidR="002142AB" w:rsidRPr="002C7DB1">
        <w:rPr>
          <w:rFonts w:asciiTheme="majorBidi" w:hAnsiTheme="majorBidi" w:cstheme="majorBidi"/>
          <w:sz w:val="24"/>
          <w:szCs w:val="24"/>
          <w:lang w:val="en-US"/>
        </w:rPr>
        <w:t xml:space="preserve"> Overall the emotional reactions to punishment seem to be larger in the NP treatment where Valence is decreasing in the number of points received, while Anger increases sharply for those facing a high degree of disapproval. In the M</w:t>
      </w:r>
      <w:r w:rsidR="0030659B" w:rsidRPr="002C7DB1">
        <w:rPr>
          <w:rFonts w:asciiTheme="majorBidi" w:hAnsiTheme="majorBidi" w:cstheme="majorBidi"/>
          <w:sz w:val="24"/>
          <w:szCs w:val="24"/>
          <w:lang w:val="en-US"/>
        </w:rPr>
        <w:t>P</w:t>
      </w:r>
      <w:r w:rsidR="002142AB" w:rsidRPr="002C7DB1">
        <w:rPr>
          <w:rFonts w:asciiTheme="majorBidi" w:hAnsiTheme="majorBidi" w:cstheme="majorBidi"/>
          <w:sz w:val="24"/>
          <w:szCs w:val="24"/>
          <w:lang w:val="en-US"/>
        </w:rPr>
        <w:t xml:space="preserve"> treatment we see that having received no punishment points reduces Anger, and the effect disappears as punishment points increase</w:t>
      </w:r>
      <w:r w:rsidR="00B4626D" w:rsidRPr="002C7DB1">
        <w:rPr>
          <w:rFonts w:asciiTheme="majorBidi" w:hAnsiTheme="majorBidi" w:cstheme="majorBidi"/>
          <w:sz w:val="24"/>
          <w:szCs w:val="24"/>
          <w:lang w:val="en-US"/>
        </w:rPr>
        <w:t xml:space="preserve">, while </w:t>
      </w:r>
      <w:r w:rsidR="0030659B" w:rsidRPr="002C7DB1">
        <w:rPr>
          <w:rFonts w:asciiTheme="majorBidi" w:hAnsiTheme="majorBidi" w:cstheme="majorBidi"/>
          <w:sz w:val="24"/>
          <w:szCs w:val="24"/>
          <w:lang w:val="en-US"/>
        </w:rPr>
        <w:t>V</w:t>
      </w:r>
      <w:r w:rsidR="00B4626D" w:rsidRPr="002C7DB1">
        <w:rPr>
          <w:rFonts w:asciiTheme="majorBidi" w:hAnsiTheme="majorBidi" w:cstheme="majorBidi"/>
          <w:sz w:val="24"/>
          <w:szCs w:val="24"/>
          <w:lang w:val="en-US"/>
        </w:rPr>
        <w:t xml:space="preserve">alence is more positive for those </w:t>
      </w:r>
      <w:r w:rsidR="0030659B" w:rsidRPr="002C7DB1">
        <w:rPr>
          <w:rFonts w:asciiTheme="majorBidi" w:hAnsiTheme="majorBidi" w:cstheme="majorBidi"/>
          <w:sz w:val="24"/>
          <w:szCs w:val="24"/>
          <w:lang w:val="en-US"/>
        </w:rPr>
        <w:t>receiving</w:t>
      </w:r>
      <w:r w:rsidR="00B4626D" w:rsidRPr="002C7DB1">
        <w:rPr>
          <w:rFonts w:asciiTheme="majorBidi" w:hAnsiTheme="majorBidi" w:cstheme="majorBidi"/>
          <w:sz w:val="24"/>
          <w:szCs w:val="24"/>
          <w:lang w:val="en-US"/>
        </w:rPr>
        <w:t xml:space="preserve"> little or no punishment. </w:t>
      </w:r>
      <w:r w:rsidR="002142AB" w:rsidRPr="002C7DB1">
        <w:rPr>
          <w:rFonts w:asciiTheme="majorBidi" w:hAnsiTheme="majorBidi" w:cstheme="majorBidi"/>
          <w:sz w:val="24"/>
          <w:szCs w:val="24"/>
          <w:lang w:val="en-US"/>
        </w:rPr>
        <w:t xml:space="preserve">On the other hand, </w:t>
      </w:r>
      <w:r w:rsidR="00B4626D" w:rsidRPr="002C7DB1">
        <w:rPr>
          <w:rFonts w:asciiTheme="majorBidi" w:hAnsiTheme="majorBidi" w:cstheme="majorBidi"/>
          <w:sz w:val="24"/>
          <w:szCs w:val="24"/>
          <w:lang w:val="en-US"/>
        </w:rPr>
        <w:t xml:space="preserve">Happiness exhibits a counterintuitive pattern: the increase in Happiness is larger with the number of points received. We believe that this is due to some low contributors, those who are receiving more than two punishment points, </w:t>
      </w:r>
      <w:r w:rsidR="0030659B" w:rsidRPr="002C7DB1">
        <w:rPr>
          <w:rFonts w:asciiTheme="majorBidi" w:hAnsiTheme="majorBidi" w:cstheme="majorBidi"/>
          <w:sz w:val="24"/>
          <w:szCs w:val="24"/>
          <w:lang w:val="en-US"/>
        </w:rPr>
        <w:t>getting</w:t>
      </w:r>
      <w:r w:rsidR="00B4626D" w:rsidRPr="002C7DB1">
        <w:rPr>
          <w:rFonts w:asciiTheme="majorBidi" w:hAnsiTheme="majorBidi" w:cstheme="majorBidi"/>
          <w:sz w:val="24"/>
          <w:szCs w:val="24"/>
          <w:lang w:val="en-US"/>
        </w:rPr>
        <w:t xml:space="preserve"> less punishment than they expected while some others receive more than they anticipated.  Those who receive less than they expected experience an increase in Happiness, while those who receive more have an increase in Anger. </w:t>
      </w:r>
    </w:p>
    <w:p w14:paraId="40D3F45E" w14:textId="537963A4" w:rsidR="00844E5A" w:rsidRPr="002C7DB1" w:rsidRDefault="00844E5A"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The regressions reported in Table 6 provide estimates of the impact of being punished on emotions and establish whether the relationships shown in the figure are significant. The dependent variables are the change</w:t>
      </w:r>
      <w:r w:rsidR="00845AA9" w:rsidRPr="002C7DB1">
        <w:rPr>
          <w:rFonts w:asciiTheme="majorBidi" w:hAnsiTheme="majorBidi" w:cstheme="majorBidi"/>
          <w:sz w:val="24"/>
          <w:szCs w:val="24"/>
          <w:lang w:val="en-US"/>
        </w:rPr>
        <w:t>s</w:t>
      </w:r>
      <w:r w:rsidRPr="002C7DB1">
        <w:rPr>
          <w:rFonts w:asciiTheme="majorBidi" w:hAnsiTheme="majorBidi" w:cstheme="majorBidi"/>
          <w:sz w:val="24"/>
          <w:szCs w:val="24"/>
          <w:lang w:val="en-US"/>
        </w:rPr>
        <w:t xml:space="preserve"> in emotion from the ten seconds preceding the moment in which a subject learns of her punishment for the period, and the ten subsequent seconds. The specifications are of the form:</w:t>
      </w:r>
    </w:p>
    <w:p w14:paraId="1E528A06" w14:textId="7D608249" w:rsidR="00844E5A" w:rsidRPr="002C7DB1" w:rsidRDefault="00000000" w:rsidP="00844E5A">
      <w:pPr>
        <w:spacing w:line="360" w:lineRule="auto"/>
        <w:jc w:val="both"/>
        <w:rPr>
          <w:rFonts w:asciiTheme="majorBidi" w:hAnsiTheme="majorBidi" w:cstheme="majorBidi"/>
          <w:sz w:val="24"/>
          <w:szCs w:val="24"/>
          <w:lang w:val="en-US"/>
        </w:rPr>
      </w:pPr>
      <m:oMathPara>
        <m:oMath>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∆E</m:t>
              </m:r>
            </m:e>
            <m:sub>
              <m:r>
                <w:rPr>
                  <w:rFonts w:ascii="Cambria Math" w:hAnsi="Cambria Math" w:cstheme="majorBidi"/>
                  <w:sz w:val="24"/>
                  <w:szCs w:val="24"/>
                  <w:lang w:val="en-US"/>
                </w:rPr>
                <m:t>i</m:t>
              </m:r>
            </m:sub>
            <m:sup>
              <m:r>
                <w:rPr>
                  <w:rFonts w:ascii="Cambria Math" w:hAnsi="Cambria Math" w:cstheme="majorBidi"/>
                  <w:sz w:val="24"/>
                  <w:szCs w:val="24"/>
                  <w:lang w:val="en-US"/>
                </w:rPr>
                <m:t>t</m:t>
              </m:r>
            </m:sup>
          </m:sSubSup>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0</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1</m:t>
              </m:r>
            </m:sub>
          </m:sSub>
          <m:r>
            <w:rPr>
              <w:rFonts w:ascii="Cambria Math" w:hAnsi="Cambria Math" w:cstheme="majorBidi"/>
              <w:sz w:val="24"/>
              <w:szCs w:val="24"/>
              <w:lang w:val="en-US"/>
            </w:rPr>
            <m:t>[</m:t>
          </m:r>
          <m:nary>
            <m:naryPr>
              <m:chr m:val="∑"/>
              <m:limLoc m:val="undOvr"/>
              <m:supHide m:val="1"/>
              <m:ctrlPr>
                <w:rPr>
                  <w:rFonts w:ascii="Cambria Math" w:hAnsi="Cambria Math" w:cstheme="majorBidi"/>
                  <w:i/>
                  <w:sz w:val="24"/>
                  <w:szCs w:val="24"/>
                  <w:lang w:val="en-US"/>
                </w:rPr>
              </m:ctrlPr>
            </m:naryPr>
            <m:sub>
              <m:r>
                <w:rPr>
                  <w:rFonts w:ascii="Cambria Math" w:hAnsi="Cambria Math" w:cstheme="majorBidi"/>
                  <w:sz w:val="24"/>
                  <w:szCs w:val="24"/>
                  <w:lang w:val="en-US"/>
                </w:rPr>
                <m:t>j</m:t>
              </m:r>
            </m:sub>
            <m:sup/>
            <m:e>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P</m:t>
                  </m:r>
                </m:e>
                <m:sub>
                  <m:r>
                    <w:rPr>
                      <w:rFonts w:ascii="Cambria Math" w:hAnsi="Cambria Math" w:cstheme="majorBidi"/>
                      <w:sz w:val="24"/>
                      <w:szCs w:val="24"/>
                      <w:lang w:val="en-US"/>
                    </w:rPr>
                    <m:t>ji</m:t>
                  </m:r>
                </m:sub>
                <m:sup>
                  <m:r>
                    <w:rPr>
                      <w:rFonts w:ascii="Cambria Math" w:hAnsi="Cambria Math" w:cstheme="majorBidi"/>
                      <w:sz w:val="24"/>
                      <w:szCs w:val="24"/>
                      <w:lang w:val="en-US"/>
                    </w:rPr>
                    <m:t>t</m:t>
                  </m:r>
                </m:sup>
              </m:sSubSup>
            </m:e>
          </m:nary>
          <m:r>
            <w:rPr>
              <w:rFonts w:ascii="Cambria Math" w:hAnsi="Cambria Math" w:cstheme="majorBidi"/>
              <w:sz w:val="24"/>
              <w:szCs w:val="24"/>
              <w:lang w:val="en-US"/>
            </w:rPr>
            <m:t>]</m:t>
          </m:r>
        </m:oMath>
      </m:oMathPara>
    </w:p>
    <w:p w14:paraId="5F85D3C8" w14:textId="1E55EBE6" w:rsidR="00844E5A" w:rsidRPr="002C7DB1" w:rsidRDefault="00844E5A"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The estimates show that under NP</w:t>
      </w:r>
      <w:r w:rsidR="00845AA9" w:rsidRPr="002C7DB1">
        <w:rPr>
          <w:rFonts w:asciiTheme="majorBidi" w:hAnsiTheme="majorBidi" w:cstheme="majorBidi"/>
          <w:sz w:val="24"/>
          <w:szCs w:val="24"/>
          <w:lang w:val="en-US"/>
        </w:rPr>
        <w:t>,</w:t>
      </w:r>
      <w:r w:rsidRPr="002C7DB1">
        <w:rPr>
          <w:rFonts w:asciiTheme="majorBidi" w:hAnsiTheme="majorBidi" w:cstheme="majorBidi"/>
          <w:sz w:val="24"/>
          <w:szCs w:val="24"/>
          <w:lang w:val="en-US"/>
        </w:rPr>
        <w:t xml:space="preserve"> the more punishment one receives, the larger the decrease in Valence. There is no significant relationship between the number of points received and </w:t>
      </w:r>
      <w:r w:rsidR="00A624DC" w:rsidRPr="002C7DB1">
        <w:rPr>
          <w:rFonts w:asciiTheme="majorBidi" w:hAnsiTheme="majorBidi" w:cstheme="majorBidi"/>
          <w:sz w:val="24"/>
          <w:szCs w:val="24"/>
          <w:lang w:val="en-US"/>
        </w:rPr>
        <w:t xml:space="preserve">the change in </w:t>
      </w:r>
      <w:r w:rsidRPr="002C7DB1">
        <w:rPr>
          <w:rFonts w:asciiTheme="majorBidi" w:hAnsiTheme="majorBidi" w:cstheme="majorBidi"/>
          <w:sz w:val="24"/>
          <w:szCs w:val="24"/>
          <w:lang w:val="en-US"/>
        </w:rPr>
        <w:t>Anger and Happiness in either treatment</w:t>
      </w:r>
      <w:r w:rsidR="00DC2754" w:rsidRPr="002C7DB1">
        <w:rPr>
          <w:rFonts w:asciiTheme="majorBidi" w:hAnsiTheme="majorBidi" w:cstheme="majorBidi"/>
          <w:sz w:val="24"/>
          <w:szCs w:val="24"/>
          <w:lang w:val="en-US"/>
        </w:rPr>
        <w:t>. There is also no relation</w:t>
      </w:r>
      <w:r w:rsidRPr="002C7DB1">
        <w:rPr>
          <w:rFonts w:asciiTheme="majorBidi" w:hAnsiTheme="majorBidi" w:cstheme="majorBidi"/>
          <w:sz w:val="24"/>
          <w:szCs w:val="24"/>
          <w:lang w:val="en-US"/>
        </w:rPr>
        <w:t xml:space="preserve"> </w:t>
      </w:r>
      <w:r w:rsidR="00A624DC" w:rsidRPr="002C7DB1">
        <w:rPr>
          <w:rFonts w:asciiTheme="majorBidi" w:hAnsiTheme="majorBidi" w:cstheme="majorBidi"/>
          <w:sz w:val="24"/>
          <w:szCs w:val="24"/>
          <w:lang w:val="en-US"/>
        </w:rPr>
        <w:t xml:space="preserve">between </w:t>
      </w:r>
      <w:r w:rsidR="00DC2754" w:rsidRPr="002C7DB1">
        <w:rPr>
          <w:rFonts w:asciiTheme="majorBidi" w:hAnsiTheme="majorBidi" w:cstheme="majorBidi"/>
          <w:sz w:val="24"/>
          <w:szCs w:val="24"/>
          <w:lang w:val="en-US"/>
        </w:rPr>
        <w:t xml:space="preserve">the </w:t>
      </w:r>
      <w:r w:rsidR="00A624DC" w:rsidRPr="002C7DB1">
        <w:rPr>
          <w:rFonts w:asciiTheme="majorBidi" w:hAnsiTheme="majorBidi" w:cstheme="majorBidi"/>
          <w:sz w:val="24"/>
          <w:szCs w:val="24"/>
          <w:lang w:val="en-US"/>
        </w:rPr>
        <w:t xml:space="preserve">punishment received and the change in </w:t>
      </w:r>
      <w:r w:rsidRPr="002C7DB1">
        <w:rPr>
          <w:rFonts w:asciiTheme="majorBidi" w:hAnsiTheme="majorBidi" w:cstheme="majorBidi"/>
          <w:sz w:val="24"/>
          <w:szCs w:val="24"/>
          <w:lang w:val="en-US"/>
        </w:rPr>
        <w:t xml:space="preserve">Valence under MP. </w:t>
      </w:r>
      <w:r w:rsidR="00EA58E9" w:rsidRPr="002C7DB1">
        <w:rPr>
          <w:rFonts w:asciiTheme="majorBidi" w:hAnsiTheme="majorBidi" w:cstheme="majorBidi"/>
          <w:sz w:val="24"/>
          <w:szCs w:val="24"/>
          <w:lang w:val="en-US"/>
        </w:rPr>
        <w:t xml:space="preserve">Other regressions (not shown here) </w:t>
      </w:r>
      <w:r w:rsidR="00EA58E9" w:rsidRPr="002C7DB1">
        <w:rPr>
          <w:rFonts w:asciiTheme="majorBidi" w:hAnsiTheme="majorBidi" w:cstheme="majorBidi"/>
          <w:sz w:val="24"/>
          <w:szCs w:val="24"/>
          <w:lang w:val="en-US"/>
        </w:rPr>
        <w:lastRenderedPageBreak/>
        <w:t>demonstrate that the</w:t>
      </w:r>
      <w:r w:rsidRPr="002C7DB1">
        <w:rPr>
          <w:rFonts w:asciiTheme="majorBidi" w:hAnsiTheme="majorBidi" w:cstheme="majorBidi"/>
          <w:sz w:val="24"/>
          <w:szCs w:val="24"/>
          <w:lang w:val="en-US"/>
        </w:rPr>
        <w:t xml:space="preserve"> correlation </w:t>
      </w:r>
      <w:r w:rsidR="00EA58E9" w:rsidRPr="002C7DB1">
        <w:rPr>
          <w:rFonts w:asciiTheme="majorBidi" w:hAnsiTheme="majorBidi" w:cstheme="majorBidi"/>
          <w:sz w:val="24"/>
          <w:szCs w:val="24"/>
          <w:lang w:val="en-US"/>
        </w:rPr>
        <w:t>between</w:t>
      </w:r>
      <w:r w:rsidRPr="002C7DB1">
        <w:rPr>
          <w:rFonts w:asciiTheme="majorBidi" w:hAnsiTheme="majorBidi" w:cstheme="majorBidi"/>
          <w:sz w:val="24"/>
          <w:szCs w:val="24"/>
          <w:lang w:val="en-US"/>
        </w:rPr>
        <w:t xml:space="preserve"> Valence </w:t>
      </w:r>
      <w:r w:rsidR="00EA58E9" w:rsidRPr="002C7DB1">
        <w:rPr>
          <w:rFonts w:asciiTheme="majorBidi" w:hAnsiTheme="majorBidi" w:cstheme="majorBidi"/>
          <w:sz w:val="24"/>
          <w:szCs w:val="24"/>
          <w:lang w:val="en-US"/>
        </w:rPr>
        <w:t xml:space="preserve">and sanctions </w:t>
      </w:r>
      <w:r w:rsidRPr="002C7DB1">
        <w:rPr>
          <w:rFonts w:asciiTheme="majorBidi" w:hAnsiTheme="majorBidi" w:cstheme="majorBidi"/>
          <w:sz w:val="24"/>
          <w:szCs w:val="24"/>
          <w:lang w:val="en-US"/>
        </w:rPr>
        <w:t>under NP is a consequence of significantly positive correlations between Sadness and Disgust with punishment received.</w:t>
      </w:r>
    </w:p>
    <w:p w14:paraId="0E49A09F" w14:textId="77777777" w:rsidR="00B735D2" w:rsidRDefault="00B735D2" w:rsidP="00B735D2">
      <w:pPr>
        <w:spacing w:line="360" w:lineRule="auto"/>
        <w:jc w:val="center"/>
        <w:rPr>
          <w:b/>
          <w:bCs/>
          <w:lang w:val="en-US"/>
        </w:rPr>
      </w:pPr>
    </w:p>
    <w:p w14:paraId="71B9106E" w14:textId="1E0DB02D" w:rsidR="00B735D2" w:rsidRDefault="003A6204" w:rsidP="00B735D2">
      <w:pPr>
        <w:spacing w:line="360" w:lineRule="auto"/>
        <w:jc w:val="center"/>
        <w:rPr>
          <w:lang w:val="en-US"/>
        </w:rPr>
      </w:pPr>
      <w:r w:rsidRPr="002C7DB1">
        <w:rPr>
          <w:rFonts w:asciiTheme="majorBidi" w:hAnsiTheme="majorBidi" w:cstheme="majorBidi"/>
          <w:b/>
          <w:bCs/>
          <w:lang w:val="en-US"/>
        </w:rPr>
        <w:t xml:space="preserve">Figure </w:t>
      </w:r>
      <w:r w:rsidR="003168EF" w:rsidRPr="002C7DB1">
        <w:rPr>
          <w:rFonts w:asciiTheme="majorBidi" w:hAnsiTheme="majorBidi" w:cstheme="majorBidi"/>
          <w:b/>
          <w:bCs/>
          <w:lang w:val="en-US"/>
        </w:rPr>
        <w:t>8</w:t>
      </w:r>
      <w:r w:rsidRPr="002C7DB1">
        <w:rPr>
          <w:rFonts w:asciiTheme="majorBidi" w:hAnsiTheme="majorBidi" w:cstheme="majorBidi"/>
          <w:b/>
          <w:bCs/>
          <w:lang w:val="en-US"/>
        </w:rPr>
        <w:t xml:space="preserve">: </w:t>
      </w:r>
      <w:r w:rsidR="006D1FF3" w:rsidRPr="002C7DB1">
        <w:rPr>
          <w:rFonts w:asciiTheme="majorBidi" w:hAnsiTheme="majorBidi" w:cstheme="majorBidi"/>
          <w:b/>
          <w:bCs/>
          <w:lang w:val="en-NZ"/>
        </w:rPr>
        <w:t xml:space="preserve">Emotional Changes After </w:t>
      </w:r>
      <w:r w:rsidRPr="002C7DB1">
        <w:rPr>
          <w:rFonts w:asciiTheme="majorBidi" w:hAnsiTheme="majorBidi" w:cstheme="majorBidi"/>
          <w:b/>
          <w:bCs/>
          <w:lang w:val="en-US"/>
        </w:rPr>
        <w:t>Receipt of Punishment Points</w:t>
      </w:r>
      <w:r w:rsidR="00C5749F" w:rsidRPr="00C5749F">
        <w:rPr>
          <w:lang w:val="en-US"/>
        </w:rPr>
        <w:t xml:space="preserve"> </w:t>
      </w:r>
      <w:r w:rsidR="00C5749F" w:rsidRPr="00C5749F">
        <w:rPr>
          <w:noProof/>
          <w:lang w:val="en-US"/>
        </w:rPr>
        <w:drawing>
          <wp:inline distT="0" distB="0" distL="0" distR="0" wp14:anchorId="58E28BCE" wp14:editId="7EF1C46C">
            <wp:extent cx="5486400" cy="36576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7489AAE" w14:textId="3E05AD5A" w:rsidR="00AA2094" w:rsidRPr="002C7DB1" w:rsidRDefault="00AA2094" w:rsidP="00B735D2">
      <w:pPr>
        <w:spacing w:line="240" w:lineRule="auto"/>
        <w:jc w:val="both"/>
        <w:rPr>
          <w:rFonts w:asciiTheme="majorBidi" w:hAnsiTheme="majorBidi" w:cstheme="majorBidi"/>
          <w:lang w:val="en-US"/>
        </w:rPr>
      </w:pPr>
      <w:r w:rsidRPr="002C7DB1">
        <w:rPr>
          <w:rFonts w:asciiTheme="majorBidi" w:hAnsiTheme="majorBidi" w:cstheme="majorBidi"/>
          <w:sz w:val="20"/>
          <w:szCs w:val="20"/>
          <w:lang w:val="en-US"/>
        </w:rPr>
        <w:t xml:space="preserve">Notes: This figure plots the average change in </w:t>
      </w:r>
      <w:r w:rsidR="006F00BA" w:rsidRPr="002C7DB1">
        <w:rPr>
          <w:rFonts w:asciiTheme="majorBidi" w:hAnsiTheme="majorBidi" w:cstheme="majorBidi"/>
          <w:sz w:val="20"/>
          <w:szCs w:val="20"/>
          <w:lang w:val="en-US"/>
        </w:rPr>
        <w:t xml:space="preserve">the </w:t>
      </w:r>
      <w:r w:rsidRPr="002C7DB1">
        <w:rPr>
          <w:rFonts w:asciiTheme="majorBidi" w:hAnsiTheme="majorBidi" w:cstheme="majorBidi"/>
          <w:sz w:val="20"/>
          <w:szCs w:val="20"/>
          <w:lang w:val="en-US"/>
        </w:rPr>
        <w:t>emotional states of Happ</w:t>
      </w:r>
      <w:r w:rsidR="006F00BA" w:rsidRPr="002C7DB1">
        <w:rPr>
          <w:rFonts w:asciiTheme="majorBidi" w:hAnsiTheme="majorBidi" w:cstheme="majorBidi"/>
          <w:sz w:val="20"/>
          <w:szCs w:val="20"/>
          <w:lang w:val="en-US"/>
        </w:rPr>
        <w:t>iness</w:t>
      </w:r>
      <w:r w:rsidRPr="002C7DB1">
        <w:rPr>
          <w:rFonts w:asciiTheme="majorBidi" w:hAnsiTheme="majorBidi" w:cstheme="majorBidi"/>
          <w:sz w:val="20"/>
          <w:szCs w:val="20"/>
          <w:lang w:val="en-US"/>
        </w:rPr>
        <w:t>, Ang</w:t>
      </w:r>
      <w:r w:rsidR="006F00BA" w:rsidRPr="002C7DB1">
        <w:rPr>
          <w:rFonts w:asciiTheme="majorBidi" w:hAnsiTheme="majorBidi" w:cstheme="majorBidi"/>
          <w:sz w:val="20"/>
          <w:szCs w:val="20"/>
          <w:lang w:val="en-US"/>
        </w:rPr>
        <w:t>er</w:t>
      </w:r>
      <w:r w:rsidRPr="002C7DB1">
        <w:rPr>
          <w:rFonts w:asciiTheme="majorBidi" w:hAnsiTheme="majorBidi" w:cstheme="majorBidi"/>
          <w:sz w:val="20"/>
          <w:szCs w:val="20"/>
          <w:lang w:val="en-US"/>
        </w:rPr>
        <w:t xml:space="preserve"> and Valence 10 seconds before receiving the punishment points and 10 seconds after</w:t>
      </w:r>
      <w:r w:rsidR="00845AA9" w:rsidRPr="002C7DB1">
        <w:rPr>
          <w:rFonts w:asciiTheme="majorBidi" w:hAnsiTheme="majorBidi" w:cstheme="majorBidi"/>
          <w:sz w:val="20"/>
          <w:szCs w:val="20"/>
          <w:lang w:val="en-US"/>
        </w:rPr>
        <w:t>ward</w:t>
      </w:r>
      <w:r w:rsidRPr="002C7DB1">
        <w:rPr>
          <w:rFonts w:asciiTheme="majorBidi" w:hAnsiTheme="majorBidi" w:cstheme="majorBidi"/>
          <w:sz w:val="20"/>
          <w:szCs w:val="20"/>
          <w:lang w:val="en-US"/>
        </w:rPr>
        <w:t xml:space="preserve">. </w:t>
      </w:r>
      <w:r w:rsidR="00845AA9" w:rsidRPr="002C7DB1">
        <w:rPr>
          <w:rFonts w:asciiTheme="majorBidi" w:hAnsiTheme="majorBidi" w:cstheme="majorBidi"/>
          <w:sz w:val="20"/>
          <w:szCs w:val="20"/>
          <w:lang w:val="en-US"/>
        </w:rPr>
        <w:t>For p</w:t>
      </w:r>
      <w:r w:rsidR="007647DB" w:rsidRPr="002C7DB1">
        <w:rPr>
          <w:rFonts w:asciiTheme="majorBidi" w:hAnsiTheme="majorBidi" w:cstheme="majorBidi"/>
          <w:sz w:val="20"/>
          <w:szCs w:val="20"/>
          <w:lang w:val="en-US"/>
        </w:rPr>
        <w:t>articipants</w:t>
      </w:r>
      <w:r w:rsidR="00845AA9" w:rsidRPr="002C7DB1">
        <w:rPr>
          <w:rFonts w:asciiTheme="majorBidi" w:hAnsiTheme="majorBidi" w:cstheme="majorBidi"/>
          <w:sz w:val="20"/>
          <w:szCs w:val="20"/>
          <w:lang w:val="en-US"/>
        </w:rPr>
        <w:t xml:space="preserve"> who</w:t>
      </w:r>
      <w:r w:rsidR="007647DB" w:rsidRPr="002C7DB1">
        <w:rPr>
          <w:rFonts w:asciiTheme="majorBidi" w:hAnsiTheme="majorBidi" w:cstheme="majorBidi"/>
          <w:sz w:val="20"/>
          <w:szCs w:val="20"/>
          <w:lang w:val="en-US"/>
        </w:rPr>
        <w:t xml:space="preserve"> leave the feedback stage </w:t>
      </w:r>
      <w:r w:rsidR="00845AA9" w:rsidRPr="002C7DB1">
        <w:rPr>
          <w:rFonts w:asciiTheme="majorBidi" w:hAnsiTheme="majorBidi" w:cstheme="majorBidi"/>
          <w:sz w:val="20"/>
          <w:szCs w:val="20"/>
          <w:lang w:val="en-US"/>
        </w:rPr>
        <w:t xml:space="preserve">in </w:t>
      </w:r>
      <w:r w:rsidR="007647DB" w:rsidRPr="002C7DB1">
        <w:rPr>
          <w:rFonts w:asciiTheme="majorBidi" w:hAnsiTheme="majorBidi" w:cstheme="majorBidi"/>
          <w:sz w:val="20"/>
          <w:szCs w:val="20"/>
          <w:lang w:val="en-US"/>
        </w:rPr>
        <w:t xml:space="preserve">less than 10 seconds, the average is calculated over </w:t>
      </w:r>
      <w:r w:rsidR="00845AA9" w:rsidRPr="002C7DB1">
        <w:rPr>
          <w:rFonts w:asciiTheme="majorBidi" w:hAnsiTheme="majorBidi" w:cstheme="majorBidi"/>
          <w:sz w:val="20"/>
          <w:szCs w:val="20"/>
          <w:lang w:val="en-US"/>
        </w:rPr>
        <w:t>the</w:t>
      </w:r>
      <w:r w:rsidR="007647DB" w:rsidRPr="002C7DB1">
        <w:rPr>
          <w:rFonts w:asciiTheme="majorBidi" w:hAnsiTheme="majorBidi" w:cstheme="majorBidi"/>
          <w:sz w:val="20"/>
          <w:szCs w:val="20"/>
          <w:lang w:val="en-US"/>
        </w:rPr>
        <w:t xml:space="preserve"> shorter</w:t>
      </w:r>
      <w:r w:rsidR="00845AA9" w:rsidRPr="002C7DB1">
        <w:rPr>
          <w:rFonts w:asciiTheme="majorBidi" w:hAnsiTheme="majorBidi" w:cstheme="majorBidi"/>
          <w:sz w:val="20"/>
          <w:szCs w:val="20"/>
          <w:lang w:val="en-US"/>
        </w:rPr>
        <w:t>, available</w:t>
      </w:r>
      <w:r w:rsidR="007647DB" w:rsidRPr="002C7DB1">
        <w:rPr>
          <w:rFonts w:asciiTheme="majorBidi" w:hAnsiTheme="majorBidi" w:cstheme="majorBidi"/>
          <w:sz w:val="20"/>
          <w:szCs w:val="20"/>
          <w:lang w:val="en-US"/>
        </w:rPr>
        <w:t xml:space="preserve"> timeframe.</w:t>
      </w:r>
      <w:r w:rsidRPr="002C7DB1">
        <w:rPr>
          <w:rFonts w:asciiTheme="majorBidi" w:hAnsiTheme="majorBidi" w:cstheme="majorBidi"/>
          <w:sz w:val="20"/>
          <w:szCs w:val="20"/>
          <w:lang w:val="en-US"/>
        </w:rPr>
        <w:t xml:space="preserve"> The x-axis shows the punishment points received. One can receive up to 30 points in both treatments.</w:t>
      </w:r>
      <w:r w:rsidR="00053BE8" w:rsidRPr="002C7DB1">
        <w:rPr>
          <w:rFonts w:asciiTheme="majorBidi" w:hAnsiTheme="majorBidi" w:cstheme="majorBidi"/>
          <w:sz w:val="20"/>
          <w:szCs w:val="20"/>
          <w:lang w:val="en-US"/>
        </w:rPr>
        <w:t xml:space="preserve"> Since individuals assigned </w:t>
      </w:r>
      <w:r w:rsidR="00845AA9" w:rsidRPr="002C7DB1">
        <w:rPr>
          <w:rFonts w:asciiTheme="majorBidi" w:hAnsiTheme="majorBidi" w:cstheme="majorBidi"/>
          <w:sz w:val="20"/>
          <w:szCs w:val="20"/>
          <w:lang w:val="en-US"/>
        </w:rPr>
        <w:t>fewer</w:t>
      </w:r>
      <w:r w:rsidR="00053BE8" w:rsidRPr="002C7DB1">
        <w:rPr>
          <w:rFonts w:asciiTheme="majorBidi" w:hAnsiTheme="majorBidi" w:cstheme="majorBidi"/>
          <w:sz w:val="20"/>
          <w:szCs w:val="20"/>
          <w:lang w:val="en-US"/>
        </w:rPr>
        <w:t xml:space="preserve"> punishment points in MP, the categories are finer.</w:t>
      </w:r>
    </w:p>
    <w:p w14:paraId="236726CF" w14:textId="77777777" w:rsidR="00AA2094" w:rsidRPr="00AA2094" w:rsidRDefault="00AA2094" w:rsidP="006D1FF3">
      <w:pPr>
        <w:spacing w:line="360" w:lineRule="auto"/>
        <w:jc w:val="center"/>
        <w:rPr>
          <w:lang w:val="en-US"/>
        </w:rPr>
      </w:pPr>
    </w:p>
    <w:p w14:paraId="53E257C8" w14:textId="77777777" w:rsidR="002C7DB1" w:rsidRDefault="002C7DB1">
      <w:pPr>
        <w:rPr>
          <w:b/>
          <w:bCs/>
          <w:lang w:val="en-US"/>
        </w:rPr>
      </w:pPr>
      <w:r>
        <w:rPr>
          <w:b/>
          <w:bCs/>
          <w:lang w:val="en-US"/>
        </w:rPr>
        <w:br w:type="page"/>
      </w:r>
    </w:p>
    <w:p w14:paraId="75BCDA67" w14:textId="7933D0E8" w:rsidR="009A3DDB" w:rsidRDefault="00470810" w:rsidP="007C24C6">
      <w:pPr>
        <w:spacing w:after="0" w:line="360" w:lineRule="auto"/>
        <w:jc w:val="center"/>
        <w:rPr>
          <w:b/>
          <w:bCs/>
          <w:lang w:val="en-US"/>
        </w:rPr>
      </w:pPr>
      <w:r w:rsidRPr="0050140A">
        <w:rPr>
          <w:b/>
          <w:bCs/>
          <w:lang w:val="en-US"/>
        </w:rPr>
        <w:lastRenderedPageBreak/>
        <w:t xml:space="preserve">Table 6: </w:t>
      </w:r>
      <w:r w:rsidR="009A3DDB" w:rsidRPr="0050140A">
        <w:rPr>
          <w:b/>
          <w:bCs/>
          <w:lang w:val="en-US"/>
        </w:rPr>
        <w:t xml:space="preserve">Impact of </w:t>
      </w:r>
      <w:r w:rsidR="009B2CD3">
        <w:rPr>
          <w:b/>
          <w:bCs/>
          <w:lang w:val="en-US"/>
        </w:rPr>
        <w:t>R</w:t>
      </w:r>
      <w:r w:rsidR="009A3DDB" w:rsidRPr="0050140A">
        <w:rPr>
          <w:b/>
          <w:bCs/>
          <w:lang w:val="en-US"/>
        </w:rPr>
        <w:t xml:space="preserve">eceiving </w:t>
      </w:r>
      <w:r w:rsidR="009B2CD3">
        <w:rPr>
          <w:b/>
          <w:bCs/>
          <w:lang w:val="en-US"/>
        </w:rPr>
        <w:t>P</w:t>
      </w:r>
      <w:r w:rsidR="009A3DDB" w:rsidRPr="0050140A">
        <w:rPr>
          <w:b/>
          <w:bCs/>
          <w:lang w:val="en-US"/>
        </w:rPr>
        <w:t xml:space="preserve">unishment </w:t>
      </w:r>
      <w:r w:rsidR="009B2CD3">
        <w:rPr>
          <w:b/>
          <w:bCs/>
          <w:lang w:val="en-US"/>
        </w:rPr>
        <w:t>P</w:t>
      </w:r>
      <w:r w:rsidR="009A3DDB" w:rsidRPr="0050140A">
        <w:rPr>
          <w:b/>
          <w:bCs/>
          <w:lang w:val="en-US"/>
        </w:rPr>
        <w:t xml:space="preserve">oints on </w:t>
      </w:r>
      <w:r w:rsidR="009B2CD3">
        <w:rPr>
          <w:b/>
          <w:bCs/>
          <w:lang w:val="en-US"/>
        </w:rPr>
        <w:t>C</w:t>
      </w:r>
      <w:r w:rsidR="009A3DDB" w:rsidRPr="0050140A">
        <w:rPr>
          <w:b/>
          <w:bCs/>
          <w:lang w:val="en-US"/>
        </w:rPr>
        <w:t xml:space="preserve">hanges in </w:t>
      </w:r>
      <w:r w:rsidR="009B2CD3">
        <w:rPr>
          <w:b/>
          <w:bCs/>
          <w:lang w:val="en-US"/>
        </w:rPr>
        <w:t>E</w:t>
      </w:r>
      <w:r w:rsidR="009A3DDB" w:rsidRPr="0050140A">
        <w:rPr>
          <w:b/>
          <w:bCs/>
          <w:lang w:val="en-US"/>
        </w:rPr>
        <w:t>motions</w:t>
      </w:r>
    </w:p>
    <w:p w14:paraId="1761B0CF" w14:textId="5639A78F" w:rsidR="007C24C6" w:rsidRDefault="00C438EC" w:rsidP="007C24C6">
      <w:pPr>
        <w:spacing w:after="0" w:line="276" w:lineRule="auto"/>
        <w:jc w:val="center"/>
        <w:rPr>
          <w:lang w:val="en-US"/>
        </w:rPr>
      </w:pPr>
      <w:r w:rsidRPr="00C438EC">
        <w:rPr>
          <w:noProof/>
          <w:lang w:val="en-US"/>
        </w:rPr>
        <w:drawing>
          <wp:inline distT="0" distB="0" distL="0" distR="0" wp14:anchorId="7CDDEF6A" wp14:editId="7F116336">
            <wp:extent cx="3489350" cy="13984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9961" cy="1446821"/>
                    </a:xfrm>
                    <a:prstGeom prst="rect">
                      <a:avLst/>
                    </a:prstGeom>
                  </pic:spPr>
                </pic:pic>
              </a:graphicData>
            </a:graphic>
          </wp:inline>
        </w:drawing>
      </w:r>
    </w:p>
    <w:p w14:paraId="38C9D450" w14:textId="086D16A9" w:rsidR="00C41F31" w:rsidRPr="002C7DB1" w:rsidRDefault="00C41F31" w:rsidP="00B735D2">
      <w:pPr>
        <w:spacing w:after="0" w:line="240" w:lineRule="auto"/>
        <w:jc w:val="both"/>
        <w:rPr>
          <w:rFonts w:asciiTheme="majorBidi" w:hAnsiTheme="majorBidi" w:cstheme="majorBidi"/>
          <w:sz w:val="20"/>
          <w:szCs w:val="20"/>
          <w:lang w:val="en-US"/>
        </w:rPr>
      </w:pPr>
      <w:r w:rsidRPr="002C7DB1">
        <w:rPr>
          <w:rFonts w:asciiTheme="majorBidi" w:hAnsiTheme="majorBidi" w:cstheme="majorBidi"/>
          <w:i/>
          <w:iCs/>
          <w:sz w:val="20"/>
          <w:szCs w:val="20"/>
          <w:lang w:val="en-NZ"/>
        </w:rPr>
        <w:t>Notes</w:t>
      </w:r>
      <w:r w:rsidRPr="002C7DB1">
        <w:rPr>
          <w:rFonts w:asciiTheme="majorBidi" w:hAnsiTheme="majorBidi" w:cstheme="majorBidi"/>
          <w:sz w:val="20"/>
          <w:szCs w:val="20"/>
          <w:lang w:val="en-NZ"/>
        </w:rPr>
        <w:t xml:space="preserve">: </w:t>
      </w:r>
      <w:r w:rsidRPr="002C7DB1">
        <w:rPr>
          <w:rFonts w:asciiTheme="majorBidi" w:hAnsiTheme="majorBidi" w:cstheme="majorBidi"/>
          <w:sz w:val="20"/>
          <w:szCs w:val="20"/>
          <w:lang w:val="en-US"/>
        </w:rPr>
        <w:t>Entries are estimated coefficients</w:t>
      </w:r>
      <w:r w:rsidR="00B57EC5" w:rsidRPr="002C7DB1">
        <w:rPr>
          <w:rFonts w:asciiTheme="majorBidi" w:hAnsiTheme="majorBidi" w:cstheme="majorBidi"/>
          <w:sz w:val="20"/>
          <w:szCs w:val="20"/>
          <w:lang w:val="en-NZ"/>
        </w:rPr>
        <w:t xml:space="preserve"> of the received punishment points</w:t>
      </w:r>
      <w:r w:rsidRPr="002C7DB1">
        <w:rPr>
          <w:rFonts w:asciiTheme="majorBidi" w:hAnsiTheme="majorBidi" w:cstheme="majorBidi"/>
          <w:sz w:val="20"/>
          <w:szCs w:val="20"/>
          <w:lang w:val="en-NZ"/>
        </w:rPr>
        <w:t xml:space="preserve"> </w:t>
      </w:r>
      <w:r w:rsidRPr="002C7DB1">
        <w:rPr>
          <w:rFonts w:asciiTheme="majorBidi" w:hAnsiTheme="majorBidi" w:cstheme="majorBidi"/>
          <w:sz w:val="20"/>
          <w:szCs w:val="20"/>
          <w:lang w:val="en-US"/>
        </w:rPr>
        <w:t>from</w:t>
      </w:r>
      <w:r w:rsidRPr="002C7DB1">
        <w:rPr>
          <w:rFonts w:asciiTheme="majorBidi" w:hAnsiTheme="majorBidi" w:cstheme="majorBidi"/>
          <w:sz w:val="20"/>
          <w:szCs w:val="20"/>
          <w:lang w:val="en-NZ"/>
        </w:rPr>
        <w:t xml:space="preserve"> random effect</w:t>
      </w:r>
      <w:r w:rsidRPr="002C7DB1">
        <w:rPr>
          <w:rFonts w:asciiTheme="majorBidi" w:hAnsiTheme="majorBidi" w:cstheme="majorBidi"/>
          <w:sz w:val="20"/>
          <w:szCs w:val="20"/>
          <w:lang w:val="en-US"/>
        </w:rPr>
        <w:t xml:space="preserve"> panel regression</w:t>
      </w:r>
      <w:r w:rsidRPr="002C7DB1">
        <w:rPr>
          <w:rFonts w:asciiTheme="majorBidi" w:hAnsiTheme="majorBidi" w:cstheme="majorBidi"/>
          <w:sz w:val="20"/>
          <w:szCs w:val="20"/>
          <w:lang w:val="en-NZ"/>
        </w:rPr>
        <w:t>s (</w:t>
      </w:r>
      <w:r w:rsidR="00AE2576" w:rsidRPr="002C7DB1">
        <w:rPr>
          <w:rFonts w:asciiTheme="majorBidi" w:hAnsiTheme="majorBidi" w:cstheme="majorBidi"/>
          <w:sz w:val="20"/>
          <w:szCs w:val="20"/>
          <w:lang w:val="en-NZ"/>
        </w:rPr>
        <w:t>specification chosen with a</w:t>
      </w:r>
      <w:r w:rsidRPr="002C7DB1">
        <w:rPr>
          <w:rFonts w:asciiTheme="majorBidi" w:hAnsiTheme="majorBidi" w:cstheme="majorBidi"/>
          <w:sz w:val="20"/>
          <w:szCs w:val="20"/>
          <w:lang w:val="en-NZ"/>
        </w:rPr>
        <w:t xml:space="preserve"> Hausman test). The dependent variable is the average change in </w:t>
      </w:r>
      <w:r w:rsidR="00AE2576" w:rsidRPr="002C7DB1">
        <w:rPr>
          <w:rFonts w:asciiTheme="majorBidi" w:hAnsiTheme="majorBidi" w:cstheme="majorBidi"/>
          <w:sz w:val="20"/>
          <w:szCs w:val="20"/>
          <w:lang w:val="en-NZ"/>
        </w:rPr>
        <w:t xml:space="preserve">an </w:t>
      </w:r>
      <w:r w:rsidRPr="002C7DB1">
        <w:rPr>
          <w:rFonts w:asciiTheme="majorBidi" w:hAnsiTheme="majorBidi" w:cstheme="majorBidi"/>
          <w:sz w:val="20"/>
          <w:szCs w:val="20"/>
          <w:lang w:val="en-NZ"/>
        </w:rPr>
        <w:t xml:space="preserve">emotion </w:t>
      </w:r>
      <w:r w:rsidR="00AE2576" w:rsidRPr="002C7DB1">
        <w:rPr>
          <w:rFonts w:asciiTheme="majorBidi" w:hAnsiTheme="majorBidi" w:cstheme="majorBidi"/>
          <w:sz w:val="20"/>
          <w:szCs w:val="20"/>
          <w:lang w:val="en-NZ"/>
        </w:rPr>
        <w:t xml:space="preserve">between </w:t>
      </w:r>
      <w:r w:rsidRPr="002C7DB1">
        <w:rPr>
          <w:rFonts w:asciiTheme="majorBidi" w:hAnsiTheme="majorBidi" w:cstheme="majorBidi"/>
          <w:sz w:val="20"/>
          <w:szCs w:val="20"/>
          <w:lang w:val="en-NZ"/>
        </w:rPr>
        <w:t xml:space="preserve">ten seconds after and ten seconds before </w:t>
      </w:r>
      <w:r w:rsidR="00AE2576" w:rsidRPr="002C7DB1">
        <w:rPr>
          <w:rFonts w:asciiTheme="majorBidi" w:hAnsiTheme="majorBidi" w:cstheme="majorBidi"/>
          <w:sz w:val="20"/>
          <w:szCs w:val="20"/>
          <w:lang w:val="en-NZ"/>
        </w:rPr>
        <w:t>being informed of</w:t>
      </w:r>
      <w:r w:rsidRPr="002C7DB1">
        <w:rPr>
          <w:rFonts w:asciiTheme="majorBidi" w:hAnsiTheme="majorBidi" w:cstheme="majorBidi"/>
          <w:sz w:val="20"/>
          <w:szCs w:val="20"/>
          <w:lang w:val="en-NZ"/>
        </w:rPr>
        <w:t xml:space="preserve"> the punishment points </w:t>
      </w:r>
      <w:r w:rsidR="00AE2576" w:rsidRPr="002C7DB1">
        <w:rPr>
          <w:rFonts w:asciiTheme="majorBidi" w:hAnsiTheme="majorBidi" w:cstheme="majorBidi"/>
          <w:sz w:val="20"/>
          <w:szCs w:val="20"/>
          <w:lang w:val="en-NZ"/>
        </w:rPr>
        <w:t xml:space="preserve">one has </w:t>
      </w:r>
      <w:r w:rsidR="00B57EC5" w:rsidRPr="002C7DB1">
        <w:rPr>
          <w:rFonts w:asciiTheme="majorBidi" w:hAnsiTheme="majorBidi" w:cstheme="majorBidi"/>
          <w:sz w:val="20"/>
          <w:szCs w:val="20"/>
          <w:lang w:val="en-NZ"/>
        </w:rPr>
        <w:t>received</w:t>
      </w:r>
      <w:r w:rsidRPr="002C7DB1">
        <w:rPr>
          <w:rFonts w:asciiTheme="majorBidi" w:hAnsiTheme="majorBidi" w:cstheme="majorBidi"/>
          <w:sz w:val="20"/>
          <w:szCs w:val="20"/>
          <w:lang w:val="en-NZ"/>
        </w:rPr>
        <w:t>. S</w:t>
      </w:r>
      <w:proofErr w:type="spellStart"/>
      <w:r w:rsidRPr="002C7DB1">
        <w:rPr>
          <w:rFonts w:asciiTheme="majorBidi" w:hAnsiTheme="majorBidi" w:cstheme="majorBidi"/>
          <w:sz w:val="20"/>
          <w:szCs w:val="20"/>
          <w:lang w:val="en-US"/>
        </w:rPr>
        <w:t>tandard</w:t>
      </w:r>
      <w:proofErr w:type="spellEnd"/>
      <w:r w:rsidRPr="002C7DB1">
        <w:rPr>
          <w:rFonts w:asciiTheme="majorBidi" w:hAnsiTheme="majorBidi" w:cstheme="majorBidi"/>
          <w:sz w:val="20"/>
          <w:szCs w:val="20"/>
          <w:lang w:val="en-US"/>
        </w:rPr>
        <w:t xml:space="preserve"> errors clustered at individual level are reported in parentheses: *** p&lt;0.01, ** p&lt;0.05, * p&lt;0.1. </w:t>
      </w:r>
      <w:r w:rsidRPr="002C7DB1">
        <w:rPr>
          <w:rFonts w:asciiTheme="majorBidi" w:hAnsiTheme="majorBidi" w:cstheme="majorBidi"/>
          <w:sz w:val="20"/>
          <w:szCs w:val="20"/>
          <w:lang w:val="en-NZ"/>
        </w:rPr>
        <w:t xml:space="preserve"> </w:t>
      </w:r>
    </w:p>
    <w:p w14:paraId="1FD7C437" w14:textId="77777777" w:rsidR="00FA386F" w:rsidRPr="00C41F31" w:rsidRDefault="00FA386F" w:rsidP="009A3DDB">
      <w:pPr>
        <w:spacing w:line="360" w:lineRule="auto"/>
        <w:jc w:val="center"/>
        <w:rPr>
          <w:lang w:val="en-US"/>
        </w:rPr>
      </w:pPr>
    </w:p>
    <w:p w14:paraId="3E0CF0AE" w14:textId="2357C41E" w:rsidR="00FA386F" w:rsidRPr="002C7DB1" w:rsidRDefault="00FA386F" w:rsidP="00CC5E2A">
      <w:pPr>
        <w:spacing w:line="360" w:lineRule="auto"/>
        <w:jc w:val="both"/>
        <w:rPr>
          <w:rFonts w:asciiTheme="majorBidi" w:hAnsiTheme="majorBidi" w:cstheme="majorBidi"/>
          <w:b/>
          <w:bCs/>
          <w:sz w:val="24"/>
          <w:szCs w:val="24"/>
          <w:lang w:val="en-US"/>
        </w:rPr>
      </w:pPr>
      <w:r w:rsidRPr="002C7DB1">
        <w:rPr>
          <w:rFonts w:asciiTheme="majorBidi" w:hAnsiTheme="majorBidi" w:cstheme="majorBidi"/>
          <w:b/>
          <w:bCs/>
          <w:sz w:val="24"/>
          <w:szCs w:val="24"/>
          <w:lang w:val="en-US"/>
        </w:rPr>
        <w:t>5.4. Emotions and Changes in Contributions from Period to Period</w:t>
      </w:r>
    </w:p>
    <w:p w14:paraId="3B7E3930" w14:textId="563F344C" w:rsidR="00E27335" w:rsidRPr="002C7DB1" w:rsidRDefault="00FD4BE3" w:rsidP="00CC5E2A">
      <w:pPr>
        <w:spacing w:line="36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In our last analysis</w:t>
      </w:r>
      <w:r w:rsidR="003D5467" w:rsidRPr="002C7DB1">
        <w:rPr>
          <w:rFonts w:asciiTheme="majorBidi" w:hAnsiTheme="majorBidi" w:cstheme="majorBidi"/>
          <w:sz w:val="24"/>
          <w:szCs w:val="24"/>
          <w:lang w:val="en-US"/>
        </w:rPr>
        <w:t>, we consider how emotions correlate with the change in behavior from one period to the next. We estimate the</w:t>
      </w:r>
      <w:r w:rsidR="00E27335" w:rsidRPr="002C7DB1">
        <w:rPr>
          <w:rFonts w:asciiTheme="majorBidi" w:hAnsiTheme="majorBidi" w:cstheme="majorBidi"/>
          <w:sz w:val="24"/>
          <w:szCs w:val="24"/>
          <w:lang w:val="en-NZ"/>
        </w:rPr>
        <w:t xml:space="preserve"> specification</w:t>
      </w:r>
      <w:r w:rsidR="00CC5E2A" w:rsidRPr="002C7DB1">
        <w:rPr>
          <w:rFonts w:asciiTheme="majorBidi" w:hAnsiTheme="majorBidi" w:cstheme="majorBidi"/>
          <w:sz w:val="24"/>
          <w:szCs w:val="24"/>
          <w:lang w:val="en-NZ"/>
        </w:rPr>
        <w:t>:</w:t>
      </w:r>
    </w:p>
    <w:p w14:paraId="7464A766" w14:textId="09C46FAE" w:rsidR="00E27335" w:rsidRPr="002C7DB1" w:rsidRDefault="00000000" w:rsidP="00E27335">
      <w:pPr>
        <w:spacing w:line="360" w:lineRule="auto"/>
        <w:jc w:val="both"/>
        <w:rPr>
          <w:rFonts w:asciiTheme="majorBidi" w:hAnsiTheme="majorBidi" w:cstheme="majorBidi"/>
          <w:sz w:val="24"/>
          <w:szCs w:val="24"/>
          <w:lang w:val="en-NZ"/>
        </w:rPr>
      </w:pPr>
      <m:oMath>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sup>
        </m:sSubSup>
        <m:r>
          <w:rPr>
            <w:rFonts w:ascii="Cambria Math" w:hAnsi="Cambria Math" w:cstheme="majorBidi"/>
            <w:sz w:val="24"/>
            <w:szCs w:val="24"/>
            <w:lang w:val="en-NZ"/>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0</m:t>
            </m:r>
          </m:sub>
        </m:sSub>
        <m:r>
          <w:rPr>
            <w:rFonts w:ascii="Cambria Math" w:hAnsi="Cambria Math" w:cstheme="majorBidi"/>
            <w:sz w:val="24"/>
            <w:szCs w:val="24"/>
            <w:lang w:val="en-NZ"/>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1</m:t>
            </m:r>
          </m:sub>
        </m:sSub>
        <m:r>
          <w:rPr>
            <w:rFonts w:ascii="Cambria Math" w:hAnsi="Cambria Math" w:cstheme="majorBidi"/>
            <w:sz w:val="24"/>
            <w:szCs w:val="24"/>
          </w:rPr>
          <m:t>Happy</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2</m:t>
            </m:r>
          </m:sub>
        </m:sSub>
        <m:r>
          <w:rPr>
            <w:rFonts w:ascii="Cambria Math" w:hAnsi="Cambria Math" w:cstheme="majorBidi"/>
            <w:sz w:val="24"/>
            <w:szCs w:val="24"/>
          </w:rPr>
          <m:t>Angry</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3</m:t>
            </m:r>
          </m:sub>
        </m:sSub>
        <m:r>
          <w:rPr>
            <w:rFonts w:ascii="Cambria Math" w:hAnsi="Cambria Math" w:cstheme="majorBidi"/>
            <w:sz w:val="24"/>
            <w:szCs w:val="24"/>
          </w:rPr>
          <m:t>Sad</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4</m:t>
            </m:r>
          </m:sub>
        </m:sSub>
        <m:r>
          <w:rPr>
            <w:rFonts w:ascii="Cambria Math" w:hAnsi="Cambria Math" w:cstheme="majorBidi"/>
            <w:sz w:val="24"/>
            <w:szCs w:val="24"/>
          </w:rPr>
          <m:t>Scared</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5</m:t>
            </m:r>
          </m:sub>
        </m:sSub>
        <m:r>
          <w:rPr>
            <w:rFonts w:ascii="Cambria Math" w:hAnsi="Cambria Math" w:cstheme="majorBidi"/>
            <w:sz w:val="24"/>
            <w:szCs w:val="24"/>
          </w:rPr>
          <m:t>Disgusted</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6</m:t>
            </m:r>
          </m:sub>
        </m:sSub>
        <m:r>
          <w:rPr>
            <w:rFonts w:ascii="Cambria Math" w:hAnsi="Cambria Math" w:cstheme="majorBidi"/>
            <w:sz w:val="24"/>
            <w:szCs w:val="24"/>
          </w:rPr>
          <m:t>Surprised</m:t>
        </m:r>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7</m:t>
            </m:r>
          </m:sub>
        </m:sSub>
        <m:r>
          <w:rPr>
            <w:rFonts w:ascii="Cambria Math" w:hAnsi="Cambria Math" w:cstheme="majorBidi"/>
            <w:sz w:val="24"/>
            <w:szCs w:val="24"/>
          </w:rPr>
          <m:t>Arousal</m:t>
        </m:r>
      </m:oMath>
      <w:r w:rsidR="00FA386F" w:rsidRPr="002C7DB1">
        <w:rPr>
          <w:rFonts w:asciiTheme="majorBidi" w:hAnsiTheme="majorBidi" w:cstheme="majorBidi"/>
          <w:sz w:val="24"/>
          <w:szCs w:val="24"/>
          <w:lang w:val="en-NZ"/>
        </w:rPr>
        <w:t xml:space="preserve">  </w:t>
      </w:r>
      <w:r w:rsidR="00E27335" w:rsidRPr="002C7DB1">
        <w:rPr>
          <w:rFonts w:asciiTheme="majorBidi" w:hAnsiTheme="majorBidi" w:cstheme="majorBidi"/>
          <w:sz w:val="24"/>
          <w:szCs w:val="24"/>
          <w:lang w:val="en-NZ"/>
        </w:rPr>
        <w:t xml:space="preserve">  </w:t>
      </w:r>
    </w:p>
    <w:p w14:paraId="7F6154B4" w14:textId="638F449B" w:rsidR="00794B50" w:rsidRPr="002C7DB1" w:rsidRDefault="00CC5E2A" w:rsidP="00F94824">
      <w:pPr>
        <w:spacing w:line="360" w:lineRule="auto"/>
        <w:jc w:val="both"/>
        <w:rPr>
          <w:rFonts w:asciiTheme="majorBidi" w:hAnsiTheme="majorBidi" w:cstheme="majorBidi"/>
          <w:sz w:val="24"/>
          <w:szCs w:val="24"/>
          <w:lang w:val="en-NZ"/>
        </w:rPr>
      </w:pPr>
      <w:r w:rsidRPr="002C7DB1">
        <w:rPr>
          <w:rFonts w:asciiTheme="majorBidi" w:hAnsiTheme="majorBidi" w:cstheme="majorBidi"/>
          <w:sz w:val="24"/>
          <w:szCs w:val="24"/>
          <w:lang w:val="en-NZ"/>
        </w:rPr>
        <w:t>w</w:t>
      </w:r>
      <w:r w:rsidR="00E27335" w:rsidRPr="002C7DB1">
        <w:rPr>
          <w:rFonts w:asciiTheme="majorBidi" w:hAnsiTheme="majorBidi" w:cstheme="majorBidi"/>
          <w:sz w:val="24"/>
          <w:szCs w:val="24"/>
          <w:lang w:val="en-NZ"/>
        </w:rPr>
        <w:t xml:space="preserve">here the emotions are those in the </w:t>
      </w:r>
      <w:r w:rsidR="000B3BDE" w:rsidRPr="002C7DB1">
        <w:rPr>
          <w:rFonts w:asciiTheme="majorBidi" w:hAnsiTheme="majorBidi" w:cstheme="majorBidi"/>
          <w:sz w:val="24"/>
          <w:szCs w:val="24"/>
          <w:lang w:val="en-NZ"/>
        </w:rPr>
        <w:t>ten seconds</w:t>
      </w:r>
      <w:r w:rsidR="00E27335" w:rsidRPr="002C7DB1">
        <w:rPr>
          <w:rFonts w:asciiTheme="majorBidi" w:hAnsiTheme="majorBidi" w:cstheme="majorBidi"/>
          <w:sz w:val="24"/>
          <w:szCs w:val="24"/>
          <w:lang w:val="en-NZ"/>
        </w:rPr>
        <w:t xml:space="preserve"> after they learn their payoff and how much they were punished in period t-1. Additional specifications include </w:t>
      </w:r>
      <m:oMath>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r>
          <w:rPr>
            <w:rFonts w:ascii="Cambria Math" w:hAnsi="Cambria Math" w:cstheme="majorBidi"/>
            <w:sz w:val="24"/>
            <w:szCs w:val="24"/>
            <w:lang w:val="en-NZ"/>
          </w:rPr>
          <m:t>-</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e>
            </m:nary>
          </m:num>
          <m:den>
            <m:r>
              <w:rPr>
                <w:rFonts w:ascii="Cambria Math" w:hAnsi="Cambria Math" w:cstheme="majorBidi"/>
                <w:sz w:val="24"/>
                <w:szCs w:val="24"/>
              </w:rPr>
              <m:t>n</m:t>
            </m:r>
          </m:den>
        </m:f>
      </m:oMath>
      <w:r w:rsidR="00E27335" w:rsidRPr="002C7DB1">
        <w:rPr>
          <w:rFonts w:asciiTheme="majorBidi" w:hAnsiTheme="majorBidi" w:cstheme="majorBidi"/>
          <w:sz w:val="24"/>
          <w:szCs w:val="24"/>
          <w:lang w:val="en-NZ"/>
        </w:rPr>
        <w:t xml:space="preserve"> </w:t>
      </w:r>
      <w:r w:rsidR="00794B50" w:rsidRPr="002C7DB1">
        <w:rPr>
          <w:rFonts w:asciiTheme="majorBidi" w:hAnsiTheme="majorBidi" w:cstheme="majorBidi"/>
          <w:sz w:val="24"/>
          <w:szCs w:val="24"/>
          <w:lang w:val="en-NZ"/>
        </w:rPr>
        <w:t xml:space="preserve">(Difference in Contribution) </w:t>
      </w:r>
      <w:r w:rsidR="00E27335" w:rsidRPr="002C7DB1">
        <w:rPr>
          <w:rFonts w:asciiTheme="majorBidi" w:hAnsiTheme="majorBidi" w:cstheme="majorBidi"/>
          <w:sz w:val="24"/>
          <w:szCs w:val="24"/>
          <w:lang w:val="en-NZ"/>
        </w:rPr>
        <w:t xml:space="preserve">and </w:t>
      </w:r>
      <m:oMath>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t-1</m:t>
                    </m:r>
                  </m:sup>
                </m:sSubSup>
              </m:e>
            </m:nary>
          </m:num>
          <m:den>
            <m:r>
              <w:rPr>
                <w:rFonts w:ascii="Cambria Math" w:hAnsi="Cambria Math" w:cstheme="majorBidi"/>
                <w:sz w:val="24"/>
                <w:szCs w:val="24"/>
              </w:rPr>
              <m:t>n</m:t>
            </m:r>
          </m:den>
        </m:f>
      </m:oMath>
      <w:r w:rsidR="00E27335" w:rsidRPr="002C7DB1">
        <w:rPr>
          <w:rFonts w:asciiTheme="majorBidi" w:hAnsiTheme="majorBidi" w:cstheme="majorBidi"/>
          <w:sz w:val="24"/>
          <w:szCs w:val="24"/>
          <w:lang w:val="en-NZ"/>
        </w:rPr>
        <w:t xml:space="preserve"> </w:t>
      </w:r>
      <w:r w:rsidR="00794B50" w:rsidRPr="002C7DB1">
        <w:rPr>
          <w:rFonts w:asciiTheme="majorBidi" w:hAnsiTheme="majorBidi" w:cstheme="majorBidi"/>
          <w:sz w:val="24"/>
          <w:szCs w:val="24"/>
          <w:lang w:val="en-NZ"/>
        </w:rPr>
        <w:t xml:space="preserve">(Punishment Received) </w:t>
      </w:r>
      <w:r w:rsidR="00E27335" w:rsidRPr="002C7DB1">
        <w:rPr>
          <w:rFonts w:asciiTheme="majorBidi" w:hAnsiTheme="majorBidi" w:cstheme="majorBidi"/>
          <w:sz w:val="24"/>
          <w:szCs w:val="24"/>
          <w:lang w:val="en-NZ"/>
        </w:rPr>
        <w:t>as independent variables.</w:t>
      </w:r>
      <w:r w:rsidRPr="002C7DB1">
        <w:rPr>
          <w:rFonts w:asciiTheme="majorBidi" w:hAnsiTheme="majorBidi" w:cstheme="majorBidi"/>
          <w:sz w:val="24"/>
          <w:szCs w:val="24"/>
          <w:lang w:val="en-NZ"/>
        </w:rPr>
        <w:t xml:space="preserve"> </w:t>
      </w:r>
      <w:r w:rsidR="00D04F58" w:rsidRPr="002C7DB1">
        <w:rPr>
          <w:rFonts w:asciiTheme="majorBidi" w:hAnsiTheme="majorBidi" w:cstheme="majorBidi"/>
          <w:sz w:val="24"/>
          <w:szCs w:val="24"/>
          <w:lang w:val="en-NZ"/>
        </w:rPr>
        <w:t>The results are reported in Table 7.</w:t>
      </w:r>
      <w:r w:rsidR="00D524D6" w:rsidRPr="002C7DB1">
        <w:rPr>
          <w:rFonts w:asciiTheme="majorBidi" w:hAnsiTheme="majorBidi" w:cstheme="majorBidi"/>
          <w:sz w:val="24"/>
          <w:szCs w:val="24"/>
          <w:lang w:val="en-NZ"/>
        </w:rPr>
        <w:t xml:space="preserve"> </w:t>
      </w:r>
    </w:p>
    <w:p w14:paraId="59181D5B" w14:textId="5C6AC6ED" w:rsidR="00762E16" w:rsidRDefault="00D524D6" w:rsidP="00762E16">
      <w:pPr>
        <w:spacing w:line="360" w:lineRule="auto"/>
        <w:jc w:val="both"/>
        <w:rPr>
          <w:lang w:val="en-NZ"/>
        </w:rPr>
      </w:pPr>
      <w:r w:rsidRPr="002C7DB1">
        <w:rPr>
          <w:rFonts w:asciiTheme="majorBidi" w:hAnsiTheme="majorBidi" w:cstheme="majorBidi"/>
          <w:sz w:val="24"/>
          <w:szCs w:val="24"/>
          <w:lang w:val="en-NZ"/>
        </w:rPr>
        <w:t xml:space="preserve">The estimates show that </w:t>
      </w:r>
      <w:r w:rsidR="004E2B3B" w:rsidRPr="002C7DB1">
        <w:rPr>
          <w:rFonts w:asciiTheme="majorBidi" w:hAnsiTheme="majorBidi" w:cstheme="majorBidi"/>
          <w:sz w:val="24"/>
          <w:szCs w:val="24"/>
          <w:lang w:val="en-NZ"/>
        </w:rPr>
        <w:t xml:space="preserve">Valence </w:t>
      </w:r>
      <w:r w:rsidRPr="002C7DB1">
        <w:rPr>
          <w:rFonts w:asciiTheme="majorBidi" w:hAnsiTheme="majorBidi" w:cstheme="majorBidi"/>
          <w:sz w:val="24"/>
          <w:szCs w:val="24"/>
          <w:lang w:val="en-NZ"/>
        </w:rPr>
        <w:t xml:space="preserve">at the end of period </w:t>
      </w:r>
      <w:r w:rsidRPr="002C7DB1">
        <w:rPr>
          <w:rFonts w:asciiTheme="majorBidi" w:hAnsiTheme="majorBidi" w:cstheme="majorBidi"/>
          <w:i/>
          <w:iCs/>
          <w:sz w:val="24"/>
          <w:szCs w:val="24"/>
          <w:lang w:val="en-NZ"/>
        </w:rPr>
        <w:t>t</w:t>
      </w:r>
      <w:r w:rsidRPr="002C7DB1">
        <w:rPr>
          <w:rFonts w:asciiTheme="majorBidi" w:hAnsiTheme="majorBidi" w:cstheme="majorBidi"/>
          <w:sz w:val="24"/>
          <w:szCs w:val="24"/>
          <w:lang w:val="en-NZ"/>
        </w:rPr>
        <w:t xml:space="preserve"> correlates with increasing contributions in period </w:t>
      </w:r>
      <w:r w:rsidRPr="002C7DB1">
        <w:rPr>
          <w:rFonts w:asciiTheme="majorBidi" w:hAnsiTheme="majorBidi" w:cstheme="majorBidi"/>
          <w:i/>
          <w:iCs/>
          <w:sz w:val="24"/>
          <w:szCs w:val="24"/>
          <w:lang w:val="en-NZ"/>
        </w:rPr>
        <w:t>t</w:t>
      </w:r>
      <w:r w:rsidRPr="002C7DB1">
        <w:rPr>
          <w:rFonts w:asciiTheme="majorBidi" w:hAnsiTheme="majorBidi" w:cstheme="majorBidi"/>
          <w:sz w:val="24"/>
          <w:szCs w:val="24"/>
          <w:lang w:val="en-NZ"/>
        </w:rPr>
        <w:t xml:space="preserve">+1 under </w:t>
      </w:r>
      <w:r w:rsidR="00C6583E" w:rsidRPr="002C7DB1">
        <w:rPr>
          <w:rFonts w:asciiTheme="majorBidi" w:hAnsiTheme="majorBidi" w:cstheme="majorBidi"/>
          <w:sz w:val="24"/>
          <w:szCs w:val="24"/>
          <w:lang w:val="en-NZ"/>
        </w:rPr>
        <w:t xml:space="preserve">Baseline and </w:t>
      </w:r>
      <w:r w:rsidRPr="002C7DB1">
        <w:rPr>
          <w:rFonts w:asciiTheme="majorBidi" w:hAnsiTheme="majorBidi" w:cstheme="majorBidi"/>
          <w:sz w:val="24"/>
          <w:szCs w:val="24"/>
          <w:lang w:val="en-NZ"/>
        </w:rPr>
        <w:t>NP</w:t>
      </w:r>
      <w:r w:rsidR="00A8045C" w:rsidRPr="002C7DB1">
        <w:rPr>
          <w:rFonts w:asciiTheme="majorBidi" w:hAnsiTheme="majorBidi" w:cstheme="majorBidi"/>
          <w:sz w:val="24"/>
          <w:szCs w:val="24"/>
          <w:lang w:val="en-NZ"/>
        </w:rPr>
        <w:t>, and Happiness does so under Baseline</w:t>
      </w:r>
      <w:r w:rsidRPr="002C7DB1">
        <w:rPr>
          <w:rFonts w:asciiTheme="majorBidi" w:hAnsiTheme="majorBidi" w:cstheme="majorBidi"/>
          <w:sz w:val="24"/>
          <w:szCs w:val="24"/>
          <w:lang w:val="en-NZ"/>
        </w:rPr>
        <w:t>.</w:t>
      </w:r>
      <w:r w:rsidR="00C6583E" w:rsidRPr="002C7DB1">
        <w:rPr>
          <w:rFonts w:asciiTheme="majorBidi" w:hAnsiTheme="majorBidi" w:cstheme="majorBidi"/>
          <w:sz w:val="24"/>
          <w:szCs w:val="24"/>
          <w:lang w:val="en-NZ"/>
        </w:rPr>
        <w:t xml:space="preserve"> </w:t>
      </w:r>
      <w:r w:rsidR="00731F67" w:rsidRPr="002C7DB1">
        <w:rPr>
          <w:rFonts w:asciiTheme="majorBidi" w:hAnsiTheme="majorBidi" w:cstheme="majorBidi"/>
          <w:sz w:val="24"/>
          <w:szCs w:val="24"/>
          <w:lang w:val="en-NZ"/>
        </w:rPr>
        <w:t>When there is no monetary punishment involved, t</w:t>
      </w:r>
      <w:r w:rsidR="00794B50" w:rsidRPr="002C7DB1">
        <w:rPr>
          <w:rFonts w:asciiTheme="majorBidi" w:hAnsiTheme="majorBidi" w:cstheme="majorBidi"/>
          <w:sz w:val="24"/>
          <w:szCs w:val="24"/>
          <w:lang w:val="en-NZ"/>
        </w:rPr>
        <w:t>he more positive one’s emotional state at the end of the last period, the more one contributes.</w:t>
      </w:r>
      <w:r w:rsidR="00C6583E" w:rsidRPr="002C7DB1">
        <w:rPr>
          <w:rFonts w:asciiTheme="majorBidi" w:hAnsiTheme="majorBidi" w:cstheme="majorBidi"/>
          <w:sz w:val="24"/>
          <w:szCs w:val="24"/>
          <w:lang w:val="en-NZ"/>
        </w:rPr>
        <w:t xml:space="preserve"> When the difference in contributions between a subject and </w:t>
      </w:r>
      <w:r w:rsidR="007A1F25" w:rsidRPr="002C7DB1">
        <w:rPr>
          <w:rFonts w:asciiTheme="majorBidi" w:hAnsiTheme="majorBidi" w:cstheme="majorBidi"/>
          <w:sz w:val="24"/>
          <w:szCs w:val="24"/>
          <w:lang w:val="en-NZ"/>
        </w:rPr>
        <w:t>the average of their</w:t>
      </w:r>
      <w:r w:rsidR="00C6583E" w:rsidRPr="002C7DB1">
        <w:rPr>
          <w:rFonts w:asciiTheme="majorBidi" w:hAnsiTheme="majorBidi" w:cstheme="majorBidi"/>
          <w:sz w:val="24"/>
          <w:szCs w:val="24"/>
          <w:lang w:val="en-NZ"/>
        </w:rPr>
        <w:t xml:space="preserve"> group members is </w:t>
      </w:r>
      <w:r w:rsidR="00794B50" w:rsidRPr="002C7DB1">
        <w:rPr>
          <w:rFonts w:asciiTheme="majorBidi" w:hAnsiTheme="majorBidi" w:cstheme="majorBidi"/>
          <w:sz w:val="24"/>
          <w:szCs w:val="24"/>
          <w:lang w:val="en-NZ"/>
        </w:rPr>
        <w:t>included in the estimated equation</w:t>
      </w:r>
      <w:r w:rsidR="00C6583E" w:rsidRPr="002C7DB1">
        <w:rPr>
          <w:rFonts w:asciiTheme="majorBidi" w:hAnsiTheme="majorBidi" w:cstheme="majorBidi"/>
          <w:sz w:val="24"/>
          <w:szCs w:val="24"/>
          <w:lang w:val="en-NZ"/>
        </w:rPr>
        <w:t xml:space="preserve">, </w:t>
      </w:r>
      <w:r w:rsidR="005D45D7" w:rsidRPr="002C7DB1">
        <w:rPr>
          <w:rFonts w:asciiTheme="majorBidi" w:hAnsiTheme="majorBidi" w:cstheme="majorBidi"/>
          <w:sz w:val="24"/>
          <w:szCs w:val="24"/>
          <w:lang w:val="en-NZ"/>
        </w:rPr>
        <w:t xml:space="preserve">this difference correlates with the </w:t>
      </w:r>
      <w:r w:rsidR="00C6583E" w:rsidRPr="002C7DB1">
        <w:rPr>
          <w:rFonts w:asciiTheme="majorBidi" w:hAnsiTheme="majorBidi" w:cstheme="majorBidi"/>
          <w:sz w:val="24"/>
          <w:szCs w:val="24"/>
          <w:lang w:val="en-NZ"/>
        </w:rPr>
        <w:t>increase in contributions in t+1</w:t>
      </w:r>
      <w:r w:rsidR="005D45D7" w:rsidRPr="002C7DB1">
        <w:rPr>
          <w:rFonts w:asciiTheme="majorBidi" w:hAnsiTheme="majorBidi" w:cstheme="majorBidi"/>
          <w:sz w:val="24"/>
          <w:szCs w:val="24"/>
          <w:lang w:val="en-NZ"/>
        </w:rPr>
        <w:t xml:space="preserve"> and Valence no longer shows a significant</w:t>
      </w:r>
      <w:r w:rsidR="00CF3B2D" w:rsidRPr="002C7DB1">
        <w:rPr>
          <w:rFonts w:asciiTheme="majorBidi" w:hAnsiTheme="majorBidi" w:cstheme="majorBidi"/>
          <w:sz w:val="24"/>
          <w:szCs w:val="24"/>
          <w:lang w:val="en-NZ"/>
        </w:rPr>
        <w:t xml:space="preserve"> </w:t>
      </w:r>
      <w:r w:rsidR="007A1F25" w:rsidRPr="002C7DB1">
        <w:rPr>
          <w:rFonts w:asciiTheme="majorBidi" w:hAnsiTheme="majorBidi" w:cstheme="majorBidi"/>
          <w:sz w:val="24"/>
          <w:szCs w:val="24"/>
          <w:lang w:val="en-NZ"/>
        </w:rPr>
        <w:t>relationship</w:t>
      </w:r>
      <w:r w:rsidR="00C6583E" w:rsidRPr="002C7DB1">
        <w:rPr>
          <w:rFonts w:asciiTheme="majorBidi" w:hAnsiTheme="majorBidi" w:cstheme="majorBidi"/>
          <w:sz w:val="24"/>
          <w:szCs w:val="24"/>
          <w:lang w:val="en-NZ"/>
        </w:rPr>
        <w:t>.</w:t>
      </w:r>
      <w:r w:rsidR="00831C4C" w:rsidRPr="002C7DB1">
        <w:rPr>
          <w:rFonts w:asciiTheme="majorBidi" w:hAnsiTheme="majorBidi" w:cstheme="majorBidi"/>
          <w:sz w:val="24"/>
          <w:szCs w:val="24"/>
          <w:lang w:val="en-NZ"/>
        </w:rPr>
        <w:t xml:space="preserve">  </w:t>
      </w:r>
      <w:r w:rsidR="00794B50" w:rsidRPr="002C7DB1">
        <w:rPr>
          <w:rFonts w:asciiTheme="majorBidi" w:hAnsiTheme="majorBidi" w:cstheme="majorBidi"/>
          <w:sz w:val="24"/>
          <w:szCs w:val="24"/>
          <w:lang w:val="en-NZ"/>
        </w:rPr>
        <w:t xml:space="preserve">This means that the relationship between Difference in Contribution and the change in cooperation </w:t>
      </w:r>
      <w:r w:rsidR="00A8045C" w:rsidRPr="002C7DB1">
        <w:rPr>
          <w:rFonts w:asciiTheme="majorBidi" w:hAnsiTheme="majorBidi" w:cstheme="majorBidi"/>
          <w:sz w:val="24"/>
          <w:szCs w:val="24"/>
          <w:lang w:val="en-NZ"/>
        </w:rPr>
        <w:t>in these two treatments</w:t>
      </w:r>
      <w:r w:rsidR="002C7DB1" w:rsidRPr="002C7DB1">
        <w:rPr>
          <w:rFonts w:asciiTheme="majorBidi" w:hAnsiTheme="majorBidi" w:cstheme="majorBidi"/>
          <w:sz w:val="24"/>
          <w:szCs w:val="24"/>
          <w:lang w:val="en-NZ"/>
        </w:rPr>
        <w:t xml:space="preserve"> </w:t>
      </w:r>
      <w:r w:rsidR="002C7DB1" w:rsidRPr="002C7DB1">
        <w:rPr>
          <w:rFonts w:asciiTheme="majorBidi" w:hAnsiTheme="majorBidi" w:cstheme="majorBidi"/>
          <w:sz w:val="24"/>
          <w:szCs w:val="24"/>
          <w:lang w:val="en-NZ"/>
        </w:rPr>
        <w:t xml:space="preserve">is accounted for by the variation in Valence that results from the </w:t>
      </w:r>
      <w:proofErr w:type="gramStart"/>
      <w:r w:rsidR="002C7DB1" w:rsidRPr="002C7DB1">
        <w:rPr>
          <w:rFonts w:asciiTheme="majorBidi" w:hAnsiTheme="majorBidi" w:cstheme="majorBidi"/>
          <w:sz w:val="24"/>
          <w:szCs w:val="24"/>
          <w:lang w:val="en-NZ"/>
        </w:rPr>
        <w:t>Difference</w:t>
      </w:r>
      <w:proofErr w:type="gramEnd"/>
      <w:r w:rsidR="002C7DB1" w:rsidRPr="002C7DB1">
        <w:rPr>
          <w:rFonts w:asciiTheme="majorBidi" w:hAnsiTheme="majorBidi" w:cstheme="majorBidi"/>
          <w:sz w:val="24"/>
          <w:szCs w:val="24"/>
          <w:lang w:val="en-NZ"/>
        </w:rPr>
        <w:t xml:space="preserve"> </w:t>
      </w:r>
    </w:p>
    <w:p w14:paraId="5A6C4760" w14:textId="0D2B06F3" w:rsidR="00762E16" w:rsidRDefault="00762E16" w:rsidP="00762E16">
      <w:pPr>
        <w:spacing w:line="360" w:lineRule="auto"/>
        <w:jc w:val="both"/>
        <w:rPr>
          <w:lang w:val="en-NZ"/>
        </w:rPr>
      </w:pPr>
    </w:p>
    <w:p w14:paraId="65CD80BF" w14:textId="31D8111C" w:rsidR="00D85532" w:rsidRPr="002C7DB1" w:rsidRDefault="00D85532" w:rsidP="003A6C49">
      <w:pPr>
        <w:spacing w:line="360" w:lineRule="auto"/>
        <w:jc w:val="both"/>
        <w:rPr>
          <w:rFonts w:asciiTheme="majorBidi" w:hAnsiTheme="majorBidi" w:cstheme="majorBidi"/>
          <w:sz w:val="24"/>
          <w:szCs w:val="24"/>
          <w:lang w:val="en-NZ"/>
        </w:rPr>
        <w:sectPr w:rsidR="00D85532" w:rsidRPr="002C7DB1">
          <w:footerReference w:type="even" r:id="rId24"/>
          <w:footerReference w:type="default" r:id="rId25"/>
          <w:footnotePr>
            <w:numRestart w:val="eachSect"/>
          </w:footnotePr>
          <w:pgSz w:w="12240" w:h="15840"/>
          <w:pgMar w:top="1440" w:right="1440" w:bottom="1440" w:left="1440" w:header="720" w:footer="720" w:gutter="0"/>
          <w:cols w:space="720"/>
          <w:docGrid w:linePitch="360"/>
        </w:sectPr>
      </w:pPr>
    </w:p>
    <w:p w14:paraId="5476E066" w14:textId="30E54A80" w:rsidR="00E27335" w:rsidRPr="002C7DB1" w:rsidRDefault="00FA386F">
      <w:pPr>
        <w:spacing w:after="0" w:line="240" w:lineRule="auto"/>
        <w:jc w:val="center"/>
        <w:rPr>
          <w:rFonts w:asciiTheme="majorBidi" w:hAnsiTheme="majorBidi" w:cstheme="majorBidi"/>
          <w:b/>
          <w:bCs/>
          <w:i/>
          <w:iCs/>
          <w:lang w:val="en-NZ"/>
        </w:rPr>
      </w:pPr>
      <w:r w:rsidRPr="002C7DB1">
        <w:rPr>
          <w:rFonts w:asciiTheme="majorBidi" w:hAnsiTheme="majorBidi" w:cstheme="majorBidi"/>
          <w:b/>
          <w:bCs/>
          <w:lang w:val="en-NZ"/>
        </w:rPr>
        <w:lastRenderedPageBreak/>
        <w:t>Table</w:t>
      </w:r>
      <w:r w:rsidR="003918DD" w:rsidRPr="002C7DB1">
        <w:rPr>
          <w:rFonts w:asciiTheme="majorBidi" w:hAnsiTheme="majorBidi" w:cstheme="majorBidi"/>
          <w:b/>
          <w:bCs/>
          <w:lang w:val="en-NZ"/>
        </w:rPr>
        <w:t xml:space="preserve"> 7: </w:t>
      </w:r>
      <w:bookmarkStart w:id="6" w:name="_Hlk129277882"/>
      <w:r w:rsidR="003918DD" w:rsidRPr="002C7DB1">
        <w:rPr>
          <w:rFonts w:asciiTheme="majorBidi" w:hAnsiTheme="majorBidi" w:cstheme="majorBidi"/>
          <w:b/>
          <w:bCs/>
          <w:lang w:val="en-NZ"/>
        </w:rPr>
        <w:t xml:space="preserve">Impact of Emotions, Difference in Contribution and Punishment Received on the Change in Contribution from Period </w:t>
      </w:r>
      <w:r w:rsidR="003918DD" w:rsidRPr="002C7DB1">
        <w:rPr>
          <w:rFonts w:asciiTheme="majorBidi" w:hAnsiTheme="majorBidi" w:cstheme="majorBidi"/>
          <w:b/>
          <w:bCs/>
          <w:i/>
          <w:iCs/>
          <w:lang w:val="en-NZ"/>
        </w:rPr>
        <w:t>t</w:t>
      </w:r>
      <w:r w:rsidR="003918DD" w:rsidRPr="002C7DB1">
        <w:rPr>
          <w:rFonts w:asciiTheme="majorBidi" w:hAnsiTheme="majorBidi" w:cstheme="majorBidi"/>
          <w:b/>
          <w:bCs/>
          <w:lang w:val="en-NZ"/>
        </w:rPr>
        <w:t xml:space="preserve">-1 to </w:t>
      </w:r>
      <w:proofErr w:type="gramStart"/>
      <w:r w:rsidR="003918DD" w:rsidRPr="002C7DB1">
        <w:rPr>
          <w:rFonts w:asciiTheme="majorBidi" w:hAnsiTheme="majorBidi" w:cstheme="majorBidi"/>
          <w:b/>
          <w:bCs/>
          <w:i/>
          <w:iCs/>
          <w:lang w:val="en-NZ"/>
        </w:rPr>
        <w:t>t</w:t>
      </w:r>
      <w:bookmarkEnd w:id="6"/>
      <w:proofErr w:type="gramEnd"/>
    </w:p>
    <w:p w14:paraId="1EC4B20F" w14:textId="6613075F" w:rsidR="003918DD" w:rsidRPr="00951007" w:rsidRDefault="00951007" w:rsidP="00951007">
      <w:pPr>
        <w:spacing w:after="0" w:line="240" w:lineRule="auto"/>
        <w:jc w:val="center"/>
        <w:rPr>
          <w:b/>
          <w:bCs/>
          <w:lang w:val="en-NZ"/>
        </w:rPr>
      </w:pPr>
      <w:r w:rsidRPr="00951007">
        <w:rPr>
          <w:b/>
          <w:bCs/>
          <w:noProof/>
          <w:lang w:val="en-NZ"/>
        </w:rPr>
        <w:drawing>
          <wp:inline distT="0" distB="0" distL="0" distR="0" wp14:anchorId="05F469FB" wp14:editId="0C926D92">
            <wp:extent cx="7331075" cy="5806943"/>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331075" cy="5806943"/>
                    </a:xfrm>
                    <a:prstGeom prst="rect">
                      <a:avLst/>
                    </a:prstGeom>
                  </pic:spPr>
                </pic:pic>
              </a:graphicData>
            </a:graphic>
          </wp:inline>
        </w:drawing>
      </w:r>
    </w:p>
    <w:p w14:paraId="2A9E4DB6" w14:textId="3B6F4007" w:rsidR="009425DC" w:rsidRPr="002C7DB1" w:rsidRDefault="009425DC" w:rsidP="00B735D2">
      <w:pPr>
        <w:spacing w:line="240" w:lineRule="auto"/>
        <w:ind w:left="1418" w:right="1500"/>
        <w:jc w:val="both"/>
        <w:rPr>
          <w:rFonts w:asciiTheme="majorBidi" w:hAnsiTheme="majorBidi" w:cstheme="majorBidi"/>
          <w:sz w:val="20"/>
          <w:szCs w:val="20"/>
          <w:lang w:val="en-US"/>
        </w:rPr>
      </w:pPr>
      <w:r w:rsidRPr="002C7DB1">
        <w:rPr>
          <w:rFonts w:asciiTheme="majorBidi" w:hAnsiTheme="majorBidi" w:cstheme="majorBidi"/>
          <w:i/>
          <w:iCs/>
          <w:sz w:val="20"/>
          <w:szCs w:val="20"/>
          <w:lang w:val="en-US"/>
        </w:rPr>
        <w:t>Notes</w:t>
      </w:r>
      <w:r w:rsidRPr="002C7DB1">
        <w:rPr>
          <w:rFonts w:asciiTheme="majorBidi" w:hAnsiTheme="majorBidi" w:cstheme="majorBidi"/>
          <w:sz w:val="20"/>
          <w:szCs w:val="20"/>
          <w:lang w:val="en-US"/>
        </w:rPr>
        <w:t xml:space="preserve">: Entries are estimated coefficients from random effect </w:t>
      </w:r>
      <w:r w:rsidRPr="002C7DB1">
        <w:rPr>
          <w:rFonts w:asciiTheme="majorBidi" w:hAnsiTheme="majorBidi" w:cstheme="majorBidi"/>
          <w:sz w:val="20"/>
          <w:szCs w:val="20"/>
          <w:lang w:val="en-NZ"/>
        </w:rPr>
        <w:t xml:space="preserve">panel </w:t>
      </w:r>
      <w:proofErr w:type="spellStart"/>
      <w:r w:rsidRPr="002C7DB1">
        <w:rPr>
          <w:rFonts w:asciiTheme="majorBidi" w:hAnsiTheme="majorBidi" w:cstheme="majorBidi"/>
          <w:sz w:val="20"/>
          <w:szCs w:val="20"/>
          <w:lang w:val="en-US"/>
        </w:rPr>
        <w:t>regressio</w:t>
      </w:r>
      <w:proofErr w:type="spellEnd"/>
      <w:r w:rsidR="00400535" w:rsidRPr="002C7DB1">
        <w:rPr>
          <w:rFonts w:asciiTheme="majorBidi" w:hAnsiTheme="majorBidi" w:cstheme="majorBidi"/>
          <w:sz w:val="20"/>
          <w:szCs w:val="20"/>
          <w:lang w:val="en-NZ"/>
        </w:rPr>
        <w:t>ns</w:t>
      </w:r>
      <w:r w:rsidRPr="002C7DB1">
        <w:rPr>
          <w:rFonts w:asciiTheme="majorBidi" w:hAnsiTheme="majorBidi" w:cstheme="majorBidi"/>
          <w:sz w:val="20"/>
          <w:szCs w:val="20"/>
          <w:lang w:val="en-NZ"/>
        </w:rPr>
        <w:t xml:space="preserve">. The dependent variable is the </w:t>
      </w:r>
      <w:r w:rsidR="003A2193" w:rsidRPr="002C7DB1">
        <w:rPr>
          <w:rFonts w:asciiTheme="majorBidi" w:hAnsiTheme="majorBidi" w:cstheme="majorBidi"/>
          <w:sz w:val="20"/>
          <w:szCs w:val="20"/>
          <w:lang w:val="en-NZ"/>
        </w:rPr>
        <w:t>change in contribution</w:t>
      </w:r>
      <w:r w:rsidR="00AE2576" w:rsidRPr="002C7DB1">
        <w:rPr>
          <w:rFonts w:asciiTheme="majorBidi" w:hAnsiTheme="majorBidi" w:cstheme="majorBidi"/>
          <w:sz w:val="20"/>
          <w:szCs w:val="20"/>
          <w:lang w:val="en-NZ"/>
        </w:rPr>
        <w:t xml:space="preserve"> from one period to the next,</w:t>
      </w:r>
      <w:r w:rsidR="00677389" w:rsidRPr="002C7DB1">
        <w:rPr>
          <w:rFonts w:asciiTheme="majorBidi" w:hAnsiTheme="majorBidi" w:cstheme="majorBidi"/>
          <w:sz w:val="20"/>
          <w:szCs w:val="20"/>
          <w:lang w:val="en-NZ"/>
        </w:rPr>
        <w:t xml:space="preserve"> </w:t>
      </w:r>
      <w:bookmarkStart w:id="7" w:name="_Hlk129278089"/>
      <w:r w:rsidR="003A2193" w:rsidRPr="002C7DB1">
        <w:rPr>
          <w:rFonts w:asciiTheme="majorBidi" w:hAnsiTheme="majorBidi" w:cstheme="majorBidi"/>
          <w:sz w:val="20"/>
          <w:szCs w:val="20"/>
          <w:lang w:val="en-NZ"/>
        </w:rPr>
        <w:t>(</w:t>
      </w:r>
      <m:oMath>
        <m:r>
          <w:rPr>
            <w:rFonts w:ascii="Cambria Math" w:hAnsi="Cambria Math" w:cstheme="majorBidi"/>
            <w:sz w:val="20"/>
            <w:szCs w:val="20"/>
          </w:rPr>
          <m:t>Con</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t</m:t>
            </m:r>
          </m:sub>
        </m:sSub>
        <m:r>
          <w:rPr>
            <w:rFonts w:ascii="Cambria Math" w:hAnsi="Cambria Math" w:cstheme="majorBidi"/>
            <w:sz w:val="20"/>
            <w:szCs w:val="20"/>
            <w:lang w:val="en-NZ"/>
          </w:rPr>
          <m:t>-</m:t>
        </m:r>
        <m:r>
          <w:rPr>
            <w:rFonts w:ascii="Cambria Math" w:hAnsi="Cambria Math" w:cstheme="majorBidi"/>
            <w:sz w:val="20"/>
            <w:szCs w:val="20"/>
          </w:rPr>
          <m:t>Con</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t</m:t>
            </m:r>
            <m:r>
              <w:rPr>
                <w:rFonts w:ascii="Cambria Math" w:hAnsi="Cambria Math" w:cstheme="majorBidi"/>
                <w:sz w:val="20"/>
                <w:szCs w:val="20"/>
                <w:lang w:val="en-NZ"/>
              </w:rPr>
              <m:t>-1</m:t>
            </m:r>
          </m:sub>
        </m:sSub>
        <m:r>
          <w:rPr>
            <w:rFonts w:ascii="Cambria Math" w:hAnsi="Cambria Math" w:cstheme="majorBidi"/>
            <w:sz w:val="20"/>
            <w:szCs w:val="20"/>
            <w:lang w:val="en-NZ"/>
          </w:rPr>
          <m:t>),</m:t>
        </m:r>
      </m:oMath>
      <w:r w:rsidRPr="002C7DB1">
        <w:rPr>
          <w:rFonts w:asciiTheme="majorBidi" w:hAnsiTheme="majorBidi" w:cstheme="majorBidi"/>
          <w:sz w:val="20"/>
          <w:szCs w:val="20"/>
          <w:lang w:val="en-NZ"/>
        </w:rPr>
        <w:t xml:space="preserve"> </w:t>
      </w:r>
      <w:bookmarkEnd w:id="7"/>
      <w:r w:rsidRPr="002C7DB1">
        <w:rPr>
          <w:rFonts w:asciiTheme="majorBidi" w:hAnsiTheme="majorBidi" w:cstheme="majorBidi"/>
          <w:sz w:val="20"/>
          <w:szCs w:val="20"/>
          <w:lang w:val="en-NZ"/>
        </w:rPr>
        <w:t xml:space="preserve">and the explanatory variables are the average emotions </w:t>
      </w:r>
      <w:r w:rsidR="00AE2576" w:rsidRPr="002C7DB1">
        <w:rPr>
          <w:rFonts w:asciiTheme="majorBidi" w:hAnsiTheme="majorBidi" w:cstheme="majorBidi"/>
          <w:sz w:val="20"/>
          <w:szCs w:val="20"/>
          <w:lang w:val="en-NZ"/>
        </w:rPr>
        <w:t xml:space="preserve">during the </w:t>
      </w:r>
      <w:r w:rsidR="00924208" w:rsidRPr="002C7DB1">
        <w:rPr>
          <w:rFonts w:asciiTheme="majorBidi" w:hAnsiTheme="majorBidi" w:cstheme="majorBidi"/>
          <w:sz w:val="20"/>
          <w:szCs w:val="20"/>
          <w:lang w:val="en-NZ"/>
        </w:rPr>
        <w:t xml:space="preserve">ten seconds after </w:t>
      </w:r>
      <w:r w:rsidR="00D85532" w:rsidRPr="002C7DB1">
        <w:rPr>
          <w:rFonts w:asciiTheme="majorBidi" w:hAnsiTheme="majorBidi" w:cstheme="majorBidi"/>
          <w:sz w:val="20"/>
          <w:szCs w:val="20"/>
          <w:lang w:val="en-NZ"/>
        </w:rPr>
        <w:t>players</w:t>
      </w:r>
      <w:r w:rsidR="00924208" w:rsidRPr="002C7DB1">
        <w:rPr>
          <w:rFonts w:asciiTheme="majorBidi" w:hAnsiTheme="majorBidi" w:cstheme="majorBidi"/>
          <w:sz w:val="20"/>
          <w:szCs w:val="20"/>
          <w:lang w:val="en-NZ"/>
        </w:rPr>
        <w:t xml:space="preserve"> learn their payoff</w:t>
      </w:r>
      <w:r w:rsidR="00AE2576" w:rsidRPr="002C7DB1">
        <w:rPr>
          <w:rFonts w:asciiTheme="majorBidi" w:hAnsiTheme="majorBidi" w:cstheme="majorBidi"/>
          <w:sz w:val="20"/>
          <w:szCs w:val="20"/>
          <w:lang w:val="en-NZ"/>
        </w:rPr>
        <w:t xml:space="preserve"> and</w:t>
      </w:r>
      <w:r w:rsidR="00B735D2" w:rsidRPr="002C7DB1">
        <w:rPr>
          <w:rFonts w:asciiTheme="majorBidi" w:hAnsiTheme="majorBidi" w:cstheme="majorBidi"/>
          <w:sz w:val="20"/>
          <w:szCs w:val="20"/>
          <w:lang w:val="en-NZ"/>
        </w:rPr>
        <w:t xml:space="preserve"> </w:t>
      </w:r>
      <w:r w:rsidR="009406D0" w:rsidRPr="002C7DB1">
        <w:rPr>
          <w:rFonts w:asciiTheme="majorBidi" w:hAnsiTheme="majorBidi" w:cstheme="majorBidi"/>
          <w:sz w:val="20"/>
          <w:szCs w:val="20"/>
          <w:lang w:val="en-NZ"/>
        </w:rPr>
        <w:t xml:space="preserve">the amount of punishment points received </w:t>
      </w:r>
      <w:r w:rsidR="00924208" w:rsidRPr="002C7DB1">
        <w:rPr>
          <w:rFonts w:asciiTheme="majorBidi" w:hAnsiTheme="majorBidi" w:cstheme="majorBidi"/>
          <w:sz w:val="20"/>
          <w:szCs w:val="20"/>
          <w:lang w:val="en-NZ"/>
        </w:rPr>
        <w:t>in period</w:t>
      </w:r>
      <w:r w:rsidR="00924208" w:rsidRPr="002C7DB1">
        <w:rPr>
          <w:rFonts w:asciiTheme="majorBidi" w:hAnsiTheme="majorBidi" w:cstheme="majorBidi"/>
          <w:i/>
          <w:iCs/>
          <w:sz w:val="20"/>
          <w:szCs w:val="20"/>
          <w:lang w:val="en-NZ"/>
        </w:rPr>
        <w:t xml:space="preserve"> t-1</w:t>
      </w:r>
      <w:r w:rsidRPr="002C7DB1">
        <w:rPr>
          <w:rFonts w:asciiTheme="majorBidi" w:hAnsiTheme="majorBidi" w:cstheme="majorBidi"/>
          <w:sz w:val="20"/>
          <w:szCs w:val="20"/>
          <w:lang w:val="en-NZ"/>
        </w:rPr>
        <w:t>. S</w:t>
      </w:r>
      <w:proofErr w:type="spellStart"/>
      <w:r w:rsidRPr="002C7DB1">
        <w:rPr>
          <w:rFonts w:asciiTheme="majorBidi" w:hAnsiTheme="majorBidi" w:cstheme="majorBidi"/>
          <w:sz w:val="20"/>
          <w:szCs w:val="20"/>
          <w:lang w:val="en-US"/>
        </w:rPr>
        <w:t>tandard</w:t>
      </w:r>
      <w:proofErr w:type="spellEnd"/>
      <w:r w:rsidRPr="002C7DB1">
        <w:rPr>
          <w:rFonts w:asciiTheme="majorBidi" w:hAnsiTheme="majorBidi" w:cstheme="majorBidi"/>
          <w:sz w:val="20"/>
          <w:szCs w:val="20"/>
          <w:lang w:val="en-US"/>
        </w:rPr>
        <w:t xml:space="preserve"> errors are reported in parentheses: *** p&lt;0.01, ** p&lt;0.05, * p&lt;0.1.</w:t>
      </w:r>
    </w:p>
    <w:p w14:paraId="5269E44E" w14:textId="1617F8AA" w:rsidR="007251FC" w:rsidRPr="00666022" w:rsidRDefault="007251FC" w:rsidP="00480A85">
      <w:pPr>
        <w:spacing w:after="0" w:line="240" w:lineRule="auto"/>
        <w:rPr>
          <w:i/>
          <w:iCs/>
          <w:sz w:val="20"/>
          <w:szCs w:val="20"/>
          <w:lang w:val="en-NZ"/>
        </w:rPr>
        <w:sectPr w:rsidR="007251FC" w:rsidRPr="00666022" w:rsidSect="00666022">
          <w:pgSz w:w="15840" w:h="12240" w:orient="landscape"/>
          <w:pgMar w:top="720" w:right="720" w:bottom="720" w:left="720" w:header="720" w:footer="720" w:gutter="0"/>
          <w:cols w:space="720"/>
          <w:docGrid w:linePitch="360"/>
        </w:sectPr>
      </w:pPr>
    </w:p>
    <w:p w14:paraId="19251833" w14:textId="3F1E1B64" w:rsidR="00762E16" w:rsidRDefault="00762E16" w:rsidP="0004701E">
      <w:pPr>
        <w:spacing w:line="360" w:lineRule="auto"/>
        <w:jc w:val="both"/>
        <w:rPr>
          <w:rFonts w:asciiTheme="majorBidi" w:hAnsiTheme="majorBidi" w:cstheme="majorBidi"/>
          <w:sz w:val="24"/>
          <w:szCs w:val="24"/>
          <w:lang w:val="en-NZ"/>
        </w:rPr>
      </w:pPr>
      <w:r w:rsidRPr="002C7DB1">
        <w:rPr>
          <w:rFonts w:asciiTheme="majorBidi" w:hAnsiTheme="majorBidi" w:cstheme="majorBidi"/>
          <w:sz w:val="24"/>
          <w:szCs w:val="24"/>
          <w:lang w:val="en-NZ"/>
        </w:rPr>
        <w:lastRenderedPageBreak/>
        <w:t xml:space="preserve">in Contribution. </w:t>
      </w:r>
      <w:r>
        <w:rPr>
          <w:rFonts w:asciiTheme="majorBidi" w:hAnsiTheme="majorBidi" w:cstheme="majorBidi"/>
          <w:sz w:val="24"/>
          <w:szCs w:val="24"/>
          <w:lang w:val="en-NZ"/>
        </w:rPr>
        <w:t xml:space="preserve"> </w:t>
      </w:r>
      <w:r w:rsidRPr="002C7DB1">
        <w:rPr>
          <w:rFonts w:asciiTheme="majorBidi" w:hAnsiTheme="majorBidi" w:cstheme="majorBidi"/>
          <w:sz w:val="24"/>
          <w:szCs w:val="24"/>
          <w:lang w:val="en-NZ"/>
        </w:rPr>
        <w:t>This also implies that those who contributed below average tend to have higher Valence.</w:t>
      </w:r>
    </w:p>
    <w:p w14:paraId="214FC12E" w14:textId="7D71FDDE" w:rsidR="0004701E" w:rsidRPr="002C7DB1" w:rsidRDefault="00661765" w:rsidP="00762E16">
      <w:pPr>
        <w:spacing w:line="360" w:lineRule="auto"/>
        <w:ind w:firstLine="720"/>
        <w:jc w:val="both"/>
        <w:rPr>
          <w:rFonts w:asciiTheme="majorBidi" w:hAnsiTheme="majorBidi" w:cstheme="majorBidi"/>
          <w:sz w:val="24"/>
          <w:szCs w:val="24"/>
          <w:lang w:val="en-NZ"/>
        </w:rPr>
      </w:pPr>
      <w:r w:rsidRPr="002C7DB1">
        <w:rPr>
          <w:rFonts w:asciiTheme="majorBidi" w:hAnsiTheme="majorBidi" w:cstheme="majorBidi"/>
          <w:sz w:val="24"/>
          <w:szCs w:val="24"/>
          <w:lang w:val="en-NZ"/>
        </w:rPr>
        <w:t>Under</w:t>
      </w:r>
      <w:r w:rsidR="003B57E2" w:rsidRPr="002C7DB1">
        <w:rPr>
          <w:rFonts w:asciiTheme="majorBidi" w:hAnsiTheme="majorBidi" w:cstheme="majorBidi"/>
          <w:sz w:val="24"/>
          <w:szCs w:val="24"/>
          <w:lang w:val="en-NZ"/>
        </w:rPr>
        <w:t xml:space="preserve"> MP, the Difference in Contribution</w:t>
      </w:r>
      <w:r w:rsidRPr="002C7DB1">
        <w:rPr>
          <w:rFonts w:asciiTheme="majorBidi" w:hAnsiTheme="majorBidi" w:cstheme="majorBidi"/>
          <w:sz w:val="24"/>
          <w:szCs w:val="24"/>
          <w:lang w:val="en-NZ"/>
        </w:rPr>
        <w:t xml:space="preserve"> and</w:t>
      </w:r>
      <w:r w:rsidR="003B57E2" w:rsidRPr="002C7DB1">
        <w:rPr>
          <w:rFonts w:asciiTheme="majorBidi" w:hAnsiTheme="majorBidi" w:cstheme="majorBidi"/>
          <w:sz w:val="24"/>
          <w:szCs w:val="24"/>
          <w:lang w:val="en-NZ"/>
        </w:rPr>
        <w:t xml:space="preserve"> Punishment Received correlate positively with an increase in contributions. The relationship between these first two variables and the change in cooperation is consistent with previous work.   Relatively low (high) contributors increase (decrease) their contributions more, and those who are punished more severely increase their contribution to a greater extent. </w:t>
      </w:r>
      <w:r w:rsidR="0004701E" w:rsidRPr="002C7DB1">
        <w:rPr>
          <w:rFonts w:asciiTheme="majorBidi" w:hAnsiTheme="majorBidi" w:cstheme="majorBidi"/>
          <w:sz w:val="24"/>
          <w:szCs w:val="24"/>
          <w:lang w:val="en-NZ"/>
        </w:rPr>
        <w:t>Thus, monetary punishment is effective in inducing individuals to contribute more.</w:t>
      </w:r>
      <w:r w:rsidRPr="002C7DB1">
        <w:rPr>
          <w:rFonts w:asciiTheme="majorBidi" w:hAnsiTheme="majorBidi" w:cstheme="majorBidi"/>
          <w:sz w:val="24"/>
          <w:szCs w:val="24"/>
          <w:lang w:val="en-NZ"/>
        </w:rPr>
        <w:t xml:space="preserve"> Under NP, receiving points does not change contribution level beyond the effect of the difference in one’s own contribution and the mean.</w:t>
      </w:r>
    </w:p>
    <w:p w14:paraId="0BB2D509" w14:textId="77777777" w:rsidR="0004701E" w:rsidRPr="002C7DB1" w:rsidRDefault="0004701E" w:rsidP="00762E16">
      <w:pPr>
        <w:spacing w:line="360" w:lineRule="auto"/>
        <w:ind w:firstLine="720"/>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From the Valence analysis in Table 7, we see that people with higher Valence and those who received higher punishment points contribute more </w:t>
      </w:r>
      <w:proofErr w:type="gramStart"/>
      <w:r w:rsidRPr="002C7DB1">
        <w:rPr>
          <w:rFonts w:asciiTheme="majorBidi" w:hAnsiTheme="majorBidi" w:cstheme="majorBidi"/>
          <w:sz w:val="24"/>
          <w:szCs w:val="24"/>
          <w:lang w:val="en-NZ"/>
        </w:rPr>
        <w:t>in</w:t>
      </w:r>
      <w:proofErr w:type="gramEnd"/>
      <w:r w:rsidRPr="002C7DB1">
        <w:rPr>
          <w:rFonts w:asciiTheme="majorBidi" w:hAnsiTheme="majorBidi" w:cstheme="majorBidi"/>
          <w:sz w:val="24"/>
          <w:szCs w:val="24"/>
          <w:lang w:val="en-NZ"/>
        </w:rPr>
        <w:t xml:space="preserve"> MP. However, we do not know yet how people with different levels of Valence react to the punishment points received.  Table 8 reports the regression analysis that considers the interaction between Valence and punishment points received for both MP and NP. The specifications are of the form:</w:t>
      </w:r>
    </w:p>
    <w:p w14:paraId="66A36D25" w14:textId="77777777" w:rsidR="0004701E" w:rsidRPr="002C7DB1" w:rsidRDefault="00000000" w:rsidP="0004701E">
      <w:pPr>
        <w:spacing w:line="360" w:lineRule="auto"/>
        <w:jc w:val="center"/>
        <w:rPr>
          <w:rFonts w:asciiTheme="majorBidi" w:hAnsiTheme="majorBidi" w:cstheme="majorBidi"/>
          <w:sz w:val="24"/>
          <w:szCs w:val="24"/>
          <w:lang w:val="en-NZ"/>
        </w:rPr>
      </w:pPr>
      <m:oMath>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sup>
        </m:sSubSup>
        <m:r>
          <w:rPr>
            <w:rFonts w:ascii="Cambria Math" w:hAnsi="Cambria Math" w:cstheme="majorBidi"/>
            <w:sz w:val="24"/>
            <w:szCs w:val="24"/>
            <w:lang w:val="en-NZ"/>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r>
          <w:rPr>
            <w:rFonts w:ascii="Cambria Math" w:hAnsi="Cambria Math" w:cstheme="majorBidi"/>
            <w:sz w:val="24"/>
            <w:szCs w:val="24"/>
            <w:lang w:val="en-NZ"/>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NZ"/>
              </w:rPr>
              <m:t>0</m:t>
            </m:r>
          </m:sub>
        </m:sSub>
        <m:r>
          <w:rPr>
            <w:rFonts w:ascii="Cambria Math" w:hAnsi="Cambria Math" w:cstheme="majorBidi"/>
            <w:sz w:val="24"/>
            <w:szCs w:val="24"/>
            <w:lang w:val="en-NZ"/>
          </w:rPr>
          <m:t>+</m:t>
        </m:r>
        <m:sSub>
          <m:sSubPr>
            <m:ctrlPr>
              <w:rPr>
                <w:rFonts w:ascii="Cambria Math" w:hAnsi="Cambria Math" w:cstheme="majorBidi"/>
                <w:i/>
                <w:sz w:val="24"/>
                <w:szCs w:val="24"/>
                <w:lang w:val="en-NZ"/>
              </w:rPr>
            </m:ctrlPr>
          </m:sSubPr>
          <m:e>
            <m:r>
              <w:rPr>
                <w:rFonts w:ascii="Cambria Math" w:hAnsi="Cambria Math" w:cstheme="majorBidi"/>
                <w:sz w:val="24"/>
                <w:szCs w:val="24"/>
                <w:lang w:val="en-NZ"/>
              </w:rPr>
              <m:t>β</m:t>
            </m:r>
          </m:e>
          <m:sub>
            <m:r>
              <w:rPr>
                <w:rFonts w:ascii="Cambria Math" w:hAnsi="Cambria Math" w:cstheme="majorBidi"/>
                <w:sz w:val="24"/>
                <w:szCs w:val="24"/>
                <w:lang w:val="en-NZ"/>
              </w:rPr>
              <m:t>1</m:t>
            </m:r>
          </m:sub>
        </m:sSub>
        <m:r>
          <w:rPr>
            <w:rFonts w:ascii="Cambria Math" w:hAnsi="Cambria Math" w:cstheme="majorBidi"/>
            <w:sz w:val="24"/>
            <w:szCs w:val="24"/>
            <w:lang w:val="en-NZ"/>
          </w:rPr>
          <m:t>Valenc</m:t>
        </m:r>
        <m:sSub>
          <m:sSubPr>
            <m:ctrlPr>
              <w:rPr>
                <w:rFonts w:ascii="Cambria Math" w:hAnsi="Cambria Math" w:cstheme="majorBidi"/>
                <w:i/>
                <w:sz w:val="24"/>
                <w:szCs w:val="24"/>
                <w:lang w:val="en-NZ"/>
              </w:rPr>
            </m:ctrlPr>
          </m:sSubPr>
          <m:e>
            <m:r>
              <w:rPr>
                <w:rFonts w:ascii="Cambria Math" w:hAnsi="Cambria Math" w:cstheme="majorBidi"/>
                <w:sz w:val="24"/>
                <w:szCs w:val="24"/>
                <w:lang w:val="en-NZ"/>
              </w:rPr>
              <m:t>e</m:t>
            </m:r>
          </m:e>
          <m:sub>
            <m:r>
              <w:rPr>
                <w:rFonts w:ascii="Cambria Math" w:hAnsi="Cambria Math" w:cstheme="majorBidi"/>
                <w:sz w:val="24"/>
                <w:szCs w:val="24"/>
                <w:lang w:val="en-NZ"/>
              </w:rPr>
              <m:t>t-1</m:t>
            </m:r>
          </m:sub>
        </m:sSub>
        <m:r>
          <w:rPr>
            <w:rFonts w:ascii="Cambria Math" w:hAnsi="Cambria Math" w:cstheme="majorBidi"/>
            <w:sz w:val="24"/>
            <w:szCs w:val="24"/>
            <w:lang w:val="en-NZ"/>
          </w:rPr>
          <m:t>+</m:t>
        </m:r>
        <m:sSub>
          <m:sSubPr>
            <m:ctrlPr>
              <w:rPr>
                <w:rFonts w:ascii="Cambria Math" w:hAnsi="Cambria Math" w:cstheme="majorBidi"/>
                <w:i/>
                <w:sz w:val="24"/>
                <w:szCs w:val="24"/>
                <w:lang w:val="en-NZ"/>
              </w:rPr>
            </m:ctrlPr>
          </m:sSubPr>
          <m:e>
            <m:r>
              <w:rPr>
                <w:rFonts w:ascii="Cambria Math" w:hAnsi="Cambria Math" w:cstheme="majorBidi"/>
                <w:sz w:val="24"/>
                <w:szCs w:val="24"/>
                <w:lang w:val="en-NZ"/>
              </w:rPr>
              <m:t>β</m:t>
            </m:r>
          </m:e>
          <m:sub>
            <m:r>
              <w:rPr>
                <w:rFonts w:ascii="Cambria Math" w:hAnsi="Cambria Math" w:cstheme="majorBidi"/>
                <w:sz w:val="24"/>
                <w:szCs w:val="24"/>
                <w:lang w:val="en-NZ"/>
              </w:rPr>
              <m:t>2</m:t>
            </m:r>
          </m:sub>
        </m:sSub>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e>
            </m:nary>
          </m:num>
          <m:den>
            <m:r>
              <w:rPr>
                <w:rFonts w:ascii="Cambria Math" w:hAnsi="Cambria Math" w:cstheme="majorBidi"/>
                <w:sz w:val="24"/>
                <w:szCs w:val="24"/>
              </w:rPr>
              <m:t>n</m:t>
            </m:r>
          </m:den>
        </m:f>
        <m:r>
          <w:rPr>
            <w:rFonts w:ascii="Cambria Math" w:hAnsi="Cambria Math" w:cstheme="majorBidi"/>
            <w:sz w:val="24"/>
            <w:szCs w:val="24"/>
            <w:lang w:val="en-NZ"/>
          </w:rPr>
          <m:t>+</m:t>
        </m:r>
        <m:sSub>
          <m:sSubPr>
            <m:ctrlPr>
              <w:rPr>
                <w:rFonts w:ascii="Cambria Math" w:hAnsi="Cambria Math" w:cstheme="majorBidi"/>
                <w:i/>
                <w:sz w:val="24"/>
                <w:szCs w:val="24"/>
                <w:lang w:val="en-NZ"/>
              </w:rPr>
            </m:ctrlPr>
          </m:sSubPr>
          <m:e>
            <m:r>
              <w:rPr>
                <w:rFonts w:ascii="Cambria Math" w:hAnsi="Cambria Math" w:cstheme="majorBidi"/>
                <w:sz w:val="24"/>
                <w:szCs w:val="24"/>
                <w:lang w:val="en-NZ"/>
              </w:rPr>
              <m:t>β</m:t>
            </m:r>
          </m:e>
          <m:sub>
            <m:r>
              <w:rPr>
                <w:rFonts w:ascii="Cambria Math" w:hAnsi="Cambria Math" w:cstheme="majorBidi"/>
                <w:sz w:val="24"/>
                <w:szCs w:val="24"/>
                <w:lang w:val="en-NZ"/>
              </w:rPr>
              <m:t>3</m:t>
            </m:r>
          </m:sub>
        </m:sSub>
        <m:r>
          <w:rPr>
            <w:rFonts w:ascii="Cambria Math" w:hAnsi="Cambria Math" w:cstheme="majorBidi"/>
            <w:sz w:val="24"/>
            <w:szCs w:val="24"/>
            <w:lang w:val="en-NZ"/>
          </w:rPr>
          <m:t>Valenc</m:t>
        </m:r>
        <m:sSub>
          <m:sSubPr>
            <m:ctrlPr>
              <w:rPr>
                <w:rFonts w:ascii="Cambria Math" w:hAnsi="Cambria Math" w:cstheme="majorBidi"/>
                <w:i/>
                <w:sz w:val="24"/>
                <w:szCs w:val="24"/>
                <w:lang w:val="en-NZ"/>
              </w:rPr>
            </m:ctrlPr>
          </m:sSubPr>
          <m:e>
            <m:r>
              <w:rPr>
                <w:rFonts w:ascii="Cambria Math" w:hAnsi="Cambria Math" w:cstheme="majorBidi"/>
                <w:sz w:val="24"/>
                <w:szCs w:val="24"/>
                <w:lang w:val="en-NZ"/>
              </w:rPr>
              <m:t>e</m:t>
            </m:r>
          </m:e>
          <m:sub>
            <m:r>
              <w:rPr>
                <w:rFonts w:ascii="Cambria Math" w:hAnsi="Cambria Math" w:cstheme="majorBidi"/>
                <w:sz w:val="24"/>
                <w:szCs w:val="24"/>
                <w:lang w:val="en-NZ"/>
              </w:rPr>
              <m:t>t-1</m:t>
            </m:r>
          </m:sub>
        </m:sSub>
        <m:r>
          <w:rPr>
            <w:rFonts w:ascii="Cambria Math" w:hAnsi="Cambria Math" w:cstheme="majorBidi"/>
            <w:sz w:val="24"/>
            <w:szCs w:val="24"/>
            <w:lang w:val="en-NZ"/>
          </w:rPr>
          <m:t>*</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e>
            </m:nary>
          </m:num>
          <m:den>
            <m:r>
              <w:rPr>
                <w:rFonts w:ascii="Cambria Math" w:hAnsi="Cambria Math" w:cstheme="majorBidi"/>
                <w:sz w:val="24"/>
                <w:szCs w:val="24"/>
              </w:rPr>
              <m:t>n</m:t>
            </m:r>
          </m:den>
        </m:f>
        <m:r>
          <w:rPr>
            <w:rFonts w:ascii="Cambria Math" w:hAnsi="Cambria Math" w:cstheme="majorBidi"/>
            <w:sz w:val="24"/>
            <w:szCs w:val="24"/>
            <w:lang w:val="en-NZ"/>
          </w:rPr>
          <m:t>+</m:t>
        </m:r>
        <m:sSub>
          <m:sSubPr>
            <m:ctrlPr>
              <w:rPr>
                <w:rFonts w:ascii="Cambria Math" w:hAnsi="Cambria Math" w:cstheme="majorBidi"/>
                <w:i/>
                <w:iCs/>
                <w:sz w:val="24"/>
                <w:szCs w:val="24"/>
                <w:lang w:val="en-NZ"/>
              </w:rPr>
            </m:ctrlPr>
          </m:sSubPr>
          <m:e>
            <m:r>
              <w:rPr>
                <w:rFonts w:ascii="Cambria Math" w:hAnsi="Cambria Math" w:cstheme="majorBidi"/>
                <w:sz w:val="24"/>
                <w:szCs w:val="24"/>
                <w:lang w:val="en-NZ"/>
              </w:rPr>
              <m:t>β</m:t>
            </m:r>
          </m:e>
          <m:sub>
            <m:r>
              <w:rPr>
                <w:rFonts w:ascii="Cambria Math" w:hAnsi="Cambria Math" w:cstheme="majorBidi"/>
                <w:sz w:val="24"/>
                <w:szCs w:val="24"/>
                <w:lang w:val="en-NZ"/>
              </w:rPr>
              <m:t>4</m:t>
            </m:r>
          </m:sub>
        </m:sSub>
        <m:d>
          <m:dPr>
            <m:ctrlPr>
              <w:rPr>
                <w:rFonts w:ascii="Cambria Math" w:hAnsi="Cambria Math" w:cstheme="majorBidi"/>
                <w:i/>
                <w:sz w:val="24"/>
                <w:szCs w:val="24"/>
                <w:lang w:val="en-NZ"/>
              </w:rPr>
            </m:ctrlPr>
          </m:dPr>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r>
              <w:rPr>
                <w:rFonts w:ascii="Cambria Math" w:hAnsi="Cambria Math" w:cstheme="majorBidi"/>
                <w:sz w:val="24"/>
                <w:szCs w:val="24"/>
                <w:lang w:val="en-NZ"/>
              </w:rPr>
              <m:t>-</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e>
                </m:nary>
              </m:num>
              <m:den>
                <m:r>
                  <w:rPr>
                    <w:rFonts w:ascii="Cambria Math" w:hAnsi="Cambria Math" w:cstheme="majorBidi"/>
                    <w:sz w:val="24"/>
                    <w:szCs w:val="24"/>
                  </w:rPr>
                  <m:t>n</m:t>
                </m:r>
              </m:den>
            </m:f>
          </m:e>
        </m:d>
        <m:r>
          <w:rPr>
            <w:rFonts w:ascii="Cambria Math" w:hAnsi="Cambria Math" w:cstheme="majorBidi"/>
            <w:sz w:val="24"/>
            <w:szCs w:val="24"/>
            <w:lang w:val="en-NZ"/>
          </w:rPr>
          <m:t xml:space="preserve">,    </m:t>
        </m:r>
      </m:oMath>
      <w:r w:rsidR="0004701E" w:rsidRPr="002C7DB1">
        <w:rPr>
          <w:rFonts w:asciiTheme="majorBidi" w:hAnsiTheme="majorBidi" w:cstheme="majorBidi"/>
          <w:sz w:val="24"/>
          <w:szCs w:val="24"/>
          <w:lang w:val="en-NZ"/>
        </w:rPr>
        <w:t xml:space="preserve"> </w:t>
      </w:r>
    </w:p>
    <w:p w14:paraId="269F0B18" w14:textId="77777777" w:rsidR="0004701E" w:rsidRDefault="0004701E" w:rsidP="0004701E">
      <w:pPr>
        <w:spacing w:line="360" w:lineRule="auto"/>
        <w:jc w:val="both"/>
        <w:rPr>
          <w:lang w:val="en-NZ"/>
        </w:rPr>
      </w:pPr>
      <w:r w:rsidRPr="002C7DB1">
        <w:rPr>
          <w:rFonts w:asciiTheme="majorBidi" w:hAnsiTheme="majorBidi" w:cstheme="majorBidi"/>
          <w:sz w:val="24"/>
          <w:szCs w:val="24"/>
          <w:lang w:val="en-NZ"/>
        </w:rPr>
        <w:t xml:space="preserve">where </w:t>
      </w:r>
      <m:oMath>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r>
          <w:rPr>
            <w:rFonts w:ascii="Cambria Math" w:hAnsi="Cambria Math" w:cstheme="majorBidi"/>
            <w:sz w:val="24"/>
            <w:szCs w:val="24"/>
            <w:lang w:val="en-NZ"/>
          </w:rPr>
          <m:t>-</m:t>
        </m:r>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NZ"/>
                      </w:rPr>
                      <m:t>-1</m:t>
                    </m:r>
                  </m:sup>
                </m:sSubSup>
              </m:e>
            </m:nary>
          </m:num>
          <m:den>
            <m:r>
              <w:rPr>
                <w:rFonts w:ascii="Cambria Math" w:hAnsi="Cambria Math" w:cstheme="majorBidi"/>
                <w:sz w:val="24"/>
                <w:szCs w:val="24"/>
              </w:rPr>
              <m:t>n</m:t>
            </m:r>
          </m:den>
        </m:f>
      </m:oMath>
      <w:r w:rsidRPr="002C7DB1">
        <w:rPr>
          <w:rFonts w:asciiTheme="majorBidi" w:hAnsiTheme="majorBidi" w:cstheme="majorBidi"/>
          <w:sz w:val="24"/>
          <w:szCs w:val="24"/>
          <w:lang w:val="en-NZ"/>
        </w:rPr>
        <w:t xml:space="preserve">  is the difference in contribution, and </w:t>
      </w:r>
      <m:oMath>
        <m:f>
          <m:fPr>
            <m:ctrlPr>
              <w:rPr>
                <w:rFonts w:ascii="Cambria Math" w:hAnsi="Cambria Math" w:cstheme="majorBidi"/>
                <w:i/>
                <w:sz w:val="24"/>
                <w:szCs w:val="24"/>
              </w:rPr>
            </m:ctrlPr>
          </m:fPr>
          <m:num>
            <m:nary>
              <m:naryPr>
                <m:chr m:val="∑"/>
                <m:limLoc m:val="undOvr"/>
                <m:supHide m:val="1"/>
                <m:ctrlPr>
                  <w:rPr>
                    <w:rFonts w:ascii="Cambria Math" w:hAnsi="Cambria Math" w:cstheme="majorBidi"/>
                    <w:i/>
                    <w:sz w:val="24"/>
                    <w:szCs w:val="24"/>
                  </w:rPr>
                </m:ctrlPr>
              </m:naryPr>
              <m:sub>
                <m:r>
                  <w:rPr>
                    <w:rFonts w:ascii="Cambria Math" w:hAnsi="Cambria Math" w:cstheme="majorBidi"/>
                    <w:sz w:val="24"/>
                    <w:szCs w:val="24"/>
                  </w:rPr>
                  <m:t>j</m:t>
                </m:r>
              </m:sub>
              <m:sup/>
              <m:e>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j</m:t>
                    </m:r>
                    <m:r>
                      <w:rPr>
                        <w:rFonts w:ascii="Cambria Math" w:hAnsi="Cambria Math" w:cstheme="majorBidi"/>
                        <w:sz w:val="24"/>
                        <w:szCs w:val="24"/>
                        <w:lang w:val="en-NZ"/>
                      </w:rPr>
                      <m:t>≠</m:t>
                    </m:r>
                    <m:r>
                      <w:rPr>
                        <w:rFonts w:ascii="Cambria Math" w:hAnsi="Cambria Math" w:cstheme="majorBidi"/>
                        <w:sz w:val="24"/>
                        <w:szCs w:val="24"/>
                      </w:rPr>
                      <m:t>i</m:t>
                    </m:r>
                  </m:sub>
                  <m:sup>
                    <m:r>
                      <w:rPr>
                        <w:rFonts w:ascii="Cambria Math" w:hAnsi="Cambria Math" w:cstheme="majorBidi"/>
                        <w:sz w:val="24"/>
                        <w:szCs w:val="24"/>
                      </w:rPr>
                      <m:t>t</m:t>
                    </m:r>
                    <m:r>
                      <w:rPr>
                        <w:rFonts w:ascii="Cambria Math" w:hAnsi="Cambria Math" w:cstheme="majorBidi"/>
                        <w:sz w:val="24"/>
                        <w:szCs w:val="24"/>
                        <w:lang w:val="en-US"/>
                      </w:rPr>
                      <m:t>-1</m:t>
                    </m:r>
                  </m:sup>
                </m:sSubSup>
              </m:e>
            </m:nary>
          </m:num>
          <m:den>
            <m:r>
              <w:rPr>
                <w:rFonts w:ascii="Cambria Math" w:hAnsi="Cambria Math" w:cstheme="majorBidi"/>
                <w:sz w:val="24"/>
                <w:szCs w:val="24"/>
              </w:rPr>
              <m:t>n</m:t>
            </m:r>
          </m:den>
        </m:f>
      </m:oMath>
      <w:r w:rsidRPr="002C7DB1">
        <w:rPr>
          <w:rFonts w:asciiTheme="majorBidi" w:hAnsiTheme="majorBidi" w:cstheme="majorBidi"/>
          <w:sz w:val="24"/>
          <w:szCs w:val="24"/>
          <w:lang w:val="en-NZ"/>
        </w:rPr>
        <w:t xml:space="preserve"> is the amount of punishment points received in the last period. The estimates show that in MP, the interaction term between Valence and the number of punishment points received at the end of period </w:t>
      </w:r>
      <w:r w:rsidRPr="002C7DB1">
        <w:rPr>
          <w:rFonts w:asciiTheme="majorBidi" w:hAnsiTheme="majorBidi" w:cstheme="majorBidi"/>
          <w:i/>
          <w:iCs/>
          <w:sz w:val="24"/>
          <w:szCs w:val="24"/>
          <w:lang w:val="en-NZ"/>
        </w:rPr>
        <w:t>t-1</w:t>
      </w:r>
      <w:r w:rsidRPr="002C7DB1">
        <w:rPr>
          <w:rFonts w:asciiTheme="majorBidi" w:hAnsiTheme="majorBidi" w:cstheme="majorBidi"/>
          <w:sz w:val="24"/>
          <w:szCs w:val="24"/>
          <w:lang w:val="en-NZ"/>
        </w:rPr>
        <w:t xml:space="preserve"> correlates with a decrease in contributions in in period </w:t>
      </w:r>
      <w:r w:rsidRPr="002C7DB1">
        <w:rPr>
          <w:rFonts w:asciiTheme="majorBidi" w:hAnsiTheme="majorBidi" w:cstheme="majorBidi"/>
          <w:i/>
          <w:iCs/>
          <w:sz w:val="24"/>
          <w:szCs w:val="24"/>
          <w:lang w:val="en-NZ"/>
        </w:rPr>
        <w:t>t</w:t>
      </w:r>
      <w:r w:rsidRPr="002C7DB1">
        <w:rPr>
          <w:rFonts w:asciiTheme="majorBidi" w:hAnsiTheme="majorBidi" w:cstheme="majorBidi"/>
          <w:sz w:val="24"/>
          <w:szCs w:val="24"/>
          <w:lang w:val="en-NZ"/>
        </w:rPr>
        <w:t xml:space="preserve">. This means that the effectiveness of monetary punishment on amending </w:t>
      </w:r>
      <w:proofErr w:type="spellStart"/>
      <w:r w:rsidRPr="002C7DB1">
        <w:rPr>
          <w:rFonts w:asciiTheme="majorBidi" w:hAnsiTheme="majorBidi" w:cstheme="majorBidi"/>
          <w:sz w:val="24"/>
          <w:szCs w:val="24"/>
          <w:lang w:val="en-NZ"/>
        </w:rPr>
        <w:t>behavior</w:t>
      </w:r>
      <w:proofErr w:type="spellEnd"/>
      <w:r w:rsidRPr="002C7DB1">
        <w:rPr>
          <w:rFonts w:asciiTheme="majorBidi" w:hAnsiTheme="majorBidi" w:cstheme="majorBidi"/>
          <w:sz w:val="24"/>
          <w:szCs w:val="24"/>
          <w:lang w:val="en-NZ"/>
        </w:rPr>
        <w:t xml:space="preserve"> in the following period depends upon the recipient’s emotional state.  That is, the effectiveness of Punishment decreases for people with higher Valence. If the punishment points received are sufficiently high, the overall effect may </w:t>
      </w:r>
      <w:proofErr w:type="gramStart"/>
      <w:r w:rsidRPr="002C7DB1">
        <w:rPr>
          <w:rFonts w:asciiTheme="majorBidi" w:hAnsiTheme="majorBidi" w:cstheme="majorBidi"/>
          <w:sz w:val="24"/>
          <w:szCs w:val="24"/>
          <w:lang w:val="en-NZ"/>
        </w:rPr>
        <w:t>actually be</w:t>
      </w:r>
      <w:proofErr w:type="gramEnd"/>
      <w:r w:rsidRPr="002C7DB1">
        <w:rPr>
          <w:rFonts w:asciiTheme="majorBidi" w:hAnsiTheme="majorBidi" w:cstheme="majorBidi"/>
          <w:sz w:val="24"/>
          <w:szCs w:val="24"/>
          <w:lang w:val="en-NZ"/>
        </w:rPr>
        <w:t xml:space="preserve"> negative and thus backfire.  </w:t>
      </w:r>
    </w:p>
    <w:p w14:paraId="0D169AA4" w14:textId="3E796BB7" w:rsidR="009C5E6F" w:rsidRDefault="009C5E6F" w:rsidP="0004701E">
      <w:pPr>
        <w:spacing w:line="360" w:lineRule="auto"/>
        <w:jc w:val="both"/>
        <w:rPr>
          <w:lang w:val="en-NZ"/>
        </w:rPr>
      </w:pPr>
    </w:p>
    <w:p w14:paraId="5E304E1D" w14:textId="04A205E0" w:rsidR="001448FF" w:rsidRDefault="001448FF" w:rsidP="001448FF">
      <w:pPr>
        <w:spacing w:line="360" w:lineRule="auto"/>
        <w:jc w:val="center"/>
        <w:rPr>
          <w:b/>
          <w:bCs/>
          <w:lang w:val="en-NZ"/>
        </w:rPr>
      </w:pPr>
    </w:p>
    <w:p w14:paraId="56C827FB" w14:textId="666DA795" w:rsidR="00661765" w:rsidRDefault="00661765" w:rsidP="001448FF">
      <w:pPr>
        <w:spacing w:line="360" w:lineRule="auto"/>
        <w:jc w:val="center"/>
        <w:rPr>
          <w:b/>
          <w:bCs/>
          <w:lang w:val="en-NZ"/>
        </w:rPr>
      </w:pPr>
    </w:p>
    <w:p w14:paraId="17C2FC69" w14:textId="77777777" w:rsidR="00661765" w:rsidRDefault="00661765" w:rsidP="001448FF">
      <w:pPr>
        <w:spacing w:line="360" w:lineRule="auto"/>
        <w:jc w:val="center"/>
        <w:rPr>
          <w:b/>
          <w:bCs/>
          <w:lang w:val="en-NZ"/>
        </w:rPr>
      </w:pPr>
    </w:p>
    <w:p w14:paraId="285C3F82" w14:textId="40C74CEA" w:rsidR="009406D0" w:rsidRPr="002C7DB1" w:rsidRDefault="009406D0" w:rsidP="00F04624">
      <w:pPr>
        <w:spacing w:line="360" w:lineRule="auto"/>
        <w:jc w:val="center"/>
        <w:rPr>
          <w:rFonts w:asciiTheme="majorBidi" w:hAnsiTheme="majorBidi" w:cstheme="majorBidi"/>
          <w:lang w:val="en-NZ"/>
        </w:rPr>
      </w:pPr>
      <w:r w:rsidRPr="002C7DB1">
        <w:rPr>
          <w:rFonts w:asciiTheme="majorBidi" w:hAnsiTheme="majorBidi" w:cstheme="majorBidi"/>
          <w:b/>
          <w:bCs/>
          <w:lang w:val="en-NZ"/>
        </w:rPr>
        <w:lastRenderedPageBreak/>
        <w:t>Table 8:</w:t>
      </w:r>
      <w:r w:rsidRPr="002C7DB1">
        <w:rPr>
          <w:rFonts w:asciiTheme="majorBidi" w:hAnsiTheme="majorBidi" w:cstheme="majorBidi"/>
          <w:lang w:val="en-NZ"/>
        </w:rPr>
        <w:t xml:space="preserve"> </w:t>
      </w:r>
      <w:r w:rsidRPr="002C7DB1">
        <w:rPr>
          <w:rFonts w:asciiTheme="majorBidi" w:hAnsiTheme="majorBidi" w:cstheme="majorBidi"/>
          <w:b/>
          <w:bCs/>
          <w:lang w:val="en-NZ"/>
        </w:rPr>
        <w:t xml:space="preserve">The </w:t>
      </w:r>
      <w:r w:rsidR="00263AE7" w:rsidRPr="002C7DB1">
        <w:rPr>
          <w:rFonts w:asciiTheme="majorBidi" w:hAnsiTheme="majorBidi" w:cstheme="majorBidi"/>
          <w:b/>
          <w:bCs/>
          <w:lang w:val="en-NZ"/>
        </w:rPr>
        <w:t>I</w:t>
      </w:r>
      <w:r w:rsidRPr="002C7DB1">
        <w:rPr>
          <w:rFonts w:asciiTheme="majorBidi" w:hAnsiTheme="majorBidi" w:cstheme="majorBidi"/>
          <w:b/>
          <w:bCs/>
          <w:lang w:val="en-NZ"/>
        </w:rPr>
        <w:t xml:space="preserve">nteraction </w:t>
      </w:r>
      <w:r w:rsidR="00263AE7" w:rsidRPr="002C7DB1">
        <w:rPr>
          <w:rFonts w:asciiTheme="majorBidi" w:hAnsiTheme="majorBidi" w:cstheme="majorBidi"/>
          <w:b/>
          <w:bCs/>
          <w:lang w:val="en-NZ"/>
        </w:rPr>
        <w:t>E</w:t>
      </w:r>
      <w:r w:rsidRPr="002C7DB1">
        <w:rPr>
          <w:rFonts w:asciiTheme="majorBidi" w:hAnsiTheme="majorBidi" w:cstheme="majorBidi"/>
          <w:b/>
          <w:bCs/>
          <w:lang w:val="en-NZ"/>
        </w:rPr>
        <w:t>ffects of Valence and Punishment Received on the Change in Contribution</w:t>
      </w:r>
      <w:r w:rsidR="00977C0B" w:rsidRPr="002C7DB1">
        <w:rPr>
          <w:rFonts w:asciiTheme="majorBidi" w:hAnsiTheme="majorBidi" w:cstheme="majorBidi"/>
          <w:b/>
          <w:bCs/>
          <w:lang w:val="en-NZ"/>
        </w:rPr>
        <w:t xml:space="preserve"> between One Period and the Next</w:t>
      </w:r>
      <w:r w:rsidRPr="002C7DB1">
        <w:rPr>
          <w:rFonts w:asciiTheme="majorBidi" w:hAnsiTheme="majorBidi" w:cstheme="majorBidi"/>
          <w:b/>
          <w:bCs/>
          <w:lang w:val="en-NZ"/>
        </w:rPr>
        <w:t xml:space="preserve"> </w:t>
      </w:r>
    </w:p>
    <w:tbl>
      <w:tblPr>
        <w:tblW w:w="6804" w:type="dxa"/>
        <w:jc w:val="center"/>
        <w:tblCellMar>
          <w:left w:w="70" w:type="dxa"/>
          <w:right w:w="70" w:type="dxa"/>
        </w:tblCellMar>
        <w:tblLook w:val="04A0" w:firstRow="1" w:lastRow="0" w:firstColumn="1" w:lastColumn="0" w:noHBand="0" w:noVBand="1"/>
      </w:tblPr>
      <w:tblGrid>
        <w:gridCol w:w="4395"/>
        <w:gridCol w:w="985"/>
        <w:gridCol w:w="1424"/>
      </w:tblGrid>
      <w:tr w:rsidR="009406D0" w:rsidRPr="009406D0" w14:paraId="0995AA7A" w14:textId="77777777" w:rsidTr="001448FF">
        <w:trPr>
          <w:trHeight w:val="277"/>
          <w:jc w:val="center"/>
        </w:trPr>
        <w:tc>
          <w:tcPr>
            <w:tcW w:w="4395" w:type="dxa"/>
            <w:tcBorders>
              <w:top w:val="single" w:sz="12" w:space="0" w:color="auto"/>
              <w:left w:val="nil"/>
              <w:bottom w:val="single" w:sz="8" w:space="0" w:color="auto"/>
              <w:right w:val="nil"/>
            </w:tcBorders>
            <w:shd w:val="clear" w:color="auto" w:fill="auto"/>
            <w:noWrap/>
            <w:vAlign w:val="bottom"/>
            <w:hideMark/>
          </w:tcPr>
          <w:p w14:paraId="37257520" w14:textId="784EE34D" w:rsidR="009406D0" w:rsidRPr="009406D0" w:rsidRDefault="009406D0" w:rsidP="009406D0">
            <w:pPr>
              <w:spacing w:after="0" w:line="240" w:lineRule="auto"/>
              <w:rPr>
                <w:rFonts w:ascii="Calibri" w:eastAsia="Times New Roman" w:hAnsi="Calibri" w:cs="Calibri"/>
                <w:color w:val="000000"/>
                <w:lang w:val="en-US"/>
              </w:rPr>
            </w:pPr>
          </w:p>
        </w:tc>
        <w:tc>
          <w:tcPr>
            <w:tcW w:w="985" w:type="dxa"/>
            <w:tcBorders>
              <w:top w:val="single" w:sz="12" w:space="0" w:color="auto"/>
              <w:left w:val="nil"/>
              <w:bottom w:val="single" w:sz="8" w:space="0" w:color="auto"/>
              <w:right w:val="nil"/>
            </w:tcBorders>
            <w:shd w:val="clear" w:color="auto" w:fill="auto"/>
            <w:noWrap/>
            <w:vAlign w:val="center"/>
            <w:hideMark/>
          </w:tcPr>
          <w:p w14:paraId="330B1AB4"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nl-NL"/>
              </w:rPr>
              <w:t>MP</w:t>
            </w:r>
          </w:p>
        </w:tc>
        <w:tc>
          <w:tcPr>
            <w:tcW w:w="1424" w:type="dxa"/>
            <w:tcBorders>
              <w:top w:val="single" w:sz="12" w:space="0" w:color="auto"/>
              <w:left w:val="nil"/>
              <w:bottom w:val="single" w:sz="8" w:space="0" w:color="auto"/>
              <w:right w:val="nil"/>
            </w:tcBorders>
            <w:shd w:val="clear" w:color="auto" w:fill="auto"/>
            <w:noWrap/>
            <w:vAlign w:val="center"/>
            <w:hideMark/>
          </w:tcPr>
          <w:p w14:paraId="4C0C2935"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nl-NL"/>
              </w:rPr>
              <w:t>NP</w:t>
            </w:r>
          </w:p>
        </w:tc>
      </w:tr>
      <w:tr w:rsidR="009406D0" w:rsidRPr="009406D0" w14:paraId="0B43A19F" w14:textId="77777777" w:rsidTr="001448FF">
        <w:trPr>
          <w:trHeight w:val="259"/>
          <w:jc w:val="center"/>
        </w:trPr>
        <w:tc>
          <w:tcPr>
            <w:tcW w:w="4395" w:type="dxa"/>
            <w:vMerge w:val="restart"/>
            <w:tcBorders>
              <w:top w:val="nil"/>
              <w:left w:val="nil"/>
              <w:bottom w:val="nil"/>
              <w:right w:val="nil"/>
            </w:tcBorders>
            <w:shd w:val="clear" w:color="auto" w:fill="auto"/>
            <w:noWrap/>
            <w:vAlign w:val="center"/>
            <w:hideMark/>
          </w:tcPr>
          <w:p w14:paraId="4DB9C417" w14:textId="77777777" w:rsidR="009406D0" w:rsidRPr="009406D0" w:rsidRDefault="009406D0" w:rsidP="00F04624">
            <w:pPr>
              <w:spacing w:after="0" w:line="240" w:lineRule="auto"/>
              <w:rPr>
                <w:rFonts w:ascii="Calibri" w:eastAsia="Times New Roman" w:hAnsi="Calibri" w:cs="Calibri"/>
                <w:color w:val="000000"/>
                <w:lang w:val="nl-NL"/>
              </w:rPr>
            </w:pPr>
            <w:r w:rsidRPr="009406D0">
              <w:rPr>
                <w:rFonts w:ascii="Calibri" w:eastAsia="Times New Roman" w:hAnsi="Calibri" w:cs="Calibri"/>
                <w:color w:val="000000"/>
                <w:lang w:val="nl-NL"/>
              </w:rPr>
              <w:t>Valence</w:t>
            </w:r>
          </w:p>
        </w:tc>
        <w:tc>
          <w:tcPr>
            <w:tcW w:w="985" w:type="dxa"/>
            <w:tcBorders>
              <w:top w:val="nil"/>
              <w:left w:val="nil"/>
              <w:bottom w:val="nil"/>
              <w:right w:val="nil"/>
            </w:tcBorders>
            <w:shd w:val="clear" w:color="auto" w:fill="auto"/>
            <w:noWrap/>
            <w:vAlign w:val="bottom"/>
            <w:hideMark/>
          </w:tcPr>
          <w:p w14:paraId="6AA481EA"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nl-NL"/>
              </w:rPr>
              <w:t>4.03***</w:t>
            </w:r>
          </w:p>
        </w:tc>
        <w:tc>
          <w:tcPr>
            <w:tcW w:w="1424" w:type="dxa"/>
            <w:tcBorders>
              <w:top w:val="nil"/>
              <w:left w:val="nil"/>
              <w:bottom w:val="nil"/>
              <w:right w:val="nil"/>
            </w:tcBorders>
            <w:shd w:val="clear" w:color="auto" w:fill="auto"/>
            <w:noWrap/>
            <w:vAlign w:val="bottom"/>
            <w:hideMark/>
          </w:tcPr>
          <w:p w14:paraId="4418ECDD" w14:textId="0E0D5DC9" w:rsidR="009406D0" w:rsidRPr="009406D0" w:rsidRDefault="001448FF" w:rsidP="009406D0">
            <w:pPr>
              <w:spacing w:after="0" w:line="240" w:lineRule="auto"/>
              <w:jc w:val="center"/>
              <w:rPr>
                <w:rFonts w:ascii="Calibri" w:eastAsia="Times New Roman" w:hAnsi="Calibri" w:cs="Calibri"/>
                <w:color w:val="000000"/>
                <w:lang w:val="nl-NL"/>
              </w:rPr>
            </w:pPr>
            <w:r>
              <w:rPr>
                <w:rFonts w:ascii="Calibri" w:eastAsia="Times New Roman" w:hAnsi="Calibri" w:cs="Calibri"/>
                <w:color w:val="000000"/>
                <w:lang w:val="en-US"/>
              </w:rPr>
              <w:t>0</w:t>
            </w:r>
            <w:r w:rsidR="009406D0" w:rsidRPr="009406D0">
              <w:rPr>
                <w:rFonts w:ascii="Calibri" w:eastAsia="Times New Roman" w:hAnsi="Calibri" w:cs="Calibri"/>
                <w:color w:val="000000"/>
                <w:lang w:val="en-US"/>
              </w:rPr>
              <w:t>.46</w:t>
            </w:r>
          </w:p>
        </w:tc>
      </w:tr>
      <w:tr w:rsidR="009406D0" w:rsidRPr="009406D0" w14:paraId="3EE370AE" w14:textId="77777777" w:rsidTr="001448FF">
        <w:trPr>
          <w:trHeight w:val="482"/>
          <w:jc w:val="center"/>
        </w:trPr>
        <w:tc>
          <w:tcPr>
            <w:tcW w:w="4395" w:type="dxa"/>
            <w:vMerge/>
            <w:tcBorders>
              <w:top w:val="nil"/>
              <w:left w:val="nil"/>
              <w:bottom w:val="nil"/>
              <w:right w:val="nil"/>
            </w:tcBorders>
            <w:vAlign w:val="center"/>
            <w:hideMark/>
          </w:tcPr>
          <w:p w14:paraId="3C9C013E" w14:textId="77777777" w:rsidR="009406D0" w:rsidRPr="009406D0" w:rsidRDefault="009406D0" w:rsidP="009406D0">
            <w:pPr>
              <w:spacing w:after="0" w:line="240" w:lineRule="auto"/>
              <w:rPr>
                <w:rFonts w:ascii="Calibri" w:eastAsia="Times New Roman" w:hAnsi="Calibri" w:cs="Calibri"/>
                <w:color w:val="000000"/>
                <w:lang w:val="nl-NL"/>
              </w:rPr>
            </w:pPr>
          </w:p>
        </w:tc>
        <w:tc>
          <w:tcPr>
            <w:tcW w:w="985" w:type="dxa"/>
            <w:tcBorders>
              <w:top w:val="nil"/>
              <w:left w:val="nil"/>
              <w:bottom w:val="nil"/>
              <w:right w:val="nil"/>
            </w:tcBorders>
            <w:shd w:val="clear" w:color="auto" w:fill="auto"/>
            <w:noWrap/>
            <w:hideMark/>
          </w:tcPr>
          <w:p w14:paraId="47E86F01"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(1.3782)</w:t>
            </w:r>
          </w:p>
        </w:tc>
        <w:tc>
          <w:tcPr>
            <w:tcW w:w="1424" w:type="dxa"/>
            <w:tcBorders>
              <w:top w:val="nil"/>
              <w:left w:val="nil"/>
              <w:bottom w:val="nil"/>
              <w:right w:val="nil"/>
            </w:tcBorders>
            <w:shd w:val="clear" w:color="auto" w:fill="auto"/>
            <w:noWrap/>
            <w:hideMark/>
          </w:tcPr>
          <w:p w14:paraId="3AF75E24"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(2.5250)</w:t>
            </w:r>
          </w:p>
        </w:tc>
      </w:tr>
      <w:tr w:rsidR="009406D0" w:rsidRPr="009406D0" w14:paraId="29396833" w14:textId="77777777" w:rsidTr="001448FF">
        <w:trPr>
          <w:trHeight w:val="259"/>
          <w:jc w:val="center"/>
        </w:trPr>
        <w:tc>
          <w:tcPr>
            <w:tcW w:w="4395" w:type="dxa"/>
            <w:vMerge w:val="restart"/>
            <w:tcBorders>
              <w:top w:val="nil"/>
              <w:left w:val="nil"/>
              <w:bottom w:val="nil"/>
              <w:right w:val="nil"/>
            </w:tcBorders>
            <w:shd w:val="clear" w:color="auto" w:fill="auto"/>
            <w:vAlign w:val="center"/>
          </w:tcPr>
          <w:p w14:paraId="3666A8BD" w14:textId="136ABC5C" w:rsidR="009406D0" w:rsidRPr="009406D0" w:rsidRDefault="009406D0" w:rsidP="00F04624">
            <w:pPr>
              <w:spacing w:after="0" w:line="240" w:lineRule="auto"/>
              <w:rPr>
                <w:rFonts w:ascii="Calibri" w:eastAsia="Times New Roman" w:hAnsi="Calibri" w:cs="Calibri"/>
                <w:color w:val="000000"/>
                <w:lang w:val="nl-NL"/>
              </w:rPr>
            </w:pPr>
            <w:r w:rsidRPr="009406D0">
              <w:rPr>
                <w:rFonts w:ascii="Calibri" w:eastAsia="Times New Roman" w:hAnsi="Calibri" w:cs="Calibri"/>
                <w:color w:val="000000"/>
                <w:lang w:val="nl-NL"/>
              </w:rPr>
              <w:t>Punishment Received</w:t>
            </w:r>
          </w:p>
        </w:tc>
        <w:tc>
          <w:tcPr>
            <w:tcW w:w="985" w:type="dxa"/>
            <w:tcBorders>
              <w:top w:val="nil"/>
              <w:left w:val="nil"/>
              <w:bottom w:val="nil"/>
              <w:right w:val="nil"/>
            </w:tcBorders>
            <w:shd w:val="clear" w:color="auto" w:fill="auto"/>
            <w:noWrap/>
            <w:vAlign w:val="bottom"/>
          </w:tcPr>
          <w:p w14:paraId="1B643939" w14:textId="026C64DE"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w:t>
            </w:r>
            <w:r w:rsidR="001448FF">
              <w:rPr>
                <w:rFonts w:ascii="Calibri" w:eastAsia="Times New Roman" w:hAnsi="Calibri" w:cs="Calibri"/>
                <w:color w:val="000000"/>
                <w:lang w:val="en-US"/>
              </w:rPr>
              <w:t>0</w:t>
            </w:r>
            <w:r w:rsidRPr="009406D0">
              <w:rPr>
                <w:rFonts w:ascii="Calibri" w:eastAsia="Times New Roman" w:hAnsi="Calibri" w:cs="Calibri"/>
                <w:color w:val="000000"/>
                <w:lang w:val="en-US"/>
              </w:rPr>
              <w:t>.03</w:t>
            </w:r>
          </w:p>
        </w:tc>
        <w:tc>
          <w:tcPr>
            <w:tcW w:w="1424" w:type="dxa"/>
            <w:tcBorders>
              <w:top w:val="nil"/>
              <w:left w:val="nil"/>
              <w:bottom w:val="nil"/>
              <w:right w:val="nil"/>
            </w:tcBorders>
            <w:shd w:val="clear" w:color="auto" w:fill="auto"/>
            <w:noWrap/>
            <w:vAlign w:val="bottom"/>
          </w:tcPr>
          <w:p w14:paraId="6EF3FC06" w14:textId="1A95DBB4" w:rsidR="009406D0" w:rsidRPr="009406D0" w:rsidRDefault="001448FF" w:rsidP="009406D0">
            <w:pPr>
              <w:spacing w:after="0" w:line="240" w:lineRule="auto"/>
              <w:jc w:val="center"/>
              <w:rPr>
                <w:rFonts w:ascii="Calibri" w:eastAsia="Times New Roman" w:hAnsi="Calibri" w:cs="Calibri"/>
                <w:color w:val="000000"/>
                <w:lang w:val="nl-NL"/>
              </w:rPr>
            </w:pPr>
            <w:r>
              <w:rPr>
                <w:rFonts w:ascii="Calibri" w:eastAsia="Times New Roman" w:hAnsi="Calibri" w:cs="Calibri"/>
                <w:color w:val="000000"/>
                <w:lang w:val="en-US"/>
              </w:rPr>
              <w:t>0</w:t>
            </w:r>
            <w:r w:rsidR="009406D0" w:rsidRPr="009406D0">
              <w:rPr>
                <w:rFonts w:ascii="Calibri" w:eastAsia="Times New Roman" w:hAnsi="Calibri" w:cs="Calibri"/>
                <w:color w:val="000000"/>
                <w:lang w:val="en-US"/>
              </w:rPr>
              <w:t>.03</w:t>
            </w:r>
          </w:p>
        </w:tc>
      </w:tr>
      <w:tr w:rsidR="009406D0" w:rsidRPr="009406D0" w14:paraId="45DDCDCC" w14:textId="77777777" w:rsidTr="001448FF">
        <w:trPr>
          <w:trHeight w:val="448"/>
          <w:jc w:val="center"/>
        </w:trPr>
        <w:tc>
          <w:tcPr>
            <w:tcW w:w="4395" w:type="dxa"/>
            <w:vMerge/>
            <w:tcBorders>
              <w:top w:val="nil"/>
              <w:left w:val="nil"/>
              <w:bottom w:val="nil"/>
              <w:right w:val="nil"/>
            </w:tcBorders>
            <w:vAlign w:val="center"/>
          </w:tcPr>
          <w:p w14:paraId="3D6DFEE0" w14:textId="77777777" w:rsidR="009406D0" w:rsidRPr="009406D0" w:rsidRDefault="009406D0" w:rsidP="009406D0">
            <w:pPr>
              <w:spacing w:after="0" w:line="240" w:lineRule="auto"/>
              <w:rPr>
                <w:rFonts w:ascii="Calibri" w:eastAsia="Times New Roman" w:hAnsi="Calibri" w:cs="Calibri"/>
                <w:color w:val="000000"/>
                <w:lang w:val="nl-NL"/>
              </w:rPr>
            </w:pPr>
          </w:p>
        </w:tc>
        <w:tc>
          <w:tcPr>
            <w:tcW w:w="985" w:type="dxa"/>
            <w:tcBorders>
              <w:top w:val="nil"/>
              <w:left w:val="nil"/>
              <w:bottom w:val="nil"/>
              <w:right w:val="nil"/>
            </w:tcBorders>
            <w:shd w:val="clear" w:color="auto" w:fill="auto"/>
            <w:noWrap/>
          </w:tcPr>
          <w:p w14:paraId="3FD7AB72" w14:textId="24E7748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(1.0243)</w:t>
            </w:r>
          </w:p>
        </w:tc>
        <w:tc>
          <w:tcPr>
            <w:tcW w:w="1424" w:type="dxa"/>
            <w:tcBorders>
              <w:top w:val="nil"/>
              <w:left w:val="nil"/>
              <w:bottom w:val="nil"/>
              <w:right w:val="nil"/>
            </w:tcBorders>
            <w:shd w:val="clear" w:color="auto" w:fill="auto"/>
            <w:noWrap/>
          </w:tcPr>
          <w:p w14:paraId="4FD9069C" w14:textId="5E6E37DE"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(0.2036)</w:t>
            </w:r>
          </w:p>
        </w:tc>
      </w:tr>
      <w:tr w:rsidR="009406D0" w:rsidRPr="009406D0" w14:paraId="08353ACD" w14:textId="77777777" w:rsidTr="001448FF">
        <w:trPr>
          <w:trHeight w:val="259"/>
          <w:jc w:val="center"/>
        </w:trPr>
        <w:tc>
          <w:tcPr>
            <w:tcW w:w="4395" w:type="dxa"/>
            <w:vMerge w:val="restart"/>
            <w:tcBorders>
              <w:top w:val="nil"/>
              <w:left w:val="nil"/>
              <w:bottom w:val="nil"/>
              <w:right w:val="nil"/>
            </w:tcBorders>
            <w:shd w:val="clear" w:color="auto" w:fill="auto"/>
            <w:vAlign w:val="center"/>
          </w:tcPr>
          <w:p w14:paraId="3E378A10" w14:textId="45623985" w:rsidR="009406D0" w:rsidRPr="009406D0" w:rsidRDefault="009406D0" w:rsidP="00F04624">
            <w:pPr>
              <w:spacing w:after="0" w:line="240" w:lineRule="auto"/>
              <w:rPr>
                <w:rFonts w:ascii="Calibri" w:eastAsia="Times New Roman" w:hAnsi="Calibri" w:cs="Calibri"/>
                <w:color w:val="000000"/>
                <w:lang w:val="nl-NL"/>
              </w:rPr>
            </w:pPr>
            <w:r w:rsidRPr="009406D0">
              <w:rPr>
                <w:rFonts w:ascii="Calibri" w:eastAsia="Times New Roman" w:hAnsi="Calibri" w:cs="Calibri"/>
                <w:color w:val="000000"/>
                <w:lang w:val="nl-NL"/>
              </w:rPr>
              <w:t>Valence # Punishment Received</w:t>
            </w:r>
          </w:p>
        </w:tc>
        <w:tc>
          <w:tcPr>
            <w:tcW w:w="985" w:type="dxa"/>
            <w:tcBorders>
              <w:top w:val="nil"/>
              <w:left w:val="nil"/>
              <w:bottom w:val="nil"/>
              <w:right w:val="nil"/>
            </w:tcBorders>
            <w:shd w:val="clear" w:color="auto" w:fill="auto"/>
            <w:noWrap/>
            <w:vAlign w:val="bottom"/>
          </w:tcPr>
          <w:p w14:paraId="73B8562F" w14:textId="64457AD5"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-7.02***</w:t>
            </w:r>
          </w:p>
        </w:tc>
        <w:tc>
          <w:tcPr>
            <w:tcW w:w="1424" w:type="dxa"/>
            <w:tcBorders>
              <w:top w:val="nil"/>
              <w:left w:val="nil"/>
              <w:bottom w:val="nil"/>
              <w:right w:val="nil"/>
            </w:tcBorders>
            <w:shd w:val="clear" w:color="auto" w:fill="auto"/>
            <w:noWrap/>
            <w:vAlign w:val="bottom"/>
          </w:tcPr>
          <w:p w14:paraId="01CF4921" w14:textId="58861D36"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0.06</w:t>
            </w:r>
          </w:p>
        </w:tc>
      </w:tr>
      <w:tr w:rsidR="009406D0" w:rsidRPr="009406D0" w14:paraId="32E3A94C" w14:textId="77777777" w:rsidTr="001448FF">
        <w:trPr>
          <w:trHeight w:val="428"/>
          <w:jc w:val="center"/>
        </w:trPr>
        <w:tc>
          <w:tcPr>
            <w:tcW w:w="4395" w:type="dxa"/>
            <w:vMerge/>
            <w:tcBorders>
              <w:top w:val="nil"/>
              <w:left w:val="nil"/>
              <w:bottom w:val="nil"/>
              <w:right w:val="nil"/>
            </w:tcBorders>
            <w:vAlign w:val="center"/>
          </w:tcPr>
          <w:p w14:paraId="7D1D8CB5" w14:textId="77777777" w:rsidR="009406D0" w:rsidRPr="009406D0" w:rsidRDefault="009406D0" w:rsidP="009406D0">
            <w:pPr>
              <w:spacing w:after="0" w:line="240" w:lineRule="auto"/>
              <w:rPr>
                <w:rFonts w:ascii="Calibri" w:eastAsia="Times New Roman" w:hAnsi="Calibri" w:cs="Calibri"/>
                <w:color w:val="000000"/>
                <w:lang w:val="nl-NL"/>
              </w:rPr>
            </w:pPr>
          </w:p>
        </w:tc>
        <w:tc>
          <w:tcPr>
            <w:tcW w:w="985" w:type="dxa"/>
            <w:tcBorders>
              <w:top w:val="nil"/>
              <w:left w:val="nil"/>
              <w:bottom w:val="nil"/>
              <w:right w:val="nil"/>
            </w:tcBorders>
            <w:shd w:val="clear" w:color="auto" w:fill="auto"/>
            <w:noWrap/>
          </w:tcPr>
          <w:p w14:paraId="71AC0277" w14:textId="2C1B86AC"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(2.5031)</w:t>
            </w:r>
          </w:p>
        </w:tc>
        <w:tc>
          <w:tcPr>
            <w:tcW w:w="1424" w:type="dxa"/>
            <w:tcBorders>
              <w:top w:val="nil"/>
              <w:left w:val="nil"/>
              <w:bottom w:val="nil"/>
              <w:right w:val="nil"/>
            </w:tcBorders>
            <w:shd w:val="clear" w:color="auto" w:fill="auto"/>
            <w:noWrap/>
          </w:tcPr>
          <w:p w14:paraId="6EE7708F" w14:textId="370A3719"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(0.6399)</w:t>
            </w:r>
          </w:p>
        </w:tc>
      </w:tr>
      <w:tr w:rsidR="009406D0" w:rsidRPr="009406D0" w14:paraId="48DCBCF6" w14:textId="77777777" w:rsidTr="001448FF">
        <w:trPr>
          <w:trHeight w:val="259"/>
          <w:jc w:val="center"/>
        </w:trPr>
        <w:tc>
          <w:tcPr>
            <w:tcW w:w="4395" w:type="dxa"/>
            <w:vMerge w:val="restart"/>
            <w:tcBorders>
              <w:top w:val="nil"/>
              <w:left w:val="nil"/>
              <w:bottom w:val="nil"/>
              <w:right w:val="nil"/>
            </w:tcBorders>
            <w:shd w:val="clear" w:color="auto" w:fill="auto"/>
            <w:vAlign w:val="center"/>
          </w:tcPr>
          <w:p w14:paraId="140A9306" w14:textId="6DE35441" w:rsidR="009406D0" w:rsidRPr="009406D0" w:rsidRDefault="009406D0" w:rsidP="00F04624">
            <w:pPr>
              <w:spacing w:after="0" w:line="240" w:lineRule="auto"/>
              <w:rPr>
                <w:rFonts w:ascii="Calibri" w:eastAsia="Times New Roman" w:hAnsi="Calibri" w:cs="Calibri"/>
                <w:color w:val="000000"/>
                <w:lang w:val="nl-NL"/>
              </w:rPr>
            </w:pPr>
            <w:r w:rsidRPr="009406D0">
              <w:rPr>
                <w:rFonts w:ascii="Calibri" w:eastAsia="Times New Roman" w:hAnsi="Calibri" w:cs="Calibri"/>
                <w:color w:val="000000"/>
                <w:lang w:val="nl-NL"/>
              </w:rPr>
              <w:t>Difference in Contribution</w:t>
            </w:r>
          </w:p>
        </w:tc>
        <w:tc>
          <w:tcPr>
            <w:tcW w:w="985" w:type="dxa"/>
            <w:tcBorders>
              <w:top w:val="nil"/>
              <w:left w:val="nil"/>
              <w:bottom w:val="nil"/>
              <w:right w:val="nil"/>
            </w:tcBorders>
            <w:shd w:val="clear" w:color="auto" w:fill="auto"/>
            <w:noWrap/>
            <w:vAlign w:val="bottom"/>
          </w:tcPr>
          <w:p w14:paraId="74B6F6FD" w14:textId="45243E38"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-0.46***</w:t>
            </w:r>
          </w:p>
        </w:tc>
        <w:tc>
          <w:tcPr>
            <w:tcW w:w="1424" w:type="dxa"/>
            <w:tcBorders>
              <w:top w:val="nil"/>
              <w:left w:val="nil"/>
              <w:bottom w:val="nil"/>
              <w:right w:val="nil"/>
            </w:tcBorders>
            <w:shd w:val="clear" w:color="auto" w:fill="auto"/>
            <w:noWrap/>
            <w:vAlign w:val="bottom"/>
          </w:tcPr>
          <w:p w14:paraId="2A2E2F63" w14:textId="5D73053E"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w:t>
            </w:r>
            <w:r w:rsidR="001448FF">
              <w:rPr>
                <w:rFonts w:ascii="Calibri" w:eastAsia="Times New Roman" w:hAnsi="Calibri" w:cs="Calibri"/>
                <w:color w:val="000000"/>
                <w:lang w:val="en-US"/>
              </w:rPr>
              <w:t>0</w:t>
            </w:r>
            <w:r w:rsidRPr="009406D0">
              <w:rPr>
                <w:rFonts w:ascii="Calibri" w:eastAsia="Times New Roman" w:hAnsi="Calibri" w:cs="Calibri"/>
                <w:color w:val="000000"/>
                <w:lang w:val="en-US"/>
              </w:rPr>
              <w:t>.63***</w:t>
            </w:r>
          </w:p>
        </w:tc>
      </w:tr>
      <w:tr w:rsidR="009406D0" w:rsidRPr="009406D0" w14:paraId="6F656FCC" w14:textId="77777777" w:rsidTr="001448FF">
        <w:trPr>
          <w:trHeight w:val="439"/>
          <w:jc w:val="center"/>
        </w:trPr>
        <w:tc>
          <w:tcPr>
            <w:tcW w:w="4395" w:type="dxa"/>
            <w:vMerge/>
            <w:tcBorders>
              <w:top w:val="nil"/>
              <w:left w:val="nil"/>
              <w:bottom w:val="nil"/>
              <w:right w:val="nil"/>
            </w:tcBorders>
            <w:vAlign w:val="center"/>
          </w:tcPr>
          <w:p w14:paraId="5749F498" w14:textId="77777777" w:rsidR="009406D0" w:rsidRPr="009406D0" w:rsidRDefault="009406D0" w:rsidP="009406D0">
            <w:pPr>
              <w:spacing w:after="0" w:line="240" w:lineRule="auto"/>
              <w:rPr>
                <w:rFonts w:ascii="Calibri" w:eastAsia="Times New Roman" w:hAnsi="Calibri" w:cs="Calibri"/>
                <w:color w:val="000000"/>
                <w:lang w:val="nl-NL"/>
              </w:rPr>
            </w:pPr>
          </w:p>
        </w:tc>
        <w:tc>
          <w:tcPr>
            <w:tcW w:w="985" w:type="dxa"/>
            <w:tcBorders>
              <w:top w:val="nil"/>
              <w:left w:val="nil"/>
              <w:bottom w:val="nil"/>
              <w:right w:val="nil"/>
            </w:tcBorders>
            <w:shd w:val="clear" w:color="auto" w:fill="auto"/>
            <w:noWrap/>
          </w:tcPr>
          <w:p w14:paraId="4B395325" w14:textId="66A18C1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(0.0950)</w:t>
            </w:r>
          </w:p>
        </w:tc>
        <w:tc>
          <w:tcPr>
            <w:tcW w:w="1424" w:type="dxa"/>
            <w:tcBorders>
              <w:top w:val="nil"/>
              <w:left w:val="nil"/>
              <w:bottom w:val="nil"/>
              <w:right w:val="nil"/>
            </w:tcBorders>
            <w:shd w:val="clear" w:color="auto" w:fill="auto"/>
            <w:noWrap/>
          </w:tcPr>
          <w:p w14:paraId="713789CE" w14:textId="5E882CD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n-US"/>
              </w:rPr>
              <w:t>(0.0949)</w:t>
            </w:r>
          </w:p>
        </w:tc>
      </w:tr>
      <w:tr w:rsidR="009406D0" w:rsidRPr="009406D0" w14:paraId="3621CDD8" w14:textId="77777777" w:rsidTr="001448FF">
        <w:trPr>
          <w:trHeight w:val="259"/>
          <w:jc w:val="center"/>
        </w:trPr>
        <w:tc>
          <w:tcPr>
            <w:tcW w:w="4395" w:type="dxa"/>
            <w:vMerge w:val="restart"/>
            <w:tcBorders>
              <w:top w:val="nil"/>
              <w:left w:val="nil"/>
              <w:bottom w:val="single" w:sz="12" w:space="0" w:color="000000"/>
              <w:right w:val="nil"/>
            </w:tcBorders>
            <w:shd w:val="clear" w:color="auto" w:fill="auto"/>
            <w:noWrap/>
            <w:vAlign w:val="center"/>
            <w:hideMark/>
          </w:tcPr>
          <w:p w14:paraId="17A73317" w14:textId="77777777" w:rsidR="009406D0" w:rsidRPr="009406D0" w:rsidRDefault="009406D0" w:rsidP="00F04624">
            <w:pPr>
              <w:spacing w:after="0" w:line="240" w:lineRule="auto"/>
              <w:rPr>
                <w:rFonts w:ascii="Calibri" w:eastAsia="Times New Roman" w:hAnsi="Calibri" w:cs="Calibri"/>
                <w:color w:val="000000"/>
                <w:lang w:val="nl-NL"/>
              </w:rPr>
            </w:pPr>
            <w:r w:rsidRPr="009406D0">
              <w:rPr>
                <w:rFonts w:ascii="Calibri" w:eastAsia="Times New Roman" w:hAnsi="Calibri" w:cs="Calibri"/>
                <w:color w:val="000000"/>
                <w:lang w:val="nl-NL"/>
              </w:rPr>
              <w:t>Constant</w:t>
            </w:r>
          </w:p>
        </w:tc>
        <w:tc>
          <w:tcPr>
            <w:tcW w:w="985" w:type="dxa"/>
            <w:tcBorders>
              <w:top w:val="nil"/>
              <w:left w:val="nil"/>
              <w:bottom w:val="nil"/>
              <w:right w:val="nil"/>
            </w:tcBorders>
            <w:shd w:val="clear" w:color="auto" w:fill="auto"/>
            <w:noWrap/>
            <w:vAlign w:val="bottom"/>
            <w:hideMark/>
          </w:tcPr>
          <w:p w14:paraId="045FC244"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s-ES"/>
              </w:rPr>
              <w:t>0.90</w:t>
            </w:r>
          </w:p>
        </w:tc>
        <w:tc>
          <w:tcPr>
            <w:tcW w:w="1424" w:type="dxa"/>
            <w:tcBorders>
              <w:top w:val="nil"/>
              <w:left w:val="nil"/>
              <w:bottom w:val="nil"/>
              <w:right w:val="nil"/>
            </w:tcBorders>
            <w:shd w:val="clear" w:color="auto" w:fill="auto"/>
            <w:noWrap/>
            <w:vAlign w:val="bottom"/>
            <w:hideMark/>
          </w:tcPr>
          <w:p w14:paraId="68AC5410"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s-ES"/>
              </w:rPr>
              <w:t>-0.41</w:t>
            </w:r>
          </w:p>
        </w:tc>
      </w:tr>
      <w:tr w:rsidR="009406D0" w:rsidRPr="009406D0" w14:paraId="5D6FA538" w14:textId="77777777" w:rsidTr="001448FF">
        <w:trPr>
          <w:trHeight w:val="268"/>
          <w:jc w:val="center"/>
        </w:trPr>
        <w:tc>
          <w:tcPr>
            <w:tcW w:w="4395" w:type="dxa"/>
            <w:vMerge/>
            <w:tcBorders>
              <w:top w:val="nil"/>
              <w:left w:val="nil"/>
              <w:bottom w:val="single" w:sz="12" w:space="0" w:color="000000"/>
              <w:right w:val="nil"/>
            </w:tcBorders>
            <w:vAlign w:val="center"/>
            <w:hideMark/>
          </w:tcPr>
          <w:p w14:paraId="49E29DC0" w14:textId="77777777" w:rsidR="009406D0" w:rsidRPr="009406D0" w:rsidRDefault="009406D0" w:rsidP="009406D0">
            <w:pPr>
              <w:spacing w:after="0" w:line="240" w:lineRule="auto"/>
              <w:rPr>
                <w:rFonts w:ascii="Calibri" w:eastAsia="Times New Roman" w:hAnsi="Calibri" w:cs="Calibri"/>
                <w:color w:val="000000"/>
                <w:lang w:val="nl-NL"/>
              </w:rPr>
            </w:pPr>
          </w:p>
        </w:tc>
        <w:tc>
          <w:tcPr>
            <w:tcW w:w="985" w:type="dxa"/>
            <w:tcBorders>
              <w:top w:val="nil"/>
              <w:left w:val="nil"/>
              <w:bottom w:val="single" w:sz="12" w:space="0" w:color="auto"/>
              <w:right w:val="nil"/>
            </w:tcBorders>
            <w:shd w:val="clear" w:color="auto" w:fill="auto"/>
            <w:noWrap/>
            <w:hideMark/>
          </w:tcPr>
          <w:p w14:paraId="15CAB721"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s-ES"/>
              </w:rPr>
              <w:t>(0.4100)</w:t>
            </w:r>
          </w:p>
        </w:tc>
        <w:tc>
          <w:tcPr>
            <w:tcW w:w="1424" w:type="dxa"/>
            <w:tcBorders>
              <w:top w:val="nil"/>
              <w:left w:val="nil"/>
              <w:bottom w:val="single" w:sz="12" w:space="0" w:color="auto"/>
              <w:right w:val="nil"/>
            </w:tcBorders>
            <w:shd w:val="clear" w:color="auto" w:fill="auto"/>
            <w:noWrap/>
            <w:hideMark/>
          </w:tcPr>
          <w:p w14:paraId="1CE02171" w14:textId="77777777" w:rsidR="009406D0" w:rsidRPr="009406D0" w:rsidRDefault="009406D0" w:rsidP="009406D0">
            <w:pPr>
              <w:spacing w:after="0" w:line="240" w:lineRule="auto"/>
              <w:jc w:val="center"/>
              <w:rPr>
                <w:rFonts w:ascii="Calibri" w:eastAsia="Times New Roman" w:hAnsi="Calibri" w:cs="Calibri"/>
                <w:color w:val="000000"/>
                <w:lang w:val="nl-NL"/>
              </w:rPr>
            </w:pPr>
            <w:r w:rsidRPr="009406D0">
              <w:rPr>
                <w:rFonts w:ascii="Calibri" w:eastAsia="Times New Roman" w:hAnsi="Calibri" w:cs="Calibri"/>
                <w:color w:val="000000"/>
                <w:lang w:val="es-ES"/>
              </w:rPr>
              <w:t>(0.9968)</w:t>
            </w:r>
          </w:p>
        </w:tc>
      </w:tr>
    </w:tbl>
    <w:p w14:paraId="1E84C18E" w14:textId="3EE45B7F" w:rsidR="0046740B" w:rsidRPr="002C7DB1" w:rsidRDefault="009406D0" w:rsidP="00B735D2">
      <w:pPr>
        <w:spacing w:line="240" w:lineRule="auto"/>
        <w:jc w:val="both"/>
        <w:rPr>
          <w:rFonts w:asciiTheme="majorBidi" w:hAnsiTheme="majorBidi" w:cstheme="majorBidi"/>
          <w:sz w:val="20"/>
          <w:szCs w:val="20"/>
          <w:lang w:val="en-NZ"/>
        </w:rPr>
      </w:pPr>
      <w:r w:rsidRPr="002C7DB1">
        <w:rPr>
          <w:rFonts w:asciiTheme="majorBidi" w:hAnsiTheme="majorBidi" w:cstheme="majorBidi"/>
          <w:sz w:val="20"/>
          <w:szCs w:val="20"/>
          <w:lang w:val="en-NZ"/>
        </w:rPr>
        <w:t>Notes:</w:t>
      </w:r>
      <w:r w:rsidRPr="002C7DB1">
        <w:rPr>
          <w:rFonts w:asciiTheme="majorBidi" w:hAnsiTheme="majorBidi" w:cstheme="majorBidi"/>
          <w:sz w:val="20"/>
          <w:szCs w:val="20"/>
          <w:lang w:val="en-US"/>
        </w:rPr>
        <w:t xml:space="preserve"> </w:t>
      </w:r>
      <w:r w:rsidRPr="002C7DB1">
        <w:rPr>
          <w:rFonts w:asciiTheme="majorBidi" w:hAnsiTheme="majorBidi" w:cstheme="majorBidi"/>
          <w:sz w:val="20"/>
          <w:szCs w:val="20"/>
          <w:lang w:val="en-NZ"/>
        </w:rPr>
        <w:t>Entries are estimated coefficients from random effect panel regressions. The dependent variable is the change in contribution (</w:t>
      </w:r>
      <m:oMath>
        <m:r>
          <w:rPr>
            <w:rFonts w:ascii="Cambria Math" w:hAnsi="Cambria Math" w:cstheme="majorBidi"/>
            <w:sz w:val="20"/>
            <w:szCs w:val="20"/>
          </w:rPr>
          <m:t>Con</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t</m:t>
            </m:r>
          </m:sub>
        </m:sSub>
        <m:r>
          <w:rPr>
            <w:rFonts w:ascii="Cambria Math" w:hAnsi="Cambria Math" w:cstheme="majorBidi"/>
            <w:sz w:val="20"/>
            <w:szCs w:val="20"/>
            <w:lang w:val="en-NZ"/>
          </w:rPr>
          <m:t>-</m:t>
        </m:r>
        <m:r>
          <w:rPr>
            <w:rFonts w:ascii="Cambria Math" w:hAnsi="Cambria Math" w:cstheme="majorBidi"/>
            <w:sz w:val="20"/>
            <w:szCs w:val="20"/>
          </w:rPr>
          <m:t>Con</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t</m:t>
            </m:r>
            <m:r>
              <w:rPr>
                <w:rFonts w:ascii="Cambria Math" w:hAnsi="Cambria Math" w:cstheme="majorBidi"/>
                <w:sz w:val="20"/>
                <w:szCs w:val="20"/>
                <w:lang w:val="en-NZ"/>
              </w:rPr>
              <m:t>-1</m:t>
            </m:r>
          </m:sub>
        </m:sSub>
        <m:r>
          <w:rPr>
            <w:rFonts w:ascii="Cambria Math" w:hAnsi="Cambria Math" w:cstheme="majorBidi"/>
            <w:sz w:val="20"/>
            <w:szCs w:val="20"/>
            <w:lang w:val="en-NZ"/>
          </w:rPr>
          <m:t>)</m:t>
        </m:r>
      </m:oMath>
      <w:r w:rsidRPr="002C7DB1">
        <w:rPr>
          <w:rFonts w:asciiTheme="majorBidi" w:hAnsiTheme="majorBidi" w:cstheme="majorBidi"/>
          <w:sz w:val="20"/>
          <w:szCs w:val="20"/>
          <w:lang w:val="en-NZ"/>
        </w:rPr>
        <w:t xml:space="preserve"> and the explanatory variables are the average emotional valence ten seconds after players learn their payoff, </w:t>
      </w:r>
      <w:r w:rsidR="00A45318" w:rsidRPr="002C7DB1">
        <w:rPr>
          <w:rFonts w:asciiTheme="majorBidi" w:hAnsiTheme="majorBidi" w:cstheme="majorBidi"/>
          <w:sz w:val="20"/>
          <w:szCs w:val="20"/>
          <w:lang w:val="en-NZ"/>
        </w:rPr>
        <w:t xml:space="preserve">the amount of punishment points received </w:t>
      </w:r>
      <w:r w:rsidRPr="002C7DB1">
        <w:rPr>
          <w:rFonts w:asciiTheme="majorBidi" w:hAnsiTheme="majorBidi" w:cstheme="majorBidi"/>
          <w:sz w:val="20"/>
          <w:szCs w:val="20"/>
          <w:lang w:val="en-NZ"/>
        </w:rPr>
        <w:t xml:space="preserve">in period </w:t>
      </w:r>
      <w:r w:rsidRPr="002C7DB1">
        <w:rPr>
          <w:rFonts w:asciiTheme="majorBidi" w:hAnsiTheme="majorBidi" w:cstheme="majorBidi"/>
          <w:i/>
          <w:iCs/>
          <w:sz w:val="20"/>
          <w:szCs w:val="20"/>
          <w:lang w:val="en-NZ"/>
        </w:rPr>
        <w:t>t</w:t>
      </w:r>
      <w:r w:rsidRPr="002C7DB1">
        <w:rPr>
          <w:rFonts w:asciiTheme="majorBidi" w:hAnsiTheme="majorBidi" w:cstheme="majorBidi"/>
          <w:sz w:val="20"/>
          <w:szCs w:val="20"/>
          <w:lang w:val="en-NZ"/>
        </w:rPr>
        <w:t>-1, and the difference in contribution between one’s own contribution and other group members</w:t>
      </w:r>
      <w:r w:rsidR="00977C0B" w:rsidRPr="002C7DB1">
        <w:rPr>
          <w:rFonts w:asciiTheme="majorBidi" w:hAnsiTheme="majorBidi" w:cstheme="majorBidi"/>
          <w:sz w:val="20"/>
          <w:szCs w:val="20"/>
          <w:lang w:val="en-NZ"/>
        </w:rPr>
        <w:t>’</w:t>
      </w:r>
      <w:r w:rsidRPr="002C7DB1">
        <w:rPr>
          <w:rFonts w:asciiTheme="majorBidi" w:hAnsiTheme="majorBidi" w:cstheme="majorBidi"/>
          <w:sz w:val="20"/>
          <w:szCs w:val="20"/>
          <w:lang w:val="en-NZ"/>
        </w:rPr>
        <w:t xml:space="preserve"> average contributions. Standard errors are reported in parentheses: *** p&lt;0.01, ** p&lt;0.05, * p&lt;0.1.</w:t>
      </w:r>
    </w:p>
    <w:p w14:paraId="23E04D4F" w14:textId="77777777" w:rsidR="001448FF" w:rsidRDefault="001448FF" w:rsidP="00E27335">
      <w:pPr>
        <w:spacing w:line="360" w:lineRule="auto"/>
        <w:jc w:val="both"/>
        <w:rPr>
          <w:b/>
          <w:bCs/>
          <w:sz w:val="28"/>
          <w:szCs w:val="28"/>
          <w:lang w:val="en-NZ"/>
        </w:rPr>
      </w:pPr>
    </w:p>
    <w:p w14:paraId="252CD218" w14:textId="6659F386" w:rsidR="000A362F" w:rsidRPr="002C7DB1" w:rsidRDefault="000A362F" w:rsidP="00E27335">
      <w:pPr>
        <w:spacing w:line="360" w:lineRule="auto"/>
        <w:jc w:val="both"/>
        <w:rPr>
          <w:rFonts w:asciiTheme="majorBidi" w:hAnsiTheme="majorBidi" w:cstheme="majorBidi"/>
          <w:b/>
          <w:bCs/>
          <w:sz w:val="24"/>
          <w:szCs w:val="24"/>
          <w:lang w:val="en-NZ"/>
        </w:rPr>
      </w:pPr>
      <w:r w:rsidRPr="002C7DB1">
        <w:rPr>
          <w:rFonts w:asciiTheme="majorBidi" w:hAnsiTheme="majorBidi" w:cstheme="majorBidi"/>
          <w:b/>
          <w:bCs/>
          <w:sz w:val="24"/>
          <w:szCs w:val="24"/>
          <w:lang w:val="en-NZ"/>
        </w:rPr>
        <w:t>6. Discussion and Conclusion</w:t>
      </w:r>
    </w:p>
    <w:p w14:paraId="29CD7CE4" w14:textId="19178E07" w:rsidR="00B13055" w:rsidRPr="002C7DB1" w:rsidRDefault="00B13055" w:rsidP="008C7C71">
      <w:pPr>
        <w:spacing w:line="36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In this study</w:t>
      </w:r>
      <w:r w:rsidR="006F053F" w:rsidRPr="002C7DB1">
        <w:rPr>
          <w:rFonts w:asciiTheme="majorBidi" w:hAnsiTheme="majorBidi" w:cstheme="majorBidi"/>
          <w:sz w:val="24"/>
          <w:szCs w:val="24"/>
          <w:lang w:val="en-US"/>
        </w:rPr>
        <w:t>,</w:t>
      </w:r>
      <w:r w:rsidRPr="002C7DB1">
        <w:rPr>
          <w:rFonts w:asciiTheme="majorBidi" w:hAnsiTheme="majorBidi" w:cstheme="majorBidi"/>
          <w:sz w:val="24"/>
          <w:szCs w:val="24"/>
          <w:lang w:val="en-US"/>
        </w:rPr>
        <w:t xml:space="preserve"> we have measured the emotional correlates of the various decisions taken and types of information </w:t>
      </w:r>
      <w:r w:rsidR="006F053F" w:rsidRPr="002C7DB1">
        <w:rPr>
          <w:rFonts w:asciiTheme="majorBidi" w:hAnsiTheme="majorBidi" w:cstheme="majorBidi"/>
          <w:sz w:val="24"/>
          <w:szCs w:val="24"/>
          <w:lang w:val="en-US"/>
        </w:rPr>
        <w:t xml:space="preserve">received </w:t>
      </w:r>
      <w:r w:rsidRPr="002C7DB1">
        <w:rPr>
          <w:rFonts w:asciiTheme="majorBidi" w:hAnsiTheme="majorBidi" w:cstheme="majorBidi"/>
          <w:sz w:val="24"/>
          <w:szCs w:val="24"/>
          <w:lang w:val="en-US"/>
        </w:rPr>
        <w:t>in an interaction consisting of an opportunity to cooperate and then to punish others based on the</w:t>
      </w:r>
      <w:r w:rsidR="00C22AD7" w:rsidRPr="002C7DB1">
        <w:rPr>
          <w:rFonts w:asciiTheme="majorBidi" w:hAnsiTheme="majorBidi" w:cstheme="majorBidi"/>
          <w:sz w:val="24"/>
          <w:szCs w:val="24"/>
          <w:lang w:val="en-US"/>
        </w:rPr>
        <w:t>ir</w:t>
      </w:r>
      <w:r w:rsidRPr="002C7DB1">
        <w:rPr>
          <w:rFonts w:asciiTheme="majorBidi" w:hAnsiTheme="majorBidi" w:cstheme="majorBidi"/>
          <w:sz w:val="24"/>
          <w:szCs w:val="24"/>
          <w:lang w:val="en-US"/>
        </w:rPr>
        <w:t xml:space="preserve"> level of cooperation. The behavioral data is consistent with </w:t>
      </w:r>
      <w:r w:rsidR="00C22AD7" w:rsidRPr="002C7DB1">
        <w:rPr>
          <w:rFonts w:asciiTheme="majorBidi" w:hAnsiTheme="majorBidi" w:cstheme="majorBidi"/>
          <w:sz w:val="24"/>
          <w:szCs w:val="24"/>
          <w:lang w:val="en-US"/>
        </w:rPr>
        <w:t xml:space="preserve">the previous studies of </w:t>
      </w:r>
      <w:r w:rsidR="006F053F" w:rsidRPr="002C7DB1">
        <w:rPr>
          <w:rFonts w:asciiTheme="majorBidi" w:hAnsiTheme="majorBidi" w:cstheme="majorBidi"/>
          <w:sz w:val="24"/>
          <w:szCs w:val="24"/>
          <w:lang w:val="en-US"/>
        </w:rPr>
        <w:t xml:space="preserve">Isaac and Walker (1988), </w:t>
      </w:r>
      <w:proofErr w:type="spellStart"/>
      <w:r w:rsidR="006F053F" w:rsidRPr="002C7DB1">
        <w:rPr>
          <w:rFonts w:asciiTheme="majorBidi" w:hAnsiTheme="majorBidi" w:cstheme="majorBidi"/>
          <w:sz w:val="24"/>
          <w:szCs w:val="24"/>
          <w:lang w:val="en-US"/>
        </w:rPr>
        <w:t>Andreoni</w:t>
      </w:r>
      <w:proofErr w:type="spellEnd"/>
      <w:r w:rsidR="006F053F" w:rsidRPr="002C7DB1">
        <w:rPr>
          <w:rFonts w:asciiTheme="majorBidi" w:hAnsiTheme="majorBidi" w:cstheme="majorBidi"/>
          <w:sz w:val="24"/>
          <w:szCs w:val="24"/>
          <w:lang w:val="en-US"/>
        </w:rPr>
        <w:t xml:space="preserve"> (1988), </w:t>
      </w:r>
      <w:r w:rsidR="00C22AD7" w:rsidRPr="002C7DB1">
        <w:rPr>
          <w:rFonts w:asciiTheme="majorBidi" w:hAnsiTheme="majorBidi" w:cstheme="majorBidi"/>
          <w:sz w:val="24"/>
          <w:szCs w:val="24"/>
          <w:lang w:val="en-US"/>
        </w:rPr>
        <w:t xml:space="preserve">Fehr and </w:t>
      </w:r>
      <w:proofErr w:type="spellStart"/>
      <w:r w:rsidR="00C22AD7" w:rsidRPr="002C7DB1">
        <w:rPr>
          <w:rFonts w:asciiTheme="majorBidi" w:hAnsiTheme="majorBidi" w:cstheme="majorBidi"/>
          <w:sz w:val="24"/>
          <w:szCs w:val="24"/>
          <w:lang w:val="en-US"/>
        </w:rPr>
        <w:t>Gaechter</w:t>
      </w:r>
      <w:proofErr w:type="spellEnd"/>
      <w:r w:rsidR="00C22AD7" w:rsidRPr="002C7DB1">
        <w:rPr>
          <w:rFonts w:asciiTheme="majorBidi" w:hAnsiTheme="majorBidi" w:cstheme="majorBidi"/>
          <w:sz w:val="24"/>
          <w:szCs w:val="24"/>
          <w:lang w:val="en-US"/>
        </w:rPr>
        <w:t xml:space="preserve"> (2000), </w:t>
      </w:r>
      <w:proofErr w:type="spellStart"/>
      <w:r w:rsidR="00C22AD7" w:rsidRPr="002C7DB1">
        <w:rPr>
          <w:rFonts w:asciiTheme="majorBidi" w:hAnsiTheme="majorBidi" w:cstheme="majorBidi"/>
          <w:sz w:val="24"/>
          <w:szCs w:val="24"/>
          <w:lang w:val="en-US"/>
        </w:rPr>
        <w:t>Masclet</w:t>
      </w:r>
      <w:proofErr w:type="spellEnd"/>
      <w:r w:rsidR="00C22AD7" w:rsidRPr="002C7DB1">
        <w:rPr>
          <w:rFonts w:asciiTheme="majorBidi" w:hAnsiTheme="majorBidi" w:cstheme="majorBidi"/>
          <w:sz w:val="24"/>
          <w:szCs w:val="24"/>
          <w:lang w:val="en-US"/>
        </w:rPr>
        <w:t xml:space="preserve"> et al. (2003) and </w:t>
      </w:r>
      <w:proofErr w:type="spellStart"/>
      <w:r w:rsidR="00C22AD7" w:rsidRPr="002C7DB1">
        <w:rPr>
          <w:rFonts w:asciiTheme="majorBidi" w:hAnsiTheme="majorBidi" w:cstheme="majorBidi"/>
          <w:sz w:val="24"/>
          <w:szCs w:val="24"/>
          <w:lang w:val="en-US"/>
        </w:rPr>
        <w:t>Noussair</w:t>
      </w:r>
      <w:proofErr w:type="spellEnd"/>
      <w:r w:rsidR="00C22AD7" w:rsidRPr="002C7DB1">
        <w:rPr>
          <w:rFonts w:asciiTheme="majorBidi" w:hAnsiTheme="majorBidi" w:cstheme="majorBidi"/>
          <w:sz w:val="24"/>
          <w:szCs w:val="24"/>
          <w:lang w:val="en-US"/>
        </w:rPr>
        <w:t xml:space="preserve"> and Tucker (2005)</w:t>
      </w:r>
      <w:r w:rsidR="007F2DE3" w:rsidRPr="002C7DB1">
        <w:rPr>
          <w:rFonts w:asciiTheme="majorBidi" w:hAnsiTheme="majorBidi" w:cstheme="majorBidi"/>
          <w:sz w:val="24"/>
          <w:szCs w:val="24"/>
          <w:lang w:val="en-US"/>
        </w:rPr>
        <w:t xml:space="preserve"> and many others</w:t>
      </w:r>
      <w:r w:rsidR="00C22AD7" w:rsidRPr="002C7DB1">
        <w:rPr>
          <w:rFonts w:asciiTheme="majorBidi" w:hAnsiTheme="majorBidi" w:cstheme="majorBidi"/>
          <w:sz w:val="24"/>
          <w:szCs w:val="24"/>
          <w:lang w:val="en-US"/>
        </w:rPr>
        <w:t>.</w:t>
      </w:r>
      <w:r w:rsidRPr="002C7DB1">
        <w:rPr>
          <w:rFonts w:asciiTheme="majorBidi" w:hAnsiTheme="majorBidi" w:cstheme="majorBidi"/>
          <w:sz w:val="24"/>
          <w:szCs w:val="24"/>
          <w:lang w:val="en-US"/>
        </w:rPr>
        <w:t xml:space="preserve"> In a treatment in which punishment is not possible, cooperation declines over time. When monetary punishment is possible, it is applied predominantly against relatively low contributors and serves to increase cooperation.</w:t>
      </w:r>
      <w:r w:rsidR="008C7C71" w:rsidRPr="002C7DB1">
        <w:rPr>
          <w:rFonts w:asciiTheme="majorBidi" w:hAnsiTheme="majorBidi" w:cstheme="majorBidi"/>
          <w:sz w:val="24"/>
          <w:szCs w:val="24"/>
          <w:lang w:val="en-US"/>
        </w:rPr>
        <w:t xml:space="preserve">  The use of monetary punishment is relatively stable over time as a social norm of contribution </w:t>
      </w:r>
      <w:r w:rsidR="00C22AD7" w:rsidRPr="002C7DB1">
        <w:rPr>
          <w:rFonts w:asciiTheme="majorBidi" w:hAnsiTheme="majorBidi" w:cstheme="majorBidi"/>
          <w:sz w:val="24"/>
          <w:szCs w:val="24"/>
          <w:lang w:val="en-US"/>
        </w:rPr>
        <w:t xml:space="preserve">at an approximate </w:t>
      </w:r>
      <w:r w:rsidR="008C7C71" w:rsidRPr="002C7DB1">
        <w:rPr>
          <w:rFonts w:asciiTheme="majorBidi" w:hAnsiTheme="majorBidi" w:cstheme="majorBidi"/>
          <w:sz w:val="24"/>
          <w:szCs w:val="24"/>
          <w:lang w:val="en-US"/>
        </w:rPr>
        <w:t>level is established.</w:t>
      </w:r>
      <w:r w:rsidRPr="002C7DB1">
        <w:rPr>
          <w:rFonts w:asciiTheme="majorBidi" w:hAnsiTheme="majorBidi" w:cstheme="majorBidi"/>
          <w:sz w:val="24"/>
          <w:szCs w:val="24"/>
          <w:lang w:val="en-US"/>
        </w:rPr>
        <w:t xml:space="preserve"> Under non-monetary punishment, </w:t>
      </w:r>
      <w:r w:rsidR="007F2DE3" w:rsidRPr="002C7DB1">
        <w:rPr>
          <w:rFonts w:asciiTheme="majorBidi" w:hAnsiTheme="majorBidi" w:cstheme="majorBidi"/>
          <w:sz w:val="24"/>
          <w:szCs w:val="24"/>
          <w:lang w:val="en-US"/>
        </w:rPr>
        <w:t>sanctions</w:t>
      </w:r>
      <w:r w:rsidRPr="002C7DB1">
        <w:rPr>
          <w:rFonts w:asciiTheme="majorBidi" w:hAnsiTheme="majorBidi" w:cstheme="majorBidi"/>
          <w:sz w:val="24"/>
          <w:szCs w:val="24"/>
          <w:lang w:val="en-US"/>
        </w:rPr>
        <w:t xml:space="preserve"> </w:t>
      </w:r>
      <w:r w:rsidR="007F2DE3" w:rsidRPr="002C7DB1">
        <w:rPr>
          <w:rFonts w:asciiTheme="majorBidi" w:hAnsiTheme="majorBidi" w:cstheme="majorBidi"/>
          <w:sz w:val="24"/>
          <w:szCs w:val="24"/>
          <w:lang w:val="en-US"/>
        </w:rPr>
        <w:t>are</w:t>
      </w:r>
      <w:r w:rsidRPr="002C7DB1">
        <w:rPr>
          <w:rFonts w:asciiTheme="majorBidi" w:hAnsiTheme="majorBidi" w:cstheme="majorBidi"/>
          <w:sz w:val="24"/>
          <w:szCs w:val="24"/>
          <w:lang w:val="en-US"/>
        </w:rPr>
        <w:t xml:space="preserve"> also assigned to low contributors, </w:t>
      </w:r>
      <w:proofErr w:type="gramStart"/>
      <w:r w:rsidRPr="002C7DB1">
        <w:rPr>
          <w:rFonts w:asciiTheme="majorBidi" w:hAnsiTheme="majorBidi" w:cstheme="majorBidi"/>
          <w:sz w:val="24"/>
          <w:szCs w:val="24"/>
          <w:lang w:val="en-US"/>
        </w:rPr>
        <w:t>and also</w:t>
      </w:r>
      <w:proofErr w:type="gramEnd"/>
      <w:r w:rsidRPr="002C7DB1">
        <w:rPr>
          <w:rFonts w:asciiTheme="majorBidi" w:hAnsiTheme="majorBidi" w:cstheme="majorBidi"/>
          <w:sz w:val="24"/>
          <w:szCs w:val="24"/>
          <w:lang w:val="en-US"/>
        </w:rPr>
        <w:t xml:space="preserve"> increase cooperation, though its effects begin to erode with time. More and more non-monetary punishment is applied over time, perhaps </w:t>
      </w:r>
      <w:proofErr w:type="gramStart"/>
      <w:r w:rsidRPr="002C7DB1">
        <w:rPr>
          <w:rFonts w:asciiTheme="majorBidi" w:hAnsiTheme="majorBidi" w:cstheme="majorBidi"/>
          <w:sz w:val="24"/>
          <w:szCs w:val="24"/>
          <w:lang w:val="en-US"/>
        </w:rPr>
        <w:t>in an attempt to</w:t>
      </w:r>
      <w:proofErr w:type="gramEnd"/>
      <w:r w:rsidRPr="002C7DB1">
        <w:rPr>
          <w:rFonts w:asciiTheme="majorBidi" w:hAnsiTheme="majorBidi" w:cstheme="majorBidi"/>
          <w:sz w:val="24"/>
          <w:szCs w:val="24"/>
          <w:lang w:val="en-US"/>
        </w:rPr>
        <w:t xml:space="preserve"> sustain eroding cooperation or to express greater disapproval as the group’s cooperation declines.</w:t>
      </w:r>
    </w:p>
    <w:p w14:paraId="0682D854" w14:textId="60190929"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lastRenderedPageBreak/>
        <w:t xml:space="preserve">We observe a positive correlation between Happiness just before the contribution decision and the amount contributed </w:t>
      </w:r>
      <w:proofErr w:type="gramStart"/>
      <w:r w:rsidRPr="002C7DB1">
        <w:rPr>
          <w:rFonts w:asciiTheme="majorBidi" w:hAnsiTheme="majorBidi" w:cstheme="majorBidi"/>
          <w:sz w:val="24"/>
          <w:szCs w:val="24"/>
          <w:lang w:val="en-US"/>
        </w:rPr>
        <w:t>in</w:t>
      </w:r>
      <w:proofErr w:type="gramEnd"/>
      <w:r w:rsidRPr="002C7DB1">
        <w:rPr>
          <w:rFonts w:asciiTheme="majorBidi" w:hAnsiTheme="majorBidi" w:cstheme="majorBidi"/>
          <w:sz w:val="24"/>
          <w:szCs w:val="24"/>
          <w:lang w:val="en-US"/>
        </w:rPr>
        <w:t xml:space="preserve"> the two punishment treatments. </w:t>
      </w:r>
      <w:r w:rsidR="005338CD" w:rsidRPr="002C7DB1">
        <w:rPr>
          <w:rFonts w:asciiTheme="majorBidi" w:hAnsiTheme="majorBidi" w:cstheme="majorBidi"/>
          <w:sz w:val="24"/>
          <w:szCs w:val="24"/>
          <w:lang w:val="en-US"/>
        </w:rPr>
        <w:t xml:space="preserve">This pattern is </w:t>
      </w:r>
      <w:proofErr w:type="gramStart"/>
      <w:r w:rsidR="005338CD" w:rsidRPr="002C7DB1">
        <w:rPr>
          <w:rFonts w:asciiTheme="majorBidi" w:hAnsiTheme="majorBidi" w:cstheme="majorBidi"/>
          <w:sz w:val="24"/>
          <w:szCs w:val="24"/>
          <w:lang w:val="en-US"/>
        </w:rPr>
        <w:t>similar to</w:t>
      </w:r>
      <w:proofErr w:type="gramEnd"/>
      <w:r w:rsidR="005338CD" w:rsidRPr="002C7DB1">
        <w:rPr>
          <w:rFonts w:asciiTheme="majorBidi" w:hAnsiTheme="majorBidi" w:cstheme="majorBidi"/>
          <w:sz w:val="24"/>
          <w:szCs w:val="24"/>
          <w:lang w:val="en-US"/>
        </w:rPr>
        <w:t xml:space="preserve"> that observed by </w:t>
      </w:r>
      <w:proofErr w:type="spellStart"/>
      <w:r w:rsidR="005338CD" w:rsidRPr="002C7DB1">
        <w:rPr>
          <w:rFonts w:asciiTheme="majorBidi" w:hAnsiTheme="majorBidi" w:cstheme="majorBidi"/>
          <w:sz w:val="24"/>
          <w:szCs w:val="24"/>
          <w:lang w:val="en-US"/>
        </w:rPr>
        <w:t>Drouvelis</w:t>
      </w:r>
      <w:proofErr w:type="spellEnd"/>
      <w:r w:rsidR="005338CD" w:rsidRPr="002C7DB1">
        <w:rPr>
          <w:rFonts w:asciiTheme="majorBidi" w:hAnsiTheme="majorBidi" w:cstheme="majorBidi"/>
          <w:sz w:val="24"/>
          <w:szCs w:val="24"/>
          <w:lang w:val="en-US"/>
        </w:rPr>
        <w:t xml:space="preserve"> and </w:t>
      </w:r>
      <w:proofErr w:type="spellStart"/>
      <w:r w:rsidR="005338CD" w:rsidRPr="002C7DB1">
        <w:rPr>
          <w:rFonts w:asciiTheme="majorBidi" w:hAnsiTheme="majorBidi" w:cstheme="majorBidi"/>
          <w:sz w:val="24"/>
          <w:szCs w:val="24"/>
          <w:lang w:val="en-US"/>
        </w:rPr>
        <w:t>Grosskopf</w:t>
      </w:r>
      <w:proofErr w:type="spellEnd"/>
      <w:r w:rsidR="005338CD" w:rsidRPr="002C7DB1">
        <w:rPr>
          <w:rFonts w:asciiTheme="majorBidi" w:hAnsiTheme="majorBidi" w:cstheme="majorBidi"/>
          <w:sz w:val="24"/>
          <w:szCs w:val="24"/>
          <w:lang w:val="en-US"/>
        </w:rPr>
        <w:t xml:space="preserve"> (2016) who documented a causal relationship between </w:t>
      </w:r>
      <w:r w:rsidR="007F2DE3" w:rsidRPr="002C7DB1">
        <w:rPr>
          <w:rFonts w:asciiTheme="majorBidi" w:hAnsiTheme="majorBidi" w:cstheme="majorBidi"/>
          <w:sz w:val="24"/>
          <w:szCs w:val="24"/>
          <w:lang w:val="en-US"/>
        </w:rPr>
        <w:t>H</w:t>
      </w:r>
      <w:r w:rsidR="005338CD" w:rsidRPr="002C7DB1">
        <w:rPr>
          <w:rFonts w:asciiTheme="majorBidi" w:hAnsiTheme="majorBidi" w:cstheme="majorBidi"/>
          <w:sz w:val="24"/>
          <w:szCs w:val="24"/>
          <w:lang w:val="en-US"/>
        </w:rPr>
        <w:t xml:space="preserve">appiness and cooperation and </w:t>
      </w:r>
      <w:proofErr w:type="spellStart"/>
      <w:r w:rsidR="005338CD" w:rsidRPr="002C7DB1">
        <w:rPr>
          <w:rFonts w:asciiTheme="majorBidi" w:hAnsiTheme="majorBidi" w:cstheme="majorBidi"/>
          <w:sz w:val="24"/>
          <w:szCs w:val="24"/>
          <w:lang w:val="en-US"/>
        </w:rPr>
        <w:t>Joffily</w:t>
      </w:r>
      <w:proofErr w:type="spellEnd"/>
      <w:r w:rsidR="005338CD" w:rsidRPr="002C7DB1">
        <w:rPr>
          <w:rFonts w:asciiTheme="majorBidi" w:hAnsiTheme="majorBidi" w:cstheme="majorBidi"/>
          <w:sz w:val="24"/>
          <w:szCs w:val="24"/>
          <w:lang w:val="en-US"/>
        </w:rPr>
        <w:t xml:space="preserve"> et al. (2014) who reported a correlation between self-reported </w:t>
      </w:r>
      <w:r w:rsidR="007F2DE3" w:rsidRPr="002C7DB1">
        <w:rPr>
          <w:rFonts w:asciiTheme="majorBidi" w:hAnsiTheme="majorBidi" w:cstheme="majorBidi"/>
          <w:sz w:val="24"/>
          <w:szCs w:val="24"/>
          <w:lang w:val="en-US"/>
        </w:rPr>
        <w:t>V</w:t>
      </w:r>
      <w:r w:rsidR="005338CD" w:rsidRPr="002C7DB1">
        <w:rPr>
          <w:rFonts w:asciiTheme="majorBidi" w:hAnsiTheme="majorBidi" w:cstheme="majorBidi"/>
          <w:sz w:val="24"/>
          <w:szCs w:val="24"/>
          <w:lang w:val="en-US"/>
        </w:rPr>
        <w:t xml:space="preserve">alence and cooperation. We show here that a similar correlational relationship exists using a physiological rather than a self-reported measure of emotional state and extends to non-monetary symbolic punishment. </w:t>
      </w:r>
      <w:r w:rsidRPr="002C7DB1">
        <w:rPr>
          <w:rFonts w:asciiTheme="majorBidi" w:hAnsiTheme="majorBidi" w:cstheme="majorBidi"/>
          <w:sz w:val="24"/>
          <w:szCs w:val="24"/>
          <w:lang w:val="en-US"/>
        </w:rPr>
        <w:t xml:space="preserve">This correlation </w:t>
      </w:r>
      <w:r w:rsidR="005338CD" w:rsidRPr="002C7DB1">
        <w:rPr>
          <w:rFonts w:asciiTheme="majorBidi" w:hAnsiTheme="majorBidi" w:cstheme="majorBidi"/>
          <w:sz w:val="24"/>
          <w:szCs w:val="24"/>
          <w:lang w:val="en-US"/>
        </w:rPr>
        <w:t xml:space="preserve">between </w:t>
      </w:r>
      <w:r w:rsidR="007F2DE3" w:rsidRPr="002C7DB1">
        <w:rPr>
          <w:rFonts w:asciiTheme="majorBidi" w:hAnsiTheme="majorBidi" w:cstheme="majorBidi"/>
          <w:sz w:val="24"/>
          <w:szCs w:val="24"/>
          <w:lang w:val="en-US"/>
        </w:rPr>
        <w:t>V</w:t>
      </w:r>
      <w:r w:rsidR="005338CD" w:rsidRPr="002C7DB1">
        <w:rPr>
          <w:rFonts w:asciiTheme="majorBidi" w:hAnsiTheme="majorBidi" w:cstheme="majorBidi"/>
          <w:sz w:val="24"/>
          <w:szCs w:val="24"/>
          <w:lang w:val="en-US"/>
        </w:rPr>
        <w:t xml:space="preserve">alence and contribution </w:t>
      </w:r>
      <w:r w:rsidRPr="002C7DB1">
        <w:rPr>
          <w:rFonts w:asciiTheme="majorBidi" w:hAnsiTheme="majorBidi" w:cstheme="majorBidi"/>
          <w:sz w:val="24"/>
          <w:szCs w:val="24"/>
          <w:lang w:val="en-US"/>
        </w:rPr>
        <w:t>does not appear in the Baseline treatment</w:t>
      </w:r>
      <w:r w:rsidR="005338CD" w:rsidRPr="002C7DB1">
        <w:rPr>
          <w:rFonts w:asciiTheme="majorBidi" w:hAnsiTheme="majorBidi" w:cstheme="majorBidi"/>
          <w:sz w:val="24"/>
          <w:szCs w:val="24"/>
          <w:lang w:val="en-US"/>
        </w:rPr>
        <w:t xml:space="preserve">, unlike the results observed by </w:t>
      </w:r>
      <w:proofErr w:type="spellStart"/>
      <w:r w:rsidR="005338CD" w:rsidRPr="002C7DB1">
        <w:rPr>
          <w:rFonts w:asciiTheme="majorBidi" w:hAnsiTheme="majorBidi" w:cstheme="majorBidi"/>
          <w:sz w:val="24"/>
          <w:szCs w:val="24"/>
          <w:lang w:val="en-US"/>
        </w:rPr>
        <w:t>Joffily</w:t>
      </w:r>
      <w:proofErr w:type="spellEnd"/>
      <w:r w:rsidR="005338CD" w:rsidRPr="002C7DB1">
        <w:rPr>
          <w:rFonts w:asciiTheme="majorBidi" w:hAnsiTheme="majorBidi" w:cstheme="majorBidi"/>
          <w:sz w:val="24"/>
          <w:szCs w:val="24"/>
          <w:lang w:val="en-US"/>
        </w:rPr>
        <w:t xml:space="preserve"> et al. (2014)</w:t>
      </w:r>
      <w:r w:rsidRPr="002C7DB1">
        <w:rPr>
          <w:rFonts w:asciiTheme="majorBidi" w:hAnsiTheme="majorBidi" w:cstheme="majorBidi"/>
          <w:sz w:val="24"/>
          <w:szCs w:val="24"/>
          <w:lang w:val="en-US"/>
        </w:rPr>
        <w:t>. One possibility for this lack of a relationship is that when no punishment is possible, attitudes are ambiguous: some individuals are positively disposed to cooperate and increase group payoffs</w:t>
      </w:r>
      <w:r w:rsidR="005338CD" w:rsidRPr="002C7DB1">
        <w:rPr>
          <w:rFonts w:asciiTheme="majorBidi" w:hAnsiTheme="majorBidi" w:cstheme="majorBidi"/>
          <w:sz w:val="24"/>
          <w:szCs w:val="24"/>
          <w:lang w:val="en-US"/>
        </w:rPr>
        <w:t xml:space="preserve"> and this behavior accompanies a more positive emotional state</w:t>
      </w:r>
      <w:r w:rsidRPr="002C7DB1">
        <w:rPr>
          <w:rFonts w:asciiTheme="majorBidi" w:hAnsiTheme="majorBidi" w:cstheme="majorBidi"/>
          <w:sz w:val="24"/>
          <w:szCs w:val="24"/>
          <w:lang w:val="en-US"/>
        </w:rPr>
        <w:t xml:space="preserve">, while others are more disposed to free ride and earn greater pecuniary payoffs. This heterogeneity would add up to a lack of overall relationship between emotional states and cooperation. In the MP and NP treatments, those with a disposition to cooperate would feel </w:t>
      </w:r>
      <w:r w:rsidR="00A033DC" w:rsidRPr="002C7DB1">
        <w:rPr>
          <w:rFonts w:asciiTheme="majorBidi" w:hAnsiTheme="majorBidi" w:cstheme="majorBidi"/>
          <w:sz w:val="24"/>
          <w:szCs w:val="24"/>
          <w:lang w:val="en-NZ"/>
        </w:rPr>
        <w:t xml:space="preserve">happier </w:t>
      </w:r>
      <w:r w:rsidRPr="002C7DB1">
        <w:rPr>
          <w:rFonts w:asciiTheme="majorBidi" w:hAnsiTheme="majorBidi" w:cstheme="majorBidi"/>
          <w:sz w:val="24"/>
          <w:szCs w:val="24"/>
          <w:lang w:val="en-US"/>
        </w:rPr>
        <w:t xml:space="preserve">when they do so. </w:t>
      </w:r>
      <w:r w:rsidR="005338CD" w:rsidRPr="002C7DB1">
        <w:rPr>
          <w:rFonts w:asciiTheme="majorBidi" w:hAnsiTheme="majorBidi" w:cstheme="majorBidi"/>
          <w:sz w:val="24"/>
          <w:szCs w:val="24"/>
          <w:lang w:val="en-US"/>
        </w:rPr>
        <w:t>However</w:t>
      </w:r>
      <w:r w:rsidR="000A1050" w:rsidRPr="002C7DB1">
        <w:rPr>
          <w:rFonts w:asciiTheme="majorBidi" w:hAnsiTheme="majorBidi" w:cstheme="majorBidi"/>
          <w:sz w:val="24"/>
          <w:szCs w:val="24"/>
          <w:lang w:val="en-US"/>
        </w:rPr>
        <w:t>,</w:t>
      </w:r>
      <w:r w:rsidRPr="002C7DB1">
        <w:rPr>
          <w:rFonts w:asciiTheme="majorBidi" w:hAnsiTheme="majorBidi" w:cstheme="majorBidi"/>
          <w:sz w:val="24"/>
          <w:szCs w:val="24"/>
          <w:lang w:val="en-US"/>
        </w:rPr>
        <w:t xml:space="preserve"> those who are disposed to free ride would </w:t>
      </w:r>
      <w:r w:rsidR="005338CD" w:rsidRPr="002C7DB1">
        <w:rPr>
          <w:rFonts w:asciiTheme="majorBidi" w:hAnsiTheme="majorBidi" w:cstheme="majorBidi"/>
          <w:sz w:val="24"/>
          <w:szCs w:val="24"/>
          <w:lang w:val="en-US"/>
        </w:rPr>
        <w:t xml:space="preserve">also </w:t>
      </w:r>
      <w:r w:rsidR="00B22883" w:rsidRPr="002C7DB1">
        <w:rPr>
          <w:rFonts w:asciiTheme="majorBidi" w:hAnsiTheme="majorBidi" w:cstheme="majorBidi"/>
          <w:sz w:val="24"/>
          <w:szCs w:val="24"/>
          <w:lang w:val="en-US"/>
        </w:rPr>
        <w:t xml:space="preserve">feel </w:t>
      </w:r>
      <w:r w:rsidRPr="002C7DB1">
        <w:rPr>
          <w:rFonts w:asciiTheme="majorBidi" w:hAnsiTheme="majorBidi" w:cstheme="majorBidi"/>
          <w:sz w:val="24"/>
          <w:szCs w:val="24"/>
          <w:lang w:val="en-US"/>
        </w:rPr>
        <w:t xml:space="preserve">less </w:t>
      </w:r>
      <w:r w:rsidR="005338CD" w:rsidRPr="002C7DB1">
        <w:rPr>
          <w:rFonts w:asciiTheme="majorBidi" w:hAnsiTheme="majorBidi" w:cstheme="majorBidi"/>
          <w:sz w:val="24"/>
          <w:szCs w:val="24"/>
          <w:lang w:val="en-US"/>
        </w:rPr>
        <w:t>positive</w:t>
      </w:r>
      <w:r w:rsidRPr="002C7DB1">
        <w:rPr>
          <w:rFonts w:asciiTheme="majorBidi" w:hAnsiTheme="majorBidi" w:cstheme="majorBidi"/>
          <w:sz w:val="24"/>
          <w:szCs w:val="24"/>
          <w:lang w:val="en-US"/>
        </w:rPr>
        <w:t xml:space="preserve"> </w:t>
      </w:r>
      <w:r w:rsidR="00296E4E" w:rsidRPr="002C7DB1">
        <w:rPr>
          <w:rFonts w:asciiTheme="majorBidi" w:hAnsiTheme="majorBidi" w:cstheme="majorBidi"/>
          <w:sz w:val="24"/>
          <w:szCs w:val="24"/>
          <w:lang w:val="en-US"/>
        </w:rPr>
        <w:t>contributing a low amount</w:t>
      </w:r>
      <w:r w:rsidRPr="002C7DB1">
        <w:rPr>
          <w:rFonts w:asciiTheme="majorBidi" w:hAnsiTheme="majorBidi" w:cstheme="majorBidi"/>
          <w:sz w:val="24"/>
          <w:szCs w:val="24"/>
          <w:lang w:val="en-US"/>
        </w:rPr>
        <w:t xml:space="preserve">, as they anticipate the possibility of receiving punishment. </w:t>
      </w:r>
      <w:r w:rsidR="006F2F03" w:rsidRPr="002C7DB1">
        <w:rPr>
          <w:rFonts w:asciiTheme="majorBidi" w:hAnsiTheme="majorBidi" w:cstheme="majorBidi"/>
          <w:sz w:val="24"/>
          <w:szCs w:val="24"/>
          <w:lang w:val="en-US"/>
        </w:rPr>
        <w:t xml:space="preserve">The correlation may also suggest that people are happier when they contribute more because they expect less </w:t>
      </w:r>
      <w:r w:rsidR="000C3290" w:rsidRPr="002C7DB1">
        <w:rPr>
          <w:rFonts w:asciiTheme="majorBidi" w:hAnsiTheme="majorBidi" w:cstheme="majorBidi"/>
          <w:sz w:val="24"/>
          <w:szCs w:val="24"/>
          <w:lang w:val="en-US"/>
        </w:rPr>
        <w:t xml:space="preserve">punishment </w:t>
      </w:r>
      <w:proofErr w:type="gramStart"/>
      <w:r w:rsidR="000C3290" w:rsidRPr="002C7DB1">
        <w:rPr>
          <w:rFonts w:asciiTheme="majorBidi" w:hAnsiTheme="majorBidi" w:cstheme="majorBidi"/>
          <w:sz w:val="24"/>
          <w:szCs w:val="24"/>
          <w:lang w:val="en-US"/>
        </w:rPr>
        <w:t>later on</w:t>
      </w:r>
      <w:proofErr w:type="gramEnd"/>
      <w:r w:rsidR="006F2F03" w:rsidRPr="002C7DB1">
        <w:rPr>
          <w:rFonts w:asciiTheme="majorBidi" w:hAnsiTheme="majorBidi" w:cstheme="majorBidi"/>
          <w:sz w:val="24"/>
          <w:szCs w:val="24"/>
          <w:lang w:val="en-US"/>
        </w:rPr>
        <w:t xml:space="preserve">. </w:t>
      </w:r>
      <w:r w:rsidRPr="002C7DB1">
        <w:rPr>
          <w:rFonts w:asciiTheme="majorBidi" w:hAnsiTheme="majorBidi" w:cstheme="majorBidi"/>
          <w:sz w:val="24"/>
          <w:szCs w:val="24"/>
          <w:lang w:val="en-US"/>
        </w:rPr>
        <w:t>This results in a positive correlation between Happiness and contributions.</w:t>
      </w:r>
    </w:p>
    <w:p w14:paraId="64B1D459" w14:textId="3C4993FD"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Under the Baseline treatment, learning that one has contributed more than others triggers an increase in Anger and a decrease in Valence, which become larger in magnitude as the positive difference between one’s own and others’ contributions increases. These correlations would be anticipated by previous research </w:t>
      </w:r>
      <w:r w:rsidR="007F23A2" w:rsidRPr="002C7DB1">
        <w:rPr>
          <w:rFonts w:asciiTheme="majorBidi" w:hAnsiTheme="majorBidi" w:cstheme="majorBidi"/>
          <w:sz w:val="24"/>
          <w:szCs w:val="24"/>
          <w:lang w:val="en-US"/>
        </w:rPr>
        <w:t xml:space="preserve">(see e. g. </w:t>
      </w:r>
      <w:proofErr w:type="spellStart"/>
      <w:r w:rsidR="007F23A2" w:rsidRPr="002C7DB1">
        <w:rPr>
          <w:rFonts w:asciiTheme="majorBidi" w:hAnsiTheme="majorBidi" w:cstheme="majorBidi"/>
          <w:sz w:val="24"/>
          <w:szCs w:val="24"/>
          <w:lang w:val="en-US"/>
        </w:rPr>
        <w:t>Joffily</w:t>
      </w:r>
      <w:proofErr w:type="spellEnd"/>
      <w:r w:rsidR="007F23A2" w:rsidRPr="002C7DB1">
        <w:rPr>
          <w:rFonts w:asciiTheme="majorBidi" w:hAnsiTheme="majorBidi" w:cstheme="majorBidi"/>
          <w:sz w:val="24"/>
          <w:szCs w:val="24"/>
          <w:lang w:val="en-US"/>
        </w:rPr>
        <w:t xml:space="preserve"> et al., 2014) </w:t>
      </w:r>
      <w:r w:rsidRPr="002C7DB1">
        <w:rPr>
          <w:rFonts w:asciiTheme="majorBidi" w:hAnsiTheme="majorBidi" w:cstheme="majorBidi"/>
          <w:sz w:val="24"/>
          <w:szCs w:val="24"/>
          <w:lang w:val="en-US"/>
        </w:rPr>
        <w:t xml:space="preserve">and are not surprising. However, these relationships do not appear in the MP or NP treatment, and this may be because the upcoming opportunity to punish </w:t>
      </w:r>
      <w:r w:rsidR="007F2DE3" w:rsidRPr="002C7DB1">
        <w:rPr>
          <w:rFonts w:asciiTheme="majorBidi" w:hAnsiTheme="majorBidi" w:cstheme="majorBidi"/>
          <w:sz w:val="24"/>
          <w:szCs w:val="24"/>
          <w:lang w:val="en-US"/>
        </w:rPr>
        <w:t>free riders</w:t>
      </w:r>
      <w:r w:rsidRPr="002C7DB1">
        <w:rPr>
          <w:rFonts w:asciiTheme="majorBidi" w:hAnsiTheme="majorBidi" w:cstheme="majorBidi"/>
          <w:sz w:val="24"/>
          <w:szCs w:val="24"/>
          <w:lang w:val="en-US"/>
        </w:rPr>
        <w:t xml:space="preserve"> serves to reduce the anger at being taken advantage of. The absence of an opportunity to punish under the Baseline treatment may be the driving force </w:t>
      </w:r>
      <w:r w:rsidR="003B544C" w:rsidRPr="002C7DB1">
        <w:rPr>
          <w:rFonts w:asciiTheme="majorBidi" w:hAnsiTheme="majorBidi" w:cstheme="majorBidi"/>
          <w:sz w:val="24"/>
          <w:szCs w:val="24"/>
          <w:lang w:val="en-US"/>
        </w:rPr>
        <w:t xml:space="preserve">of </w:t>
      </w:r>
      <w:r w:rsidRPr="002C7DB1">
        <w:rPr>
          <w:rFonts w:asciiTheme="majorBidi" w:hAnsiTheme="majorBidi" w:cstheme="majorBidi"/>
          <w:sz w:val="24"/>
          <w:szCs w:val="24"/>
          <w:lang w:val="en-US"/>
        </w:rPr>
        <w:t xml:space="preserve">the anger that is observed there. While under MP, there is a positive relationship between others’ average contribution and one’s own </w:t>
      </w:r>
      <w:r w:rsidR="0033534C" w:rsidRPr="002C7DB1">
        <w:rPr>
          <w:rFonts w:asciiTheme="majorBidi" w:hAnsiTheme="majorBidi" w:cstheme="majorBidi"/>
          <w:sz w:val="24"/>
          <w:szCs w:val="24"/>
          <w:lang w:val="en-US"/>
        </w:rPr>
        <w:t>V</w:t>
      </w:r>
      <w:r w:rsidRPr="002C7DB1">
        <w:rPr>
          <w:rFonts w:asciiTheme="majorBidi" w:hAnsiTheme="majorBidi" w:cstheme="majorBidi"/>
          <w:sz w:val="24"/>
          <w:szCs w:val="24"/>
          <w:lang w:val="en-US"/>
        </w:rPr>
        <w:t>alence,</w:t>
      </w:r>
      <w:r w:rsidR="003D32EF" w:rsidRPr="002C7DB1">
        <w:rPr>
          <w:rFonts w:asciiTheme="majorBidi" w:hAnsiTheme="majorBidi" w:cstheme="majorBidi"/>
          <w:sz w:val="24"/>
          <w:szCs w:val="24"/>
          <w:lang w:val="en-US"/>
        </w:rPr>
        <w:t xml:space="preserve"> </w:t>
      </w:r>
      <w:r w:rsidRPr="002C7DB1">
        <w:rPr>
          <w:rFonts w:asciiTheme="majorBidi" w:hAnsiTheme="majorBidi" w:cstheme="majorBidi"/>
          <w:sz w:val="24"/>
          <w:szCs w:val="24"/>
          <w:lang w:val="en-US"/>
        </w:rPr>
        <w:t xml:space="preserve">we find no evidence that </w:t>
      </w:r>
      <w:proofErr w:type="gramStart"/>
      <w:r w:rsidRPr="002C7DB1">
        <w:rPr>
          <w:rFonts w:asciiTheme="majorBidi" w:hAnsiTheme="majorBidi" w:cstheme="majorBidi"/>
          <w:i/>
          <w:iCs/>
          <w:sz w:val="24"/>
          <w:szCs w:val="24"/>
          <w:lang w:val="en-US"/>
        </w:rPr>
        <w:t>mutual</w:t>
      </w:r>
      <w:r w:rsidRPr="002C7DB1">
        <w:rPr>
          <w:rFonts w:asciiTheme="majorBidi" w:hAnsiTheme="majorBidi" w:cstheme="majorBidi"/>
          <w:sz w:val="24"/>
          <w:szCs w:val="24"/>
          <w:lang w:val="en-US"/>
        </w:rPr>
        <w:t xml:space="preserve"> cooperation</w:t>
      </w:r>
      <w:proofErr w:type="gramEnd"/>
      <w:r w:rsidRPr="002C7DB1">
        <w:rPr>
          <w:rFonts w:asciiTheme="majorBidi" w:hAnsiTheme="majorBidi" w:cstheme="majorBidi"/>
          <w:sz w:val="24"/>
          <w:szCs w:val="24"/>
          <w:lang w:val="en-US"/>
        </w:rPr>
        <w:t xml:space="preserve"> triggers a more positive </w:t>
      </w:r>
      <w:r w:rsidR="003D32EF" w:rsidRPr="002C7DB1">
        <w:rPr>
          <w:rFonts w:asciiTheme="majorBidi" w:hAnsiTheme="majorBidi" w:cstheme="majorBidi"/>
          <w:sz w:val="24"/>
          <w:szCs w:val="24"/>
          <w:lang w:val="en-US"/>
        </w:rPr>
        <w:t xml:space="preserve">subsequent </w:t>
      </w:r>
      <w:r w:rsidRPr="002C7DB1">
        <w:rPr>
          <w:rFonts w:asciiTheme="majorBidi" w:hAnsiTheme="majorBidi" w:cstheme="majorBidi"/>
          <w:sz w:val="24"/>
          <w:szCs w:val="24"/>
          <w:lang w:val="en-US"/>
        </w:rPr>
        <w:t>emotional state.</w:t>
      </w:r>
    </w:p>
    <w:p w14:paraId="152C3F43" w14:textId="4031C439"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The decision to assign punishment is also linked to emotional states. Under both MP and NP, greater application of punishment is correlated with more negative valence. </w:t>
      </w:r>
      <w:r w:rsidR="003D32EF" w:rsidRPr="002C7DB1">
        <w:rPr>
          <w:rFonts w:asciiTheme="majorBidi" w:hAnsiTheme="majorBidi" w:cstheme="majorBidi"/>
          <w:sz w:val="24"/>
          <w:szCs w:val="24"/>
          <w:lang w:val="en-US"/>
        </w:rPr>
        <w:t xml:space="preserve">This result </w:t>
      </w:r>
      <w:proofErr w:type="gramStart"/>
      <w:r w:rsidR="003D32EF" w:rsidRPr="002C7DB1">
        <w:rPr>
          <w:rFonts w:asciiTheme="majorBidi" w:hAnsiTheme="majorBidi" w:cstheme="majorBidi"/>
          <w:sz w:val="24"/>
          <w:szCs w:val="24"/>
          <w:lang w:val="en-US"/>
        </w:rPr>
        <w:t xml:space="preserve">is in </w:t>
      </w:r>
      <w:r w:rsidR="003D32EF" w:rsidRPr="002C7DB1">
        <w:rPr>
          <w:rFonts w:asciiTheme="majorBidi" w:hAnsiTheme="majorBidi" w:cstheme="majorBidi"/>
          <w:sz w:val="24"/>
          <w:szCs w:val="24"/>
          <w:lang w:val="en-US"/>
        </w:rPr>
        <w:lastRenderedPageBreak/>
        <w:t>agreement</w:t>
      </w:r>
      <w:proofErr w:type="gramEnd"/>
      <w:r w:rsidR="003D32EF" w:rsidRPr="002C7DB1">
        <w:rPr>
          <w:rFonts w:asciiTheme="majorBidi" w:hAnsiTheme="majorBidi" w:cstheme="majorBidi"/>
          <w:sz w:val="24"/>
          <w:szCs w:val="24"/>
          <w:lang w:val="en-US"/>
        </w:rPr>
        <w:t xml:space="preserve"> with the prior literature (</w:t>
      </w:r>
      <w:proofErr w:type="spellStart"/>
      <w:r w:rsidR="003D32EF" w:rsidRPr="002C7DB1">
        <w:rPr>
          <w:rFonts w:asciiTheme="majorBidi" w:hAnsiTheme="majorBidi" w:cstheme="majorBidi"/>
          <w:sz w:val="24"/>
          <w:szCs w:val="24"/>
          <w:lang w:val="en-US"/>
        </w:rPr>
        <w:t>Sanfey</w:t>
      </w:r>
      <w:proofErr w:type="spellEnd"/>
      <w:r w:rsidR="003D32EF" w:rsidRPr="002C7DB1">
        <w:rPr>
          <w:rFonts w:asciiTheme="majorBidi" w:hAnsiTheme="majorBidi" w:cstheme="majorBidi"/>
          <w:sz w:val="24"/>
          <w:szCs w:val="24"/>
          <w:lang w:val="en-US"/>
        </w:rPr>
        <w:t xml:space="preserve"> et al. 2003; </w:t>
      </w:r>
      <w:proofErr w:type="spellStart"/>
      <w:r w:rsidR="003D32EF" w:rsidRPr="002C7DB1">
        <w:rPr>
          <w:rFonts w:asciiTheme="majorBidi" w:hAnsiTheme="majorBidi" w:cstheme="majorBidi"/>
          <w:sz w:val="24"/>
          <w:szCs w:val="24"/>
          <w:lang w:val="en-US"/>
        </w:rPr>
        <w:t>Hopfensitz</w:t>
      </w:r>
      <w:proofErr w:type="spellEnd"/>
      <w:r w:rsidR="003D32EF" w:rsidRPr="002C7DB1">
        <w:rPr>
          <w:rFonts w:asciiTheme="majorBidi" w:hAnsiTheme="majorBidi" w:cstheme="majorBidi"/>
          <w:sz w:val="24"/>
          <w:szCs w:val="24"/>
          <w:lang w:val="en-US"/>
        </w:rPr>
        <w:t xml:space="preserve"> and Reuben, 2009). </w:t>
      </w:r>
      <w:r w:rsidRPr="002C7DB1">
        <w:rPr>
          <w:rFonts w:asciiTheme="majorBidi" w:hAnsiTheme="majorBidi" w:cstheme="majorBidi"/>
          <w:sz w:val="24"/>
          <w:szCs w:val="24"/>
          <w:lang w:val="en-US"/>
        </w:rPr>
        <w:t xml:space="preserve">However, </w:t>
      </w:r>
      <w:r w:rsidR="003D32EF" w:rsidRPr="002C7DB1">
        <w:rPr>
          <w:rFonts w:asciiTheme="majorBidi" w:hAnsiTheme="majorBidi" w:cstheme="majorBidi"/>
          <w:sz w:val="24"/>
          <w:szCs w:val="24"/>
          <w:lang w:val="en-US"/>
        </w:rPr>
        <w:t xml:space="preserve">we find that this </w:t>
      </w:r>
      <w:r w:rsidRPr="002C7DB1">
        <w:rPr>
          <w:rFonts w:asciiTheme="majorBidi" w:hAnsiTheme="majorBidi" w:cstheme="majorBidi"/>
          <w:sz w:val="24"/>
          <w:szCs w:val="24"/>
          <w:lang w:val="en-US"/>
        </w:rPr>
        <w:t xml:space="preserve">relationship is not a consequence of a significant correlation between punishment and either </w:t>
      </w:r>
      <w:r w:rsidR="00926944" w:rsidRPr="002C7DB1">
        <w:rPr>
          <w:rFonts w:asciiTheme="majorBidi" w:hAnsiTheme="majorBidi" w:cstheme="majorBidi"/>
          <w:sz w:val="24"/>
          <w:szCs w:val="24"/>
          <w:lang w:val="en-US"/>
        </w:rPr>
        <w:t>A</w:t>
      </w:r>
      <w:r w:rsidRPr="002C7DB1">
        <w:rPr>
          <w:rFonts w:asciiTheme="majorBidi" w:hAnsiTheme="majorBidi" w:cstheme="majorBidi"/>
          <w:sz w:val="24"/>
          <w:szCs w:val="24"/>
          <w:lang w:val="en-US"/>
        </w:rPr>
        <w:t xml:space="preserve">nger or </w:t>
      </w:r>
      <w:r w:rsidR="00926944" w:rsidRPr="002C7DB1">
        <w:rPr>
          <w:rFonts w:asciiTheme="majorBidi" w:hAnsiTheme="majorBidi" w:cstheme="majorBidi"/>
          <w:sz w:val="24"/>
          <w:szCs w:val="24"/>
          <w:lang w:val="en-US"/>
        </w:rPr>
        <w:t>H</w:t>
      </w:r>
      <w:r w:rsidRPr="002C7DB1">
        <w:rPr>
          <w:rFonts w:asciiTheme="majorBidi" w:hAnsiTheme="majorBidi" w:cstheme="majorBidi"/>
          <w:sz w:val="24"/>
          <w:szCs w:val="24"/>
          <w:lang w:val="en-US"/>
        </w:rPr>
        <w:t xml:space="preserve">appiness. Rather, under both MP and NP, greater </w:t>
      </w:r>
      <w:r w:rsidR="00A26391" w:rsidRPr="002C7DB1">
        <w:rPr>
          <w:rFonts w:asciiTheme="majorBidi" w:hAnsiTheme="majorBidi" w:cstheme="majorBidi"/>
          <w:i/>
          <w:iCs/>
          <w:sz w:val="24"/>
          <w:szCs w:val="24"/>
          <w:lang w:val="en-US"/>
        </w:rPr>
        <w:t>D</w:t>
      </w:r>
      <w:r w:rsidRPr="002C7DB1">
        <w:rPr>
          <w:rFonts w:asciiTheme="majorBidi" w:hAnsiTheme="majorBidi" w:cstheme="majorBidi"/>
          <w:i/>
          <w:iCs/>
          <w:sz w:val="24"/>
          <w:szCs w:val="24"/>
          <w:lang w:val="en-US"/>
        </w:rPr>
        <w:t>isgust</w:t>
      </w:r>
      <w:r w:rsidRPr="002C7DB1">
        <w:rPr>
          <w:rFonts w:asciiTheme="majorBidi" w:hAnsiTheme="majorBidi" w:cstheme="majorBidi"/>
          <w:sz w:val="24"/>
          <w:szCs w:val="24"/>
          <w:lang w:val="en-US"/>
        </w:rPr>
        <w:t xml:space="preserve"> </w:t>
      </w:r>
      <w:r w:rsidR="003B544C" w:rsidRPr="002C7DB1">
        <w:rPr>
          <w:rFonts w:asciiTheme="majorBidi" w:hAnsiTheme="majorBidi" w:cstheme="majorBidi"/>
          <w:sz w:val="24"/>
          <w:szCs w:val="24"/>
          <w:lang w:val="en-US"/>
        </w:rPr>
        <w:t xml:space="preserve">is </w:t>
      </w:r>
      <w:r w:rsidRPr="002C7DB1">
        <w:rPr>
          <w:rFonts w:asciiTheme="majorBidi" w:hAnsiTheme="majorBidi" w:cstheme="majorBidi"/>
          <w:sz w:val="24"/>
          <w:szCs w:val="24"/>
          <w:lang w:val="en-US"/>
        </w:rPr>
        <w:t>correlated with greater punishment</w:t>
      </w:r>
      <w:r w:rsidR="00A26391" w:rsidRPr="002C7DB1">
        <w:rPr>
          <w:rFonts w:asciiTheme="majorBidi" w:hAnsiTheme="majorBidi" w:cstheme="majorBidi"/>
          <w:sz w:val="24"/>
          <w:szCs w:val="24"/>
          <w:lang w:val="en-US"/>
        </w:rPr>
        <w:t>.</w:t>
      </w:r>
      <w:r w:rsidRPr="002C7DB1">
        <w:rPr>
          <w:rFonts w:asciiTheme="majorBidi" w:hAnsiTheme="majorBidi" w:cstheme="majorBidi"/>
          <w:sz w:val="24"/>
          <w:szCs w:val="24"/>
          <w:lang w:val="en-US"/>
        </w:rPr>
        <w:t xml:space="preserve"> The results suggest that the emotion of disgust may be a powerful driver of sanctions and </w:t>
      </w:r>
      <w:r w:rsidR="003D32EF" w:rsidRPr="002C7DB1">
        <w:rPr>
          <w:rFonts w:asciiTheme="majorBidi" w:hAnsiTheme="majorBidi" w:cstheme="majorBidi"/>
          <w:sz w:val="24"/>
          <w:szCs w:val="24"/>
          <w:lang w:val="en-US"/>
        </w:rPr>
        <w:t xml:space="preserve">it may be the case </w:t>
      </w:r>
      <w:r w:rsidRPr="002C7DB1">
        <w:rPr>
          <w:rFonts w:asciiTheme="majorBidi" w:hAnsiTheme="majorBidi" w:cstheme="majorBidi"/>
          <w:sz w:val="24"/>
          <w:szCs w:val="24"/>
          <w:lang w:val="en-US"/>
        </w:rPr>
        <w:t>that in some previous studies negative emotions interpreted as anger may in fact have been registering disgust.</w:t>
      </w:r>
      <w:r w:rsidR="003D32EF" w:rsidRPr="002C7DB1">
        <w:rPr>
          <w:rStyle w:val="FootnoteReference"/>
          <w:rFonts w:asciiTheme="majorBidi" w:hAnsiTheme="majorBidi" w:cstheme="majorBidi"/>
          <w:sz w:val="24"/>
          <w:szCs w:val="24"/>
          <w:lang w:val="en-US"/>
        </w:rPr>
        <w:footnoteReference w:id="8"/>
      </w:r>
      <w:r w:rsidRPr="002C7DB1">
        <w:rPr>
          <w:rFonts w:asciiTheme="majorBidi" w:hAnsiTheme="majorBidi" w:cstheme="majorBidi"/>
          <w:sz w:val="24"/>
          <w:szCs w:val="24"/>
          <w:lang w:val="en-US"/>
        </w:rPr>
        <w:t xml:space="preserve"> Punishment is directed at low contributors, even when we control for emotional states, indicating that not all punishment has emotional correlates. This is perhaps not surprising </w:t>
      </w:r>
      <w:proofErr w:type="gramStart"/>
      <w:r w:rsidRPr="002C7DB1">
        <w:rPr>
          <w:rFonts w:asciiTheme="majorBidi" w:hAnsiTheme="majorBidi" w:cstheme="majorBidi"/>
          <w:sz w:val="24"/>
          <w:szCs w:val="24"/>
          <w:lang w:val="en-US"/>
        </w:rPr>
        <w:t>in view of the fact that</w:t>
      </w:r>
      <w:proofErr w:type="gramEnd"/>
      <w:r w:rsidRPr="002C7DB1">
        <w:rPr>
          <w:rFonts w:asciiTheme="majorBidi" w:hAnsiTheme="majorBidi" w:cstheme="majorBidi"/>
          <w:sz w:val="24"/>
          <w:szCs w:val="24"/>
          <w:lang w:val="en-US"/>
        </w:rPr>
        <w:t xml:space="preserve"> punishing others instrumentally can be quite effective in increasing one’s own future payoff th</w:t>
      </w:r>
      <w:r w:rsidR="008712AB" w:rsidRPr="002C7DB1">
        <w:rPr>
          <w:rFonts w:asciiTheme="majorBidi" w:hAnsiTheme="majorBidi" w:cstheme="majorBidi"/>
          <w:sz w:val="24"/>
          <w:szCs w:val="24"/>
          <w:lang w:val="en-US"/>
        </w:rPr>
        <w:t>r</w:t>
      </w:r>
      <w:r w:rsidRPr="002C7DB1">
        <w:rPr>
          <w:rFonts w:asciiTheme="majorBidi" w:hAnsiTheme="majorBidi" w:cstheme="majorBidi"/>
          <w:sz w:val="24"/>
          <w:szCs w:val="24"/>
          <w:lang w:val="en-US"/>
        </w:rPr>
        <w:t xml:space="preserve">ough its effect on the sanctioned party’s contribution. We </w:t>
      </w:r>
      <w:r w:rsidR="0033534C" w:rsidRPr="002C7DB1">
        <w:rPr>
          <w:rFonts w:asciiTheme="majorBidi" w:hAnsiTheme="majorBidi" w:cstheme="majorBidi"/>
          <w:sz w:val="24"/>
          <w:szCs w:val="24"/>
          <w:lang w:val="en-US"/>
        </w:rPr>
        <w:t xml:space="preserve">also </w:t>
      </w:r>
      <w:r w:rsidRPr="002C7DB1">
        <w:rPr>
          <w:rFonts w:asciiTheme="majorBidi" w:hAnsiTheme="majorBidi" w:cstheme="majorBidi"/>
          <w:sz w:val="24"/>
          <w:szCs w:val="24"/>
          <w:lang w:val="en-US"/>
        </w:rPr>
        <w:t xml:space="preserve">find that the more points one assigns, the more the Valence of one’s emotional state increases, and the effect is significant in NP. </w:t>
      </w:r>
      <w:r w:rsidR="007F23A2" w:rsidRPr="002C7DB1">
        <w:rPr>
          <w:rFonts w:asciiTheme="majorBidi" w:hAnsiTheme="majorBidi" w:cstheme="majorBidi"/>
          <w:sz w:val="24"/>
          <w:szCs w:val="24"/>
          <w:lang w:val="en-US"/>
        </w:rPr>
        <w:t xml:space="preserve">This is consistent with the results reported by de </w:t>
      </w:r>
      <w:proofErr w:type="spellStart"/>
      <w:r w:rsidR="007F23A2" w:rsidRPr="002C7DB1">
        <w:rPr>
          <w:rFonts w:asciiTheme="majorBidi" w:hAnsiTheme="majorBidi" w:cstheme="majorBidi"/>
          <w:sz w:val="24"/>
          <w:szCs w:val="24"/>
          <w:lang w:val="en-US"/>
        </w:rPr>
        <w:t>Quervain</w:t>
      </w:r>
      <w:proofErr w:type="spellEnd"/>
      <w:r w:rsidR="007F23A2" w:rsidRPr="002C7DB1">
        <w:rPr>
          <w:rFonts w:asciiTheme="majorBidi" w:hAnsiTheme="majorBidi" w:cstheme="majorBidi"/>
          <w:sz w:val="24"/>
          <w:szCs w:val="24"/>
          <w:lang w:val="en-US"/>
        </w:rPr>
        <w:t xml:space="preserve"> et al. (2004). We also additionally observe that e</w:t>
      </w:r>
      <w:r w:rsidRPr="002C7DB1">
        <w:rPr>
          <w:rFonts w:asciiTheme="majorBidi" w:hAnsiTheme="majorBidi" w:cstheme="majorBidi"/>
          <w:sz w:val="24"/>
          <w:szCs w:val="24"/>
          <w:lang w:val="en-US"/>
        </w:rPr>
        <w:t xml:space="preserve">xpressing greater disapproval of other individuals </w:t>
      </w:r>
      <w:r w:rsidR="0033534C" w:rsidRPr="002C7DB1">
        <w:rPr>
          <w:rFonts w:asciiTheme="majorBidi" w:hAnsiTheme="majorBidi" w:cstheme="majorBidi"/>
          <w:sz w:val="24"/>
          <w:szCs w:val="24"/>
          <w:lang w:val="en-US"/>
        </w:rPr>
        <w:t xml:space="preserve">under MP </w:t>
      </w:r>
      <w:r w:rsidRPr="002C7DB1">
        <w:rPr>
          <w:rFonts w:asciiTheme="majorBidi" w:hAnsiTheme="majorBidi" w:cstheme="majorBidi"/>
          <w:sz w:val="24"/>
          <w:szCs w:val="24"/>
          <w:lang w:val="en-US"/>
        </w:rPr>
        <w:t xml:space="preserve">is </w:t>
      </w:r>
      <w:r w:rsidR="007F23A2" w:rsidRPr="002C7DB1">
        <w:rPr>
          <w:rFonts w:asciiTheme="majorBidi" w:hAnsiTheme="majorBidi" w:cstheme="majorBidi"/>
          <w:sz w:val="24"/>
          <w:szCs w:val="24"/>
          <w:lang w:val="en-US"/>
        </w:rPr>
        <w:t xml:space="preserve">also </w:t>
      </w:r>
      <w:r w:rsidRPr="002C7DB1">
        <w:rPr>
          <w:rFonts w:asciiTheme="majorBidi" w:hAnsiTheme="majorBidi" w:cstheme="majorBidi"/>
          <w:sz w:val="24"/>
          <w:szCs w:val="24"/>
          <w:lang w:val="en-US"/>
        </w:rPr>
        <w:t>associated with an improvement in one’s emotional state.</w:t>
      </w:r>
    </w:p>
    <w:p w14:paraId="5D83BA84" w14:textId="65F24042"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Under MP, receiving punishment is uncorrelated with both changes in Anger and Happiness. This pattern may reflect the reactions to the difference in the number of punishment points received relative to one’s prior beliefs about the quantity that they were about to </w:t>
      </w:r>
      <w:r w:rsidR="00BF1230" w:rsidRPr="002C7DB1">
        <w:rPr>
          <w:rFonts w:asciiTheme="majorBidi" w:hAnsiTheme="majorBidi" w:cstheme="majorBidi"/>
          <w:sz w:val="24"/>
          <w:szCs w:val="24"/>
          <w:lang w:val="en-US"/>
        </w:rPr>
        <w:t>get</w:t>
      </w:r>
      <w:r w:rsidRPr="002C7DB1">
        <w:rPr>
          <w:rFonts w:asciiTheme="majorBidi" w:hAnsiTheme="majorBidi" w:cstheme="majorBidi"/>
          <w:sz w:val="24"/>
          <w:szCs w:val="24"/>
          <w:lang w:val="en-US"/>
        </w:rPr>
        <w:t>. Those who receive more than they expected experience an increase in anger and a decrease in happiness, while those who receive fewer points than they anticipated exhibit the opposite pattern, and these effects</w:t>
      </w:r>
      <w:r w:rsidR="007F2DE3" w:rsidRPr="002C7DB1">
        <w:rPr>
          <w:rFonts w:asciiTheme="majorBidi" w:hAnsiTheme="majorBidi" w:cstheme="majorBidi"/>
          <w:sz w:val="24"/>
          <w:szCs w:val="24"/>
          <w:lang w:val="en-US"/>
        </w:rPr>
        <w:t xml:space="preserve"> may</w:t>
      </w:r>
      <w:r w:rsidRPr="002C7DB1">
        <w:rPr>
          <w:rFonts w:asciiTheme="majorBidi" w:hAnsiTheme="majorBidi" w:cstheme="majorBidi"/>
          <w:sz w:val="24"/>
          <w:szCs w:val="24"/>
          <w:lang w:val="en-US"/>
        </w:rPr>
        <w:t xml:space="preserve"> offset. Under NP, receiving more punishment points results in a greater decrease in </w:t>
      </w:r>
      <w:r w:rsidR="00BF1230" w:rsidRPr="002C7DB1">
        <w:rPr>
          <w:rFonts w:asciiTheme="majorBidi" w:hAnsiTheme="majorBidi" w:cstheme="majorBidi"/>
          <w:sz w:val="24"/>
          <w:szCs w:val="24"/>
          <w:lang w:val="en-US"/>
        </w:rPr>
        <w:t>V</w:t>
      </w:r>
      <w:r w:rsidRPr="002C7DB1">
        <w:rPr>
          <w:rFonts w:asciiTheme="majorBidi" w:hAnsiTheme="majorBidi" w:cstheme="majorBidi"/>
          <w:sz w:val="24"/>
          <w:szCs w:val="24"/>
          <w:lang w:val="en-US"/>
        </w:rPr>
        <w:t>alence</w:t>
      </w:r>
      <w:r w:rsidR="00E504C6" w:rsidRPr="002C7DB1">
        <w:rPr>
          <w:rFonts w:asciiTheme="majorBidi" w:hAnsiTheme="majorBidi" w:cstheme="majorBidi"/>
          <w:sz w:val="24"/>
          <w:szCs w:val="24"/>
          <w:lang w:val="en-US"/>
        </w:rPr>
        <w:t xml:space="preserve"> as the effect of being punished more severely than expected has a stronger adverse impact than the positive effect of receiving less punishment than anticipated</w:t>
      </w:r>
      <w:r w:rsidRPr="002C7DB1">
        <w:rPr>
          <w:rFonts w:asciiTheme="majorBidi" w:hAnsiTheme="majorBidi" w:cstheme="majorBidi"/>
          <w:sz w:val="24"/>
          <w:szCs w:val="24"/>
          <w:lang w:val="en-US"/>
        </w:rPr>
        <w:t xml:space="preserve">. In this treatment, the </w:t>
      </w:r>
      <w:r w:rsidR="003221A2" w:rsidRPr="002C7DB1">
        <w:rPr>
          <w:rFonts w:asciiTheme="majorBidi" w:hAnsiTheme="majorBidi" w:cstheme="majorBidi"/>
          <w:sz w:val="24"/>
          <w:szCs w:val="24"/>
          <w:lang w:val="en-US"/>
        </w:rPr>
        <w:t xml:space="preserve">expression of </w:t>
      </w:r>
      <w:r w:rsidRPr="002C7DB1">
        <w:rPr>
          <w:rFonts w:asciiTheme="majorBidi" w:hAnsiTheme="majorBidi" w:cstheme="majorBidi"/>
          <w:sz w:val="24"/>
          <w:szCs w:val="24"/>
          <w:lang w:val="en-US"/>
        </w:rPr>
        <w:t>approval or disapproval of others is more salient</w:t>
      </w:r>
      <w:r w:rsidR="003221A2" w:rsidRPr="002C7DB1">
        <w:rPr>
          <w:rFonts w:asciiTheme="majorBidi" w:hAnsiTheme="majorBidi" w:cstheme="majorBidi"/>
          <w:sz w:val="24"/>
          <w:szCs w:val="24"/>
          <w:lang w:val="en-US"/>
        </w:rPr>
        <w:t xml:space="preserve"> than in MP</w:t>
      </w:r>
      <w:r w:rsidRPr="002C7DB1">
        <w:rPr>
          <w:rFonts w:asciiTheme="majorBidi" w:hAnsiTheme="majorBidi" w:cstheme="majorBidi"/>
          <w:sz w:val="24"/>
          <w:szCs w:val="24"/>
          <w:lang w:val="en-US"/>
        </w:rPr>
        <w:t>, and it appears that disapproval causes one’s emotional state to become more negative.</w:t>
      </w:r>
    </w:p>
    <w:p w14:paraId="2197373E" w14:textId="58C3AC43"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We confirm that the change in an individual’s contribution behavior between one period to the next can be predicted by two variables. The first is the amount she has contributed relative to the average, with those who have contributed more than the average lowering their contribution more. The second is the number of punishment points received, with those receiving more points </w:t>
      </w:r>
      <w:r w:rsidRPr="002C7DB1">
        <w:rPr>
          <w:rFonts w:asciiTheme="majorBidi" w:hAnsiTheme="majorBidi" w:cstheme="majorBidi"/>
          <w:sz w:val="24"/>
          <w:szCs w:val="24"/>
          <w:lang w:val="en-US"/>
        </w:rPr>
        <w:lastRenderedPageBreak/>
        <w:t xml:space="preserve">increasing their contribution more, although this is significant only under </w:t>
      </w:r>
      <w:r w:rsidR="003221A2" w:rsidRPr="002C7DB1">
        <w:rPr>
          <w:rFonts w:asciiTheme="majorBidi" w:hAnsiTheme="majorBidi" w:cstheme="majorBidi"/>
          <w:sz w:val="24"/>
          <w:szCs w:val="24"/>
          <w:lang w:val="en-US"/>
        </w:rPr>
        <w:t>M</w:t>
      </w:r>
      <w:r w:rsidRPr="002C7DB1">
        <w:rPr>
          <w:rFonts w:asciiTheme="majorBidi" w:hAnsiTheme="majorBidi" w:cstheme="majorBidi"/>
          <w:sz w:val="24"/>
          <w:szCs w:val="24"/>
          <w:lang w:val="en-US"/>
        </w:rPr>
        <w:t xml:space="preserve">P. </w:t>
      </w:r>
      <w:r w:rsidR="00657A18" w:rsidRPr="002C7DB1">
        <w:rPr>
          <w:rFonts w:asciiTheme="majorBidi" w:hAnsiTheme="majorBidi" w:cstheme="majorBidi"/>
          <w:sz w:val="24"/>
          <w:szCs w:val="24"/>
          <w:lang w:val="en-US"/>
        </w:rPr>
        <w:t xml:space="preserve">These patterns were documented by Fehr and </w:t>
      </w:r>
      <w:proofErr w:type="spellStart"/>
      <w:r w:rsidR="00657A18" w:rsidRPr="002C7DB1">
        <w:rPr>
          <w:rFonts w:asciiTheme="majorBidi" w:hAnsiTheme="majorBidi" w:cstheme="majorBidi"/>
          <w:sz w:val="24"/>
          <w:szCs w:val="24"/>
          <w:lang w:val="en-US"/>
        </w:rPr>
        <w:t>Gaechter</w:t>
      </w:r>
      <w:proofErr w:type="spellEnd"/>
      <w:r w:rsidR="00657A18" w:rsidRPr="002C7DB1">
        <w:rPr>
          <w:rFonts w:asciiTheme="majorBidi" w:hAnsiTheme="majorBidi" w:cstheme="majorBidi"/>
          <w:sz w:val="24"/>
          <w:szCs w:val="24"/>
          <w:lang w:val="en-US"/>
        </w:rPr>
        <w:t xml:space="preserve"> (2000) and </w:t>
      </w:r>
      <w:proofErr w:type="spellStart"/>
      <w:r w:rsidR="00657A18" w:rsidRPr="002C7DB1">
        <w:rPr>
          <w:rFonts w:asciiTheme="majorBidi" w:hAnsiTheme="majorBidi" w:cstheme="majorBidi"/>
          <w:sz w:val="24"/>
          <w:szCs w:val="24"/>
          <w:lang w:val="en-US"/>
        </w:rPr>
        <w:t>Masclet</w:t>
      </w:r>
      <w:proofErr w:type="spellEnd"/>
      <w:r w:rsidR="00657A18" w:rsidRPr="002C7DB1">
        <w:rPr>
          <w:rFonts w:asciiTheme="majorBidi" w:hAnsiTheme="majorBidi" w:cstheme="majorBidi"/>
          <w:sz w:val="24"/>
          <w:szCs w:val="24"/>
          <w:lang w:val="en-US"/>
        </w:rPr>
        <w:t xml:space="preserve"> et al. (2003), among others</w:t>
      </w:r>
      <w:r w:rsidR="003E02C1" w:rsidRPr="002C7DB1">
        <w:rPr>
          <w:rFonts w:asciiTheme="majorBidi" w:hAnsiTheme="majorBidi" w:cstheme="majorBidi"/>
          <w:sz w:val="24"/>
          <w:szCs w:val="24"/>
          <w:lang w:val="en-US"/>
        </w:rPr>
        <w:t>, and we also observe them here.</w:t>
      </w:r>
      <w:r w:rsidR="00657A18" w:rsidRPr="002C7DB1">
        <w:rPr>
          <w:rFonts w:asciiTheme="majorBidi" w:hAnsiTheme="majorBidi" w:cstheme="majorBidi"/>
          <w:sz w:val="24"/>
          <w:szCs w:val="24"/>
          <w:lang w:val="en-US"/>
        </w:rPr>
        <w:t xml:space="preserve"> </w:t>
      </w:r>
    </w:p>
    <w:p w14:paraId="412EFE78" w14:textId="0D38594D" w:rsidR="00B13055"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If we assume that individuals seek to be in positive emotional states and to avoid negative states, emotional correlates shed light on the effectiveness of punishment instruments. In the absence of punishment, the strongest association between emotions and behavior is that anger and having contributed more than others are correlated. To avoid this anger, a player would seek to contribute less than or equal to the group average, a process that would tend to erode cooperation over time. Indeed, a decline in cooperation over time is the principal pattern observed in a Public Good game when there is no punishment available. </w:t>
      </w:r>
      <w:r w:rsidR="003E02C1" w:rsidRPr="002C7DB1">
        <w:rPr>
          <w:rFonts w:asciiTheme="majorBidi" w:hAnsiTheme="majorBidi" w:cstheme="majorBidi"/>
          <w:sz w:val="24"/>
          <w:szCs w:val="24"/>
          <w:lang w:val="en-US"/>
        </w:rPr>
        <w:t xml:space="preserve">When there is no punishment available, there is no consistent relationship between emotional state and cooperation level. We believe that the effect of emotional state on contributions is heterogeneous, with different types of individuals responding in different ways to specific emotions. Parsing out any such relationships must await larger samples and an accumulation of evidence from future research. </w:t>
      </w:r>
    </w:p>
    <w:p w14:paraId="42E51D3B" w14:textId="4CBCDF99" w:rsidR="00B13055" w:rsidRPr="002C7DB1" w:rsidRDefault="00B05089"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On the other hand, w</w:t>
      </w:r>
      <w:r w:rsidR="00B13055" w:rsidRPr="002C7DB1">
        <w:rPr>
          <w:rFonts w:asciiTheme="majorBidi" w:hAnsiTheme="majorBidi" w:cstheme="majorBidi"/>
          <w:sz w:val="24"/>
          <w:szCs w:val="24"/>
          <w:lang w:val="en-US"/>
        </w:rPr>
        <w:t xml:space="preserve">hen punishment is available, </w:t>
      </w:r>
      <w:r w:rsidRPr="002C7DB1">
        <w:rPr>
          <w:rFonts w:asciiTheme="majorBidi" w:hAnsiTheme="majorBidi" w:cstheme="majorBidi"/>
          <w:sz w:val="24"/>
          <w:szCs w:val="24"/>
          <w:lang w:val="en-US"/>
        </w:rPr>
        <w:t>emotional correlates are strong. P</w:t>
      </w:r>
      <w:r w:rsidR="00B13055" w:rsidRPr="002C7DB1">
        <w:rPr>
          <w:rFonts w:asciiTheme="majorBidi" w:hAnsiTheme="majorBidi" w:cstheme="majorBidi"/>
          <w:sz w:val="24"/>
          <w:szCs w:val="24"/>
          <w:lang w:val="en-US"/>
        </w:rPr>
        <w:t>ositive emotions accompan</w:t>
      </w:r>
      <w:r w:rsidR="00196CD1" w:rsidRPr="002C7DB1">
        <w:rPr>
          <w:rFonts w:asciiTheme="majorBidi" w:hAnsiTheme="majorBidi" w:cstheme="majorBidi"/>
          <w:sz w:val="24"/>
          <w:szCs w:val="24"/>
          <w:lang w:val="en-US"/>
        </w:rPr>
        <w:t>y</w:t>
      </w:r>
      <w:r w:rsidR="00B13055" w:rsidRPr="002C7DB1">
        <w:rPr>
          <w:rFonts w:asciiTheme="majorBidi" w:hAnsiTheme="majorBidi" w:cstheme="majorBidi"/>
          <w:sz w:val="24"/>
          <w:szCs w:val="24"/>
          <w:lang w:val="en-US"/>
        </w:rPr>
        <w:t xml:space="preserve"> cooperation and thus may serve to reinforce cooperative behavior. Fre</w:t>
      </w:r>
      <w:r w:rsidR="007F2DE3" w:rsidRPr="002C7DB1">
        <w:rPr>
          <w:rFonts w:asciiTheme="majorBidi" w:hAnsiTheme="majorBidi" w:cstheme="majorBidi"/>
          <w:sz w:val="24"/>
          <w:szCs w:val="24"/>
          <w:lang w:val="en-US"/>
        </w:rPr>
        <w:t xml:space="preserve">e </w:t>
      </w:r>
      <w:r w:rsidR="00B13055" w:rsidRPr="002C7DB1">
        <w:rPr>
          <w:rFonts w:asciiTheme="majorBidi" w:hAnsiTheme="majorBidi" w:cstheme="majorBidi"/>
          <w:sz w:val="24"/>
          <w:szCs w:val="24"/>
          <w:lang w:val="en-US"/>
        </w:rPr>
        <w:t>riding is associated with relatively negative emotions</w:t>
      </w:r>
      <w:r w:rsidR="00065EED" w:rsidRPr="002C7DB1">
        <w:rPr>
          <w:rFonts w:asciiTheme="majorBidi" w:hAnsiTheme="majorBidi" w:cstheme="majorBidi"/>
          <w:sz w:val="24"/>
          <w:szCs w:val="24"/>
          <w:lang w:val="en-US"/>
        </w:rPr>
        <w:t xml:space="preserve">. We believe that this is because non-cooperation </w:t>
      </w:r>
      <w:r w:rsidR="00B13055" w:rsidRPr="002C7DB1">
        <w:rPr>
          <w:rFonts w:asciiTheme="majorBidi" w:hAnsiTheme="majorBidi" w:cstheme="majorBidi"/>
          <w:sz w:val="24"/>
          <w:szCs w:val="24"/>
          <w:lang w:val="en-US"/>
        </w:rPr>
        <w:t>comes with a risk of being punished, and the anticipation of these emotions may serve to deter free</w:t>
      </w:r>
      <w:r w:rsidR="007F2DE3" w:rsidRPr="002C7DB1">
        <w:rPr>
          <w:rFonts w:asciiTheme="majorBidi" w:hAnsiTheme="majorBidi" w:cstheme="majorBidi"/>
          <w:sz w:val="24"/>
          <w:szCs w:val="24"/>
          <w:lang w:val="en-US"/>
        </w:rPr>
        <w:t xml:space="preserve"> </w:t>
      </w:r>
      <w:r w:rsidR="00B13055" w:rsidRPr="002C7DB1">
        <w:rPr>
          <w:rFonts w:asciiTheme="majorBidi" w:hAnsiTheme="majorBidi" w:cstheme="majorBidi"/>
          <w:sz w:val="24"/>
          <w:szCs w:val="24"/>
          <w:lang w:val="en-US"/>
        </w:rPr>
        <w:t xml:space="preserve">riding. The increase in cooperation that occurs under MP in response to punishment does not appear to rely on its effect on the emotions of either the </w:t>
      </w:r>
      <w:proofErr w:type="spellStart"/>
      <w:r w:rsidR="00B13055" w:rsidRPr="002C7DB1">
        <w:rPr>
          <w:rFonts w:asciiTheme="majorBidi" w:hAnsiTheme="majorBidi" w:cstheme="majorBidi"/>
          <w:sz w:val="24"/>
          <w:szCs w:val="24"/>
          <w:lang w:val="en-US"/>
        </w:rPr>
        <w:t>sanctioner</w:t>
      </w:r>
      <w:proofErr w:type="spellEnd"/>
      <w:r w:rsidR="00B13055" w:rsidRPr="002C7DB1">
        <w:rPr>
          <w:rFonts w:asciiTheme="majorBidi" w:hAnsiTheme="majorBidi" w:cstheme="majorBidi"/>
          <w:sz w:val="24"/>
          <w:szCs w:val="24"/>
          <w:lang w:val="en-US"/>
        </w:rPr>
        <w:t xml:space="preserve"> or the recipient of the sanctions.</w:t>
      </w:r>
      <w:r w:rsidR="00B6685F" w:rsidRPr="002C7DB1">
        <w:rPr>
          <w:rFonts w:asciiTheme="majorBidi" w:hAnsiTheme="majorBidi" w:cstheme="majorBidi"/>
          <w:sz w:val="24"/>
          <w:szCs w:val="24"/>
          <w:lang w:val="en-US"/>
        </w:rPr>
        <w:t xml:space="preserve">  However, the punishment points do have different effects on people with different emotional states.  More specifically, punishment points work less effectively for people who </w:t>
      </w:r>
      <w:r w:rsidR="007F2DE3" w:rsidRPr="002C7DB1">
        <w:rPr>
          <w:rFonts w:asciiTheme="majorBidi" w:hAnsiTheme="majorBidi" w:cstheme="majorBidi"/>
          <w:sz w:val="24"/>
          <w:szCs w:val="24"/>
          <w:lang w:val="en-US"/>
        </w:rPr>
        <w:t>are in</w:t>
      </w:r>
      <w:r w:rsidR="00B6685F" w:rsidRPr="002C7DB1">
        <w:rPr>
          <w:rFonts w:asciiTheme="majorBidi" w:hAnsiTheme="majorBidi" w:cstheme="majorBidi"/>
          <w:sz w:val="24"/>
          <w:szCs w:val="24"/>
          <w:lang w:val="en-US"/>
        </w:rPr>
        <w:t xml:space="preserve"> a more positive emotional state.</w:t>
      </w:r>
      <w:r w:rsidR="00B13055" w:rsidRPr="002C7DB1">
        <w:rPr>
          <w:rFonts w:asciiTheme="majorBidi" w:hAnsiTheme="majorBidi" w:cstheme="majorBidi"/>
          <w:sz w:val="24"/>
          <w:szCs w:val="24"/>
          <w:lang w:val="en-US"/>
        </w:rPr>
        <w:t xml:space="preserve"> While individuals in a more negative state are more likely to punish, monetary punishment seems </w:t>
      </w:r>
      <w:r w:rsidR="00F54C61" w:rsidRPr="002C7DB1">
        <w:rPr>
          <w:rFonts w:asciiTheme="majorBidi" w:hAnsiTheme="majorBidi" w:cstheme="majorBidi"/>
          <w:sz w:val="24"/>
          <w:szCs w:val="24"/>
          <w:lang w:val="en-US"/>
        </w:rPr>
        <w:t xml:space="preserve">to increase payoffs </w:t>
      </w:r>
      <w:r w:rsidR="00B13055" w:rsidRPr="002C7DB1">
        <w:rPr>
          <w:rFonts w:asciiTheme="majorBidi" w:hAnsiTheme="majorBidi" w:cstheme="majorBidi"/>
          <w:sz w:val="24"/>
          <w:szCs w:val="24"/>
          <w:lang w:val="en-US"/>
        </w:rPr>
        <w:t xml:space="preserve">mainly by changing the relative pecuniary payoffs between cooperation and non-cooperation, and the </w:t>
      </w:r>
      <w:proofErr w:type="spellStart"/>
      <w:r w:rsidR="00B13055" w:rsidRPr="002C7DB1">
        <w:rPr>
          <w:rFonts w:asciiTheme="majorBidi" w:hAnsiTheme="majorBidi" w:cstheme="majorBidi"/>
          <w:sz w:val="24"/>
          <w:szCs w:val="24"/>
          <w:lang w:val="en-US"/>
        </w:rPr>
        <w:t>sanctioner</w:t>
      </w:r>
      <w:proofErr w:type="spellEnd"/>
      <w:r w:rsidR="00B13055" w:rsidRPr="002C7DB1">
        <w:rPr>
          <w:rFonts w:asciiTheme="majorBidi" w:hAnsiTheme="majorBidi" w:cstheme="majorBidi"/>
          <w:sz w:val="24"/>
          <w:szCs w:val="24"/>
          <w:lang w:val="en-US"/>
        </w:rPr>
        <w:t xml:space="preserve"> choosing to pay a monetary cost to change the terms of this tradeoff. </w:t>
      </w:r>
      <w:r w:rsidR="00F54C61" w:rsidRPr="002C7DB1">
        <w:rPr>
          <w:rFonts w:asciiTheme="majorBidi" w:hAnsiTheme="majorBidi" w:cstheme="majorBidi"/>
          <w:sz w:val="24"/>
          <w:szCs w:val="24"/>
          <w:lang w:val="en-US"/>
        </w:rPr>
        <w:t>In addition, t</w:t>
      </w:r>
      <w:r w:rsidR="00B13055" w:rsidRPr="002C7DB1">
        <w:rPr>
          <w:rFonts w:asciiTheme="majorBidi" w:hAnsiTheme="majorBidi" w:cstheme="majorBidi"/>
          <w:sz w:val="24"/>
          <w:szCs w:val="24"/>
          <w:lang w:val="en-US"/>
        </w:rPr>
        <w:t xml:space="preserve">he </w:t>
      </w:r>
      <w:proofErr w:type="spellStart"/>
      <w:r w:rsidR="00B13055" w:rsidRPr="002C7DB1">
        <w:rPr>
          <w:rFonts w:asciiTheme="majorBidi" w:hAnsiTheme="majorBidi" w:cstheme="majorBidi"/>
          <w:sz w:val="24"/>
          <w:szCs w:val="24"/>
          <w:lang w:val="en-US"/>
        </w:rPr>
        <w:t>sanctioner</w:t>
      </w:r>
      <w:proofErr w:type="spellEnd"/>
      <w:r w:rsidR="00B13055" w:rsidRPr="002C7DB1">
        <w:rPr>
          <w:rFonts w:asciiTheme="majorBidi" w:hAnsiTheme="majorBidi" w:cstheme="majorBidi"/>
          <w:sz w:val="24"/>
          <w:szCs w:val="24"/>
          <w:lang w:val="en-US"/>
        </w:rPr>
        <w:t xml:space="preserve"> experience</w:t>
      </w:r>
      <w:r w:rsidR="00D108D0" w:rsidRPr="002C7DB1">
        <w:rPr>
          <w:rFonts w:asciiTheme="majorBidi" w:hAnsiTheme="majorBidi" w:cstheme="majorBidi"/>
          <w:sz w:val="24"/>
          <w:szCs w:val="24"/>
          <w:lang w:val="en-NZ"/>
        </w:rPr>
        <w:t>s</w:t>
      </w:r>
      <w:r w:rsidR="00B13055" w:rsidRPr="002C7DB1">
        <w:rPr>
          <w:rFonts w:asciiTheme="majorBidi" w:hAnsiTheme="majorBidi" w:cstheme="majorBidi"/>
          <w:sz w:val="24"/>
          <w:szCs w:val="24"/>
          <w:lang w:val="en-US"/>
        </w:rPr>
        <w:t xml:space="preserve"> </w:t>
      </w:r>
      <w:r w:rsidR="00D108D0" w:rsidRPr="002C7DB1">
        <w:rPr>
          <w:rFonts w:asciiTheme="majorBidi" w:hAnsiTheme="majorBidi" w:cstheme="majorBidi"/>
          <w:sz w:val="24"/>
          <w:szCs w:val="24"/>
          <w:lang w:val="en-NZ"/>
        </w:rPr>
        <w:t>some</w:t>
      </w:r>
      <w:r w:rsidR="00D108D0" w:rsidRPr="002C7DB1">
        <w:rPr>
          <w:rFonts w:asciiTheme="majorBidi" w:hAnsiTheme="majorBidi" w:cstheme="majorBidi"/>
          <w:sz w:val="24"/>
          <w:szCs w:val="24"/>
          <w:lang w:val="en-US"/>
        </w:rPr>
        <w:t xml:space="preserve"> </w:t>
      </w:r>
      <w:r w:rsidR="00B13055" w:rsidRPr="002C7DB1">
        <w:rPr>
          <w:rFonts w:asciiTheme="majorBidi" w:hAnsiTheme="majorBidi" w:cstheme="majorBidi"/>
          <w:sz w:val="24"/>
          <w:szCs w:val="24"/>
          <w:lang w:val="en-US"/>
        </w:rPr>
        <w:t>emotional benefit</w:t>
      </w:r>
      <w:r w:rsidR="00D108D0" w:rsidRPr="002C7DB1">
        <w:rPr>
          <w:rFonts w:asciiTheme="majorBidi" w:hAnsiTheme="majorBidi" w:cstheme="majorBidi"/>
          <w:sz w:val="24"/>
          <w:szCs w:val="24"/>
          <w:lang w:val="en-NZ"/>
        </w:rPr>
        <w:t xml:space="preserve"> (improved </w:t>
      </w:r>
      <w:r w:rsidR="007F2DE3" w:rsidRPr="002C7DB1">
        <w:rPr>
          <w:rFonts w:asciiTheme="majorBidi" w:hAnsiTheme="majorBidi" w:cstheme="majorBidi"/>
          <w:sz w:val="24"/>
          <w:szCs w:val="24"/>
          <w:lang w:val="en-NZ"/>
        </w:rPr>
        <w:t>V</w:t>
      </w:r>
      <w:r w:rsidR="00D108D0" w:rsidRPr="002C7DB1">
        <w:rPr>
          <w:rFonts w:asciiTheme="majorBidi" w:hAnsiTheme="majorBidi" w:cstheme="majorBidi"/>
          <w:sz w:val="24"/>
          <w:szCs w:val="24"/>
          <w:lang w:val="en-NZ"/>
        </w:rPr>
        <w:t>alence)</w:t>
      </w:r>
      <w:r w:rsidR="00B13055" w:rsidRPr="002C7DB1">
        <w:rPr>
          <w:rFonts w:asciiTheme="majorBidi" w:hAnsiTheme="majorBidi" w:cstheme="majorBidi"/>
          <w:sz w:val="24"/>
          <w:szCs w:val="24"/>
          <w:lang w:val="en-US"/>
        </w:rPr>
        <w:t xml:space="preserve"> from punishing.</w:t>
      </w:r>
      <w:r w:rsidR="00065EED" w:rsidRPr="002C7DB1">
        <w:rPr>
          <w:rFonts w:asciiTheme="majorBidi" w:hAnsiTheme="majorBidi" w:cstheme="majorBidi"/>
          <w:sz w:val="24"/>
          <w:szCs w:val="24"/>
          <w:lang w:val="en-US"/>
        </w:rPr>
        <w:t xml:space="preserve"> </w:t>
      </w:r>
    </w:p>
    <w:p w14:paraId="74345B4A" w14:textId="40972520" w:rsidR="00833B8A" w:rsidRPr="002C7DB1" w:rsidRDefault="00B13055" w:rsidP="00762E16">
      <w:pPr>
        <w:spacing w:line="360" w:lineRule="auto"/>
        <w:ind w:firstLine="72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Under NP, </w:t>
      </w:r>
      <w:r w:rsidR="00D108D0" w:rsidRPr="002C7DB1">
        <w:rPr>
          <w:rFonts w:asciiTheme="majorBidi" w:hAnsiTheme="majorBidi" w:cstheme="majorBidi"/>
          <w:sz w:val="24"/>
          <w:szCs w:val="24"/>
          <w:lang w:val="en-NZ"/>
        </w:rPr>
        <w:t>when ex</w:t>
      </w:r>
      <w:r w:rsidR="00833B8A" w:rsidRPr="002C7DB1">
        <w:rPr>
          <w:rFonts w:asciiTheme="majorBidi" w:hAnsiTheme="majorBidi" w:cstheme="majorBidi"/>
          <w:sz w:val="24"/>
          <w:szCs w:val="24"/>
          <w:lang w:val="en-NZ"/>
        </w:rPr>
        <w:t>p</w:t>
      </w:r>
      <w:r w:rsidR="00D108D0" w:rsidRPr="002C7DB1">
        <w:rPr>
          <w:rFonts w:asciiTheme="majorBidi" w:hAnsiTheme="majorBidi" w:cstheme="majorBidi"/>
          <w:sz w:val="24"/>
          <w:szCs w:val="24"/>
          <w:lang w:val="en-NZ"/>
        </w:rPr>
        <w:t>ressing disapproval is costless</w:t>
      </w:r>
      <w:r w:rsidRPr="002C7DB1">
        <w:rPr>
          <w:rFonts w:asciiTheme="majorBidi" w:hAnsiTheme="majorBidi" w:cstheme="majorBidi"/>
          <w:sz w:val="24"/>
          <w:szCs w:val="24"/>
          <w:lang w:val="en-US"/>
        </w:rPr>
        <w:t xml:space="preserve">, </w:t>
      </w:r>
      <w:r w:rsidR="00D108D0" w:rsidRPr="002C7DB1">
        <w:rPr>
          <w:rFonts w:asciiTheme="majorBidi" w:hAnsiTheme="majorBidi" w:cstheme="majorBidi"/>
          <w:sz w:val="24"/>
          <w:szCs w:val="24"/>
          <w:lang w:val="en-NZ"/>
        </w:rPr>
        <w:t xml:space="preserve">punishing </w:t>
      </w:r>
      <w:proofErr w:type="gramStart"/>
      <w:r w:rsidR="00D108D0" w:rsidRPr="002C7DB1">
        <w:rPr>
          <w:rFonts w:asciiTheme="majorBidi" w:hAnsiTheme="majorBidi" w:cstheme="majorBidi"/>
          <w:sz w:val="24"/>
          <w:szCs w:val="24"/>
          <w:lang w:val="en-NZ"/>
        </w:rPr>
        <w:t>free-riders</w:t>
      </w:r>
      <w:proofErr w:type="gramEnd"/>
      <w:r w:rsidR="00D108D0" w:rsidRPr="002C7DB1">
        <w:rPr>
          <w:rFonts w:asciiTheme="majorBidi" w:hAnsiTheme="majorBidi" w:cstheme="majorBidi"/>
          <w:sz w:val="24"/>
          <w:szCs w:val="24"/>
          <w:lang w:val="en-NZ"/>
        </w:rPr>
        <w:t xml:space="preserve"> </w:t>
      </w:r>
      <w:r w:rsidRPr="002C7DB1">
        <w:rPr>
          <w:rFonts w:asciiTheme="majorBidi" w:hAnsiTheme="majorBidi" w:cstheme="majorBidi"/>
          <w:sz w:val="24"/>
          <w:szCs w:val="24"/>
          <w:lang w:val="en-US"/>
        </w:rPr>
        <w:t xml:space="preserve">has the effect of improving the </w:t>
      </w:r>
      <w:proofErr w:type="spellStart"/>
      <w:r w:rsidRPr="002C7DB1">
        <w:rPr>
          <w:rFonts w:asciiTheme="majorBidi" w:hAnsiTheme="majorBidi" w:cstheme="majorBidi"/>
          <w:sz w:val="24"/>
          <w:szCs w:val="24"/>
          <w:lang w:val="en-US"/>
        </w:rPr>
        <w:t>sanctioner’s</w:t>
      </w:r>
      <w:proofErr w:type="spellEnd"/>
      <w:r w:rsidRPr="002C7DB1">
        <w:rPr>
          <w:rFonts w:asciiTheme="majorBidi" w:hAnsiTheme="majorBidi" w:cstheme="majorBidi"/>
          <w:sz w:val="24"/>
          <w:szCs w:val="24"/>
          <w:lang w:val="en-US"/>
        </w:rPr>
        <w:t xml:space="preserve"> emotional state. The boost in </w:t>
      </w:r>
      <w:r w:rsidR="00065EED" w:rsidRPr="002C7DB1">
        <w:rPr>
          <w:rFonts w:asciiTheme="majorBidi" w:hAnsiTheme="majorBidi" w:cstheme="majorBidi"/>
          <w:sz w:val="24"/>
          <w:szCs w:val="24"/>
          <w:lang w:val="en-US"/>
        </w:rPr>
        <w:t xml:space="preserve">the </w:t>
      </w:r>
      <w:r w:rsidRPr="002C7DB1">
        <w:rPr>
          <w:rFonts w:asciiTheme="majorBidi" w:hAnsiTheme="majorBidi" w:cstheme="majorBidi"/>
          <w:sz w:val="24"/>
          <w:szCs w:val="24"/>
          <w:lang w:val="en-US"/>
        </w:rPr>
        <w:t xml:space="preserve">emotional state of </w:t>
      </w:r>
      <w:proofErr w:type="spellStart"/>
      <w:r w:rsidRPr="002C7DB1">
        <w:rPr>
          <w:rFonts w:asciiTheme="majorBidi" w:hAnsiTheme="majorBidi" w:cstheme="majorBidi"/>
          <w:sz w:val="24"/>
          <w:szCs w:val="24"/>
          <w:lang w:val="en-US"/>
        </w:rPr>
        <w:t>sanctioners</w:t>
      </w:r>
      <w:proofErr w:type="spellEnd"/>
      <w:r w:rsidRPr="002C7DB1">
        <w:rPr>
          <w:rFonts w:asciiTheme="majorBidi" w:hAnsiTheme="majorBidi" w:cstheme="majorBidi"/>
          <w:sz w:val="24"/>
          <w:szCs w:val="24"/>
          <w:lang w:val="en-US"/>
        </w:rPr>
        <w:t xml:space="preserve"> encourages </w:t>
      </w:r>
      <w:r w:rsidR="001C02A4" w:rsidRPr="002C7DB1">
        <w:rPr>
          <w:rFonts w:asciiTheme="majorBidi" w:hAnsiTheme="majorBidi" w:cstheme="majorBidi"/>
          <w:sz w:val="24"/>
          <w:szCs w:val="24"/>
          <w:lang w:val="en-US"/>
        </w:rPr>
        <w:t>the</w:t>
      </w:r>
      <w:r w:rsidRPr="002C7DB1">
        <w:rPr>
          <w:rFonts w:asciiTheme="majorBidi" w:hAnsiTheme="majorBidi" w:cstheme="majorBidi"/>
          <w:sz w:val="24"/>
          <w:szCs w:val="24"/>
          <w:lang w:val="en-US"/>
        </w:rPr>
        <w:t xml:space="preserve"> continued use</w:t>
      </w:r>
      <w:r w:rsidR="001C02A4" w:rsidRPr="002C7DB1">
        <w:rPr>
          <w:rFonts w:asciiTheme="majorBidi" w:hAnsiTheme="majorBidi" w:cstheme="majorBidi"/>
          <w:sz w:val="24"/>
          <w:szCs w:val="24"/>
          <w:lang w:val="en-US"/>
        </w:rPr>
        <w:t xml:space="preserve"> of punishment</w:t>
      </w:r>
      <w:r w:rsidRPr="002C7DB1">
        <w:rPr>
          <w:rFonts w:asciiTheme="majorBidi" w:hAnsiTheme="majorBidi" w:cstheme="majorBidi"/>
          <w:sz w:val="24"/>
          <w:szCs w:val="24"/>
          <w:lang w:val="en-US"/>
        </w:rPr>
        <w:t xml:space="preserve">. Under NP, receiving stronger expressions of </w:t>
      </w:r>
      <w:r w:rsidRPr="002C7DB1">
        <w:rPr>
          <w:rFonts w:asciiTheme="majorBidi" w:hAnsiTheme="majorBidi" w:cstheme="majorBidi"/>
          <w:sz w:val="24"/>
          <w:szCs w:val="24"/>
          <w:lang w:val="en-US"/>
        </w:rPr>
        <w:lastRenderedPageBreak/>
        <w:t xml:space="preserve">disapproval has a </w:t>
      </w:r>
      <w:r w:rsidR="007F2DE3" w:rsidRPr="002C7DB1">
        <w:rPr>
          <w:rFonts w:asciiTheme="majorBidi" w:hAnsiTheme="majorBidi" w:cstheme="majorBidi"/>
          <w:sz w:val="24"/>
          <w:szCs w:val="24"/>
          <w:lang w:val="en-US"/>
        </w:rPr>
        <w:t xml:space="preserve">more </w:t>
      </w:r>
      <w:r w:rsidRPr="002C7DB1">
        <w:rPr>
          <w:rFonts w:asciiTheme="majorBidi" w:hAnsiTheme="majorBidi" w:cstheme="majorBidi"/>
          <w:sz w:val="24"/>
          <w:szCs w:val="24"/>
          <w:lang w:val="en-US"/>
        </w:rPr>
        <w:t>negative impact on emotional state</w:t>
      </w:r>
      <w:r w:rsidR="002B5775" w:rsidRPr="002C7DB1">
        <w:rPr>
          <w:rFonts w:asciiTheme="majorBidi" w:hAnsiTheme="majorBidi" w:cstheme="majorBidi"/>
          <w:sz w:val="24"/>
          <w:szCs w:val="24"/>
          <w:lang w:val="en-US"/>
        </w:rPr>
        <w:t>.</w:t>
      </w:r>
      <w:r w:rsidR="00962C9E" w:rsidRPr="002C7DB1">
        <w:rPr>
          <w:rFonts w:asciiTheme="majorBidi" w:hAnsiTheme="majorBidi" w:cstheme="majorBidi"/>
          <w:sz w:val="24"/>
          <w:szCs w:val="24"/>
          <w:lang w:val="en-US"/>
        </w:rPr>
        <w:t xml:space="preserve">  </w:t>
      </w:r>
      <w:r w:rsidR="00833B8A" w:rsidRPr="002C7DB1">
        <w:rPr>
          <w:rFonts w:asciiTheme="majorBidi" w:hAnsiTheme="majorBidi" w:cstheme="majorBidi"/>
          <w:sz w:val="24"/>
          <w:szCs w:val="24"/>
          <w:lang w:val="en-US"/>
        </w:rPr>
        <w:t>T</w:t>
      </w:r>
      <w:r w:rsidR="00A078BE" w:rsidRPr="002C7DB1">
        <w:rPr>
          <w:rFonts w:asciiTheme="majorBidi" w:hAnsiTheme="majorBidi" w:cstheme="majorBidi"/>
          <w:sz w:val="24"/>
          <w:szCs w:val="24"/>
          <w:lang w:val="en-US"/>
        </w:rPr>
        <w:t xml:space="preserve">he impact of </w:t>
      </w:r>
      <w:r w:rsidR="00833B8A" w:rsidRPr="002C7DB1">
        <w:rPr>
          <w:rFonts w:asciiTheme="majorBidi" w:hAnsiTheme="majorBidi" w:cstheme="majorBidi"/>
          <w:sz w:val="24"/>
          <w:szCs w:val="24"/>
          <w:lang w:val="en-US"/>
        </w:rPr>
        <w:t>receiving non-monetary sanctions</w:t>
      </w:r>
      <w:r w:rsidR="00A078BE" w:rsidRPr="002C7DB1">
        <w:rPr>
          <w:rFonts w:asciiTheme="majorBidi" w:hAnsiTheme="majorBidi" w:cstheme="majorBidi"/>
          <w:sz w:val="24"/>
          <w:szCs w:val="24"/>
          <w:lang w:val="en-US"/>
        </w:rPr>
        <w:t xml:space="preserve"> on </w:t>
      </w:r>
      <w:r w:rsidR="00833B8A" w:rsidRPr="002C7DB1">
        <w:rPr>
          <w:rFonts w:asciiTheme="majorBidi" w:hAnsiTheme="majorBidi" w:cstheme="majorBidi"/>
          <w:sz w:val="24"/>
          <w:szCs w:val="24"/>
          <w:lang w:val="en-US"/>
        </w:rPr>
        <w:t xml:space="preserve">behavior in </w:t>
      </w:r>
      <w:r w:rsidR="00A078BE" w:rsidRPr="002C7DB1">
        <w:rPr>
          <w:rFonts w:asciiTheme="majorBidi" w:hAnsiTheme="majorBidi" w:cstheme="majorBidi"/>
          <w:sz w:val="24"/>
          <w:szCs w:val="24"/>
          <w:lang w:val="en-US"/>
        </w:rPr>
        <w:t>future periods</w:t>
      </w:r>
      <w:r w:rsidR="00833B8A" w:rsidRPr="002C7DB1">
        <w:rPr>
          <w:rFonts w:asciiTheme="majorBidi" w:hAnsiTheme="majorBidi" w:cstheme="majorBidi"/>
          <w:sz w:val="24"/>
          <w:szCs w:val="24"/>
          <w:lang w:val="en-US"/>
        </w:rPr>
        <w:t xml:space="preserve"> is indirect.</w:t>
      </w:r>
      <w:r w:rsidR="00A078BE" w:rsidRPr="002C7DB1">
        <w:rPr>
          <w:rFonts w:asciiTheme="majorBidi" w:hAnsiTheme="majorBidi" w:cstheme="majorBidi"/>
          <w:sz w:val="24"/>
          <w:szCs w:val="24"/>
          <w:lang w:val="en-US"/>
        </w:rPr>
        <w:t xml:space="preserve"> </w:t>
      </w:r>
      <w:r w:rsidR="00833B8A" w:rsidRPr="002C7DB1">
        <w:rPr>
          <w:rFonts w:asciiTheme="majorBidi" w:hAnsiTheme="majorBidi" w:cstheme="majorBidi"/>
          <w:sz w:val="24"/>
          <w:szCs w:val="24"/>
          <w:lang w:val="en-US"/>
        </w:rPr>
        <w:t>T</w:t>
      </w:r>
      <w:r w:rsidR="003503AD" w:rsidRPr="002C7DB1">
        <w:rPr>
          <w:rFonts w:asciiTheme="majorBidi" w:hAnsiTheme="majorBidi" w:cstheme="majorBidi"/>
          <w:sz w:val="24"/>
          <w:szCs w:val="24"/>
          <w:lang w:val="en-US"/>
        </w:rPr>
        <w:t xml:space="preserve">he punishment itself does not influence the </w:t>
      </w:r>
      <w:r w:rsidR="00833B8A" w:rsidRPr="002C7DB1">
        <w:rPr>
          <w:rFonts w:asciiTheme="majorBidi" w:hAnsiTheme="majorBidi" w:cstheme="majorBidi"/>
          <w:sz w:val="24"/>
          <w:szCs w:val="24"/>
          <w:lang w:val="en-US"/>
        </w:rPr>
        <w:t xml:space="preserve">subsequent </w:t>
      </w:r>
      <w:r w:rsidR="003503AD" w:rsidRPr="002C7DB1">
        <w:rPr>
          <w:rFonts w:asciiTheme="majorBidi" w:hAnsiTheme="majorBidi" w:cstheme="majorBidi"/>
          <w:sz w:val="24"/>
          <w:szCs w:val="24"/>
          <w:lang w:val="en-US"/>
        </w:rPr>
        <w:t xml:space="preserve">decision </w:t>
      </w:r>
      <w:r w:rsidR="00833B8A" w:rsidRPr="002C7DB1">
        <w:rPr>
          <w:rFonts w:asciiTheme="majorBidi" w:hAnsiTheme="majorBidi" w:cstheme="majorBidi"/>
          <w:sz w:val="24"/>
          <w:szCs w:val="24"/>
          <w:lang w:val="en-US"/>
        </w:rPr>
        <w:t>to</w:t>
      </w:r>
      <w:r w:rsidR="003503AD" w:rsidRPr="002C7DB1">
        <w:rPr>
          <w:rFonts w:asciiTheme="majorBidi" w:hAnsiTheme="majorBidi" w:cstheme="majorBidi"/>
          <w:sz w:val="24"/>
          <w:szCs w:val="24"/>
          <w:lang w:val="en-US"/>
        </w:rPr>
        <w:t xml:space="preserve"> cooperat</w:t>
      </w:r>
      <w:r w:rsidR="00833B8A" w:rsidRPr="002C7DB1">
        <w:rPr>
          <w:rFonts w:asciiTheme="majorBidi" w:hAnsiTheme="majorBidi" w:cstheme="majorBidi"/>
          <w:sz w:val="24"/>
          <w:szCs w:val="24"/>
          <w:lang w:val="en-US"/>
        </w:rPr>
        <w:t>e</w:t>
      </w:r>
      <w:r w:rsidR="003503AD" w:rsidRPr="002C7DB1">
        <w:rPr>
          <w:rFonts w:asciiTheme="majorBidi" w:hAnsiTheme="majorBidi" w:cstheme="majorBidi"/>
          <w:sz w:val="24"/>
          <w:szCs w:val="24"/>
          <w:lang w:val="en-US"/>
        </w:rPr>
        <w:t xml:space="preserve">, nor do emotional states. However, </w:t>
      </w:r>
      <w:r w:rsidR="00833B8A" w:rsidRPr="002C7DB1">
        <w:rPr>
          <w:rFonts w:asciiTheme="majorBidi" w:hAnsiTheme="majorBidi" w:cstheme="majorBidi"/>
          <w:sz w:val="24"/>
          <w:szCs w:val="24"/>
          <w:lang w:val="en-US"/>
        </w:rPr>
        <w:t>the punishment</w:t>
      </w:r>
      <w:r w:rsidR="003503AD" w:rsidRPr="002C7DB1">
        <w:rPr>
          <w:rFonts w:asciiTheme="majorBidi" w:hAnsiTheme="majorBidi" w:cstheme="majorBidi"/>
          <w:sz w:val="24"/>
          <w:szCs w:val="24"/>
          <w:lang w:val="en-US"/>
        </w:rPr>
        <w:t xml:space="preserve"> does serve as a signal of disapproval</w:t>
      </w:r>
      <w:r w:rsidR="00A078BE" w:rsidRPr="002C7DB1">
        <w:rPr>
          <w:rFonts w:asciiTheme="majorBidi" w:hAnsiTheme="majorBidi" w:cstheme="majorBidi"/>
          <w:sz w:val="24"/>
          <w:szCs w:val="24"/>
          <w:lang w:val="en-US"/>
        </w:rPr>
        <w:t xml:space="preserve">, which </w:t>
      </w:r>
      <w:r w:rsidR="00065EED" w:rsidRPr="002C7DB1">
        <w:rPr>
          <w:rFonts w:asciiTheme="majorBidi" w:hAnsiTheme="majorBidi" w:cstheme="majorBidi"/>
          <w:sz w:val="24"/>
          <w:szCs w:val="24"/>
          <w:lang w:val="en-US"/>
        </w:rPr>
        <w:t>is</w:t>
      </w:r>
      <w:r w:rsidR="003503AD" w:rsidRPr="002C7DB1">
        <w:rPr>
          <w:rFonts w:asciiTheme="majorBidi" w:hAnsiTheme="majorBidi" w:cstheme="majorBidi"/>
          <w:sz w:val="24"/>
          <w:szCs w:val="24"/>
          <w:lang w:val="en-US"/>
        </w:rPr>
        <w:t xml:space="preserve"> absent in the baseline treatment. </w:t>
      </w:r>
      <w:r w:rsidR="00065EED" w:rsidRPr="002C7DB1">
        <w:rPr>
          <w:rFonts w:asciiTheme="majorBidi" w:hAnsiTheme="majorBidi" w:cstheme="majorBidi"/>
          <w:sz w:val="24"/>
          <w:szCs w:val="24"/>
          <w:lang w:val="en-US"/>
        </w:rPr>
        <w:t xml:space="preserve"> This suggests that emotions have an impact on cooperation in NP by encouraging higher contributions so that the unpleasant emotions associated with the receipt of sanctions can be avoided. </w:t>
      </w:r>
      <w:r w:rsidR="00833B8A" w:rsidRPr="002C7DB1">
        <w:rPr>
          <w:rFonts w:asciiTheme="majorBidi" w:hAnsiTheme="majorBidi" w:cstheme="majorBidi"/>
          <w:sz w:val="24"/>
          <w:szCs w:val="24"/>
          <w:lang w:val="en-US"/>
        </w:rPr>
        <w:t>It appears that NP, to the extent that it is effective, relies on emotional responses more than a monetary sanctioning scheme.</w:t>
      </w:r>
      <w:r w:rsidR="00454E9F" w:rsidRPr="002C7DB1">
        <w:rPr>
          <w:rFonts w:asciiTheme="majorBidi" w:hAnsiTheme="majorBidi" w:cstheme="majorBidi"/>
          <w:sz w:val="24"/>
          <w:szCs w:val="24"/>
          <w:lang w:val="en-US"/>
        </w:rPr>
        <w:t xml:space="preserve">  </w:t>
      </w:r>
      <w:r w:rsidR="00833B8A" w:rsidRPr="002C7DB1">
        <w:rPr>
          <w:rFonts w:asciiTheme="majorBidi" w:hAnsiTheme="majorBidi" w:cstheme="majorBidi"/>
          <w:sz w:val="24"/>
          <w:szCs w:val="24"/>
          <w:lang w:val="en-US"/>
        </w:rPr>
        <w:t xml:space="preserve">An individual participating in either MP or NP who seeks to maximize the positivity of her emotional state would be a high cooperator </w:t>
      </w:r>
      <w:proofErr w:type="gramStart"/>
      <w:r w:rsidR="00833B8A" w:rsidRPr="002C7DB1">
        <w:rPr>
          <w:rFonts w:asciiTheme="majorBidi" w:hAnsiTheme="majorBidi" w:cstheme="majorBidi"/>
          <w:sz w:val="24"/>
          <w:szCs w:val="24"/>
          <w:lang w:val="en-US"/>
        </w:rPr>
        <w:t>and</w:t>
      </w:r>
      <w:r w:rsidR="007F2DE3" w:rsidRPr="002C7DB1">
        <w:rPr>
          <w:rFonts w:asciiTheme="majorBidi" w:hAnsiTheme="majorBidi" w:cstheme="majorBidi"/>
          <w:sz w:val="24"/>
          <w:szCs w:val="24"/>
          <w:lang w:val="en-US"/>
        </w:rPr>
        <w:t xml:space="preserve"> also</w:t>
      </w:r>
      <w:proofErr w:type="gramEnd"/>
      <w:r w:rsidR="00833B8A" w:rsidRPr="002C7DB1">
        <w:rPr>
          <w:rFonts w:asciiTheme="majorBidi" w:hAnsiTheme="majorBidi" w:cstheme="majorBidi"/>
          <w:sz w:val="24"/>
          <w:szCs w:val="24"/>
          <w:lang w:val="en-US"/>
        </w:rPr>
        <w:t xml:space="preserve"> punish others. </w:t>
      </w:r>
    </w:p>
    <w:p w14:paraId="61E658B2" w14:textId="29710321" w:rsidR="00454E9F" w:rsidRPr="002C7DB1" w:rsidRDefault="00454E9F">
      <w:pPr>
        <w:rPr>
          <w:rFonts w:asciiTheme="majorBidi" w:hAnsiTheme="majorBidi" w:cstheme="majorBidi"/>
          <w:sz w:val="24"/>
          <w:szCs w:val="24"/>
          <w:lang w:val="en-US"/>
        </w:rPr>
      </w:pPr>
    </w:p>
    <w:p w14:paraId="429324A8" w14:textId="77777777" w:rsidR="00F16E00" w:rsidRPr="002C7DB1" w:rsidRDefault="00F16E00" w:rsidP="000B3BDE">
      <w:pPr>
        <w:spacing w:line="360" w:lineRule="auto"/>
        <w:jc w:val="both"/>
        <w:rPr>
          <w:rFonts w:asciiTheme="majorBidi" w:hAnsiTheme="majorBidi" w:cstheme="majorBidi"/>
          <w:sz w:val="24"/>
          <w:szCs w:val="24"/>
          <w:lang w:val="en-US"/>
        </w:rPr>
      </w:pPr>
    </w:p>
    <w:p w14:paraId="4095C712" w14:textId="77777777" w:rsidR="002C7DB1" w:rsidRDefault="002C7DB1">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7AF6BBD" w14:textId="69D58D2C" w:rsidR="00BF0049" w:rsidRPr="002C7DB1" w:rsidRDefault="00BF0049" w:rsidP="009C7DFD">
      <w:pPr>
        <w:spacing w:line="360" w:lineRule="auto"/>
        <w:rPr>
          <w:rFonts w:asciiTheme="majorBidi" w:hAnsiTheme="majorBidi" w:cstheme="majorBidi"/>
          <w:b/>
          <w:bCs/>
          <w:sz w:val="24"/>
          <w:szCs w:val="24"/>
          <w:lang w:val="en-US"/>
        </w:rPr>
      </w:pPr>
      <w:r w:rsidRPr="002C7DB1">
        <w:rPr>
          <w:rFonts w:asciiTheme="majorBidi" w:hAnsiTheme="majorBidi" w:cstheme="majorBidi"/>
          <w:b/>
          <w:bCs/>
          <w:sz w:val="24"/>
          <w:szCs w:val="24"/>
          <w:lang w:val="en-US"/>
        </w:rPr>
        <w:lastRenderedPageBreak/>
        <w:t xml:space="preserve">References </w:t>
      </w:r>
    </w:p>
    <w:p w14:paraId="0C9F0D0E" w14:textId="6D12214A" w:rsidR="00B24CC1" w:rsidRPr="002C7DB1" w:rsidRDefault="00B24C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Andreoni</w:t>
      </w:r>
      <w:proofErr w:type="spellEnd"/>
      <w:r w:rsidRPr="002C7DB1">
        <w:rPr>
          <w:rFonts w:asciiTheme="majorBidi" w:hAnsiTheme="majorBidi" w:cstheme="majorBidi"/>
          <w:color w:val="222222"/>
          <w:sz w:val="24"/>
          <w:szCs w:val="24"/>
          <w:shd w:val="clear" w:color="auto" w:fill="FFFFFF"/>
          <w:lang w:val="en-NZ"/>
        </w:rPr>
        <w:t xml:space="preserve">, J. (1988). Why free </w:t>
      </w:r>
      <w:proofErr w:type="gramStart"/>
      <w:r w:rsidRPr="002C7DB1">
        <w:rPr>
          <w:rFonts w:asciiTheme="majorBidi" w:hAnsiTheme="majorBidi" w:cstheme="majorBidi"/>
          <w:color w:val="222222"/>
          <w:sz w:val="24"/>
          <w:szCs w:val="24"/>
          <w:shd w:val="clear" w:color="auto" w:fill="FFFFFF"/>
          <w:lang w:val="en-NZ"/>
        </w:rPr>
        <w:t>ride?:</w:t>
      </w:r>
      <w:proofErr w:type="gramEnd"/>
      <w:r w:rsidRPr="002C7DB1">
        <w:rPr>
          <w:rFonts w:asciiTheme="majorBidi" w:hAnsiTheme="majorBidi" w:cstheme="majorBidi"/>
          <w:color w:val="222222"/>
          <w:sz w:val="24"/>
          <w:szCs w:val="24"/>
          <w:shd w:val="clear" w:color="auto" w:fill="FFFFFF"/>
          <w:lang w:val="en-NZ"/>
        </w:rPr>
        <w:t xml:space="preserve"> Strategies and learning in public goods experiments. </w:t>
      </w:r>
      <w:r w:rsidRPr="002C7DB1">
        <w:rPr>
          <w:rFonts w:asciiTheme="majorBidi" w:hAnsiTheme="majorBidi" w:cstheme="majorBidi"/>
          <w:i/>
          <w:iCs/>
          <w:color w:val="222222"/>
          <w:sz w:val="24"/>
          <w:szCs w:val="24"/>
          <w:shd w:val="clear" w:color="auto" w:fill="FFFFFF"/>
          <w:lang w:val="en-NZ"/>
        </w:rPr>
        <w:t>Journal of public Economics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37</w:t>
      </w:r>
      <w:r w:rsidRPr="002C7DB1">
        <w:rPr>
          <w:rFonts w:asciiTheme="majorBidi" w:hAnsiTheme="majorBidi" w:cstheme="majorBidi"/>
          <w:color w:val="222222"/>
          <w:sz w:val="24"/>
          <w:szCs w:val="24"/>
          <w:shd w:val="clear" w:color="auto" w:fill="FFFFFF"/>
          <w:lang w:val="en-NZ"/>
        </w:rPr>
        <w:t>(3), 291-304.</w:t>
      </w:r>
    </w:p>
    <w:p w14:paraId="6BDE7F08" w14:textId="49DF0A68" w:rsidR="00D24D92" w:rsidRPr="002C7DB1" w:rsidRDefault="00D24D92" w:rsidP="003E5F19">
      <w:pPr>
        <w:autoSpaceDE w:val="0"/>
        <w:autoSpaceDN w:val="0"/>
        <w:adjustRightInd w:val="0"/>
        <w:spacing w:after="60" w:line="312" w:lineRule="auto"/>
        <w:ind w:left="432" w:hanging="432"/>
        <w:jc w:val="both"/>
        <w:rPr>
          <w:rFonts w:asciiTheme="majorBidi" w:hAnsiTheme="majorBidi" w:cstheme="majorBidi"/>
          <w:bCs/>
          <w:sz w:val="24"/>
          <w:szCs w:val="24"/>
          <w:lang w:val="en-US"/>
        </w:rPr>
      </w:pPr>
      <w:r w:rsidRPr="002C7DB1">
        <w:rPr>
          <w:rFonts w:asciiTheme="majorBidi" w:hAnsiTheme="majorBidi" w:cstheme="majorBidi"/>
          <w:color w:val="222222"/>
          <w:sz w:val="24"/>
          <w:szCs w:val="24"/>
          <w:shd w:val="clear" w:color="auto" w:fill="FFFFFF"/>
          <w:lang w:val="en-NZ"/>
        </w:rPr>
        <w:t xml:space="preserve">Anderson, C. M., &amp; </w:t>
      </w:r>
      <w:proofErr w:type="spellStart"/>
      <w:r w:rsidRPr="002C7DB1">
        <w:rPr>
          <w:rFonts w:asciiTheme="majorBidi" w:hAnsiTheme="majorBidi" w:cstheme="majorBidi"/>
          <w:color w:val="222222"/>
          <w:sz w:val="24"/>
          <w:szCs w:val="24"/>
          <w:shd w:val="clear" w:color="auto" w:fill="FFFFFF"/>
          <w:lang w:val="en-NZ"/>
        </w:rPr>
        <w:t>Putterman</w:t>
      </w:r>
      <w:proofErr w:type="spellEnd"/>
      <w:r w:rsidRPr="002C7DB1">
        <w:rPr>
          <w:rFonts w:asciiTheme="majorBidi" w:hAnsiTheme="majorBidi" w:cstheme="majorBidi"/>
          <w:color w:val="222222"/>
          <w:sz w:val="24"/>
          <w:szCs w:val="24"/>
          <w:shd w:val="clear" w:color="auto" w:fill="FFFFFF"/>
          <w:lang w:val="en-NZ"/>
        </w:rPr>
        <w:t>, L. (2006). Do non-strategic sanctions obey the law of demand? The demand for punishment in the voluntary contribution mechanism. </w:t>
      </w:r>
      <w:r w:rsidRPr="002C7DB1">
        <w:rPr>
          <w:rFonts w:asciiTheme="majorBidi" w:hAnsiTheme="majorBidi" w:cstheme="majorBidi"/>
          <w:i/>
          <w:iCs/>
          <w:color w:val="222222"/>
          <w:sz w:val="24"/>
          <w:szCs w:val="24"/>
          <w:shd w:val="clear" w:color="auto" w:fill="FFFFFF"/>
          <w:lang w:val="en-NZ"/>
        </w:rPr>
        <w:t xml:space="preserve">Games and Economic </w:t>
      </w:r>
      <w:proofErr w:type="spellStart"/>
      <w:r w:rsidRPr="002C7DB1">
        <w:rPr>
          <w:rFonts w:asciiTheme="majorBidi" w:hAnsiTheme="majorBidi" w:cstheme="majorBidi"/>
          <w:i/>
          <w:iCs/>
          <w:color w:val="222222"/>
          <w:sz w:val="24"/>
          <w:szCs w:val="24"/>
          <w:shd w:val="clear" w:color="auto" w:fill="FFFFFF"/>
          <w:lang w:val="en-NZ"/>
        </w:rPr>
        <w:t>Behavior</w:t>
      </w:r>
      <w:proofErr w:type="spellEnd"/>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54</w:t>
      </w:r>
      <w:r w:rsidRPr="002C7DB1">
        <w:rPr>
          <w:rFonts w:asciiTheme="majorBidi" w:hAnsiTheme="majorBidi" w:cstheme="majorBidi"/>
          <w:color w:val="222222"/>
          <w:sz w:val="24"/>
          <w:szCs w:val="24"/>
          <w:shd w:val="clear" w:color="auto" w:fill="FFFFFF"/>
          <w:lang w:val="en-NZ"/>
        </w:rPr>
        <w:t>(1), 1-24.</w:t>
      </w:r>
    </w:p>
    <w:p w14:paraId="79890417" w14:textId="61405E77" w:rsidR="00D3073F" w:rsidRPr="002C7DB1" w:rsidRDefault="00D3073F"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bCs/>
          <w:sz w:val="24"/>
          <w:szCs w:val="24"/>
          <w:lang w:val="en-US"/>
        </w:rPr>
        <w:t>Bartke</w:t>
      </w:r>
      <w:proofErr w:type="spellEnd"/>
      <w:r w:rsidRPr="002C7DB1">
        <w:rPr>
          <w:rFonts w:asciiTheme="majorBidi" w:hAnsiTheme="majorBidi" w:cstheme="majorBidi"/>
          <w:bCs/>
          <w:sz w:val="24"/>
          <w:szCs w:val="24"/>
          <w:lang w:val="en-US"/>
        </w:rPr>
        <w:t xml:space="preserve">, S., Bosworth, S. J., </w:t>
      </w:r>
      <w:proofErr w:type="spellStart"/>
      <w:r w:rsidRPr="002C7DB1">
        <w:rPr>
          <w:rFonts w:asciiTheme="majorBidi" w:hAnsiTheme="majorBidi" w:cstheme="majorBidi"/>
          <w:bCs/>
          <w:sz w:val="24"/>
          <w:szCs w:val="24"/>
          <w:lang w:val="en-US"/>
        </w:rPr>
        <w:t>Snower</w:t>
      </w:r>
      <w:proofErr w:type="spellEnd"/>
      <w:r w:rsidRPr="002C7DB1">
        <w:rPr>
          <w:rFonts w:asciiTheme="majorBidi" w:hAnsiTheme="majorBidi" w:cstheme="majorBidi"/>
          <w:bCs/>
          <w:sz w:val="24"/>
          <w:szCs w:val="24"/>
          <w:lang w:val="en-US"/>
        </w:rPr>
        <w:t xml:space="preserve">, D. J., &amp; </w:t>
      </w:r>
      <w:proofErr w:type="spellStart"/>
      <w:r w:rsidRPr="002C7DB1">
        <w:rPr>
          <w:rFonts w:asciiTheme="majorBidi" w:hAnsiTheme="majorBidi" w:cstheme="majorBidi"/>
          <w:bCs/>
          <w:sz w:val="24"/>
          <w:szCs w:val="24"/>
          <w:lang w:val="en-US"/>
        </w:rPr>
        <w:t>Chierchia</w:t>
      </w:r>
      <w:proofErr w:type="spellEnd"/>
      <w:r w:rsidRPr="002C7DB1">
        <w:rPr>
          <w:rFonts w:asciiTheme="majorBidi" w:hAnsiTheme="majorBidi" w:cstheme="majorBidi"/>
          <w:bCs/>
          <w:sz w:val="24"/>
          <w:szCs w:val="24"/>
          <w:lang w:val="en-US"/>
        </w:rPr>
        <w:t>, G. (2019). Motives and comprehension in a public goods game with induced emotions. </w:t>
      </w:r>
      <w:r w:rsidRPr="002C7DB1">
        <w:rPr>
          <w:rFonts w:asciiTheme="majorBidi" w:hAnsiTheme="majorBidi" w:cstheme="majorBidi"/>
          <w:bCs/>
          <w:i/>
          <w:iCs/>
          <w:sz w:val="24"/>
          <w:szCs w:val="24"/>
          <w:lang w:val="en-NZ"/>
        </w:rPr>
        <w:t>Theory and Decision</w:t>
      </w:r>
      <w:r w:rsidRPr="002C7DB1">
        <w:rPr>
          <w:rFonts w:asciiTheme="majorBidi" w:hAnsiTheme="majorBidi" w:cstheme="majorBidi"/>
          <w:bCs/>
          <w:sz w:val="24"/>
          <w:szCs w:val="24"/>
          <w:lang w:val="en-NZ"/>
        </w:rPr>
        <w:t>, </w:t>
      </w:r>
      <w:r w:rsidRPr="002C7DB1">
        <w:rPr>
          <w:rFonts w:asciiTheme="majorBidi" w:hAnsiTheme="majorBidi" w:cstheme="majorBidi"/>
          <w:bCs/>
          <w:i/>
          <w:iCs/>
          <w:sz w:val="24"/>
          <w:szCs w:val="24"/>
          <w:lang w:val="en-NZ"/>
        </w:rPr>
        <w:t>86</w:t>
      </w:r>
      <w:r w:rsidRPr="002C7DB1">
        <w:rPr>
          <w:rFonts w:asciiTheme="majorBidi" w:hAnsiTheme="majorBidi" w:cstheme="majorBidi"/>
          <w:bCs/>
          <w:sz w:val="24"/>
          <w:szCs w:val="24"/>
          <w:lang w:val="en-NZ"/>
        </w:rPr>
        <w:t>(2), 205-238.</w:t>
      </w:r>
    </w:p>
    <w:p w14:paraId="7D74E028" w14:textId="700673A9" w:rsidR="00001E77" w:rsidRPr="002C7DB1" w:rsidRDefault="00001E77"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color w:val="222222"/>
          <w:sz w:val="24"/>
          <w:szCs w:val="24"/>
          <w:shd w:val="clear" w:color="auto" w:fill="FFFFFF"/>
          <w:lang w:val="en-NZ"/>
        </w:rPr>
        <w:t>Battigalli</w:t>
      </w:r>
      <w:proofErr w:type="spellEnd"/>
      <w:r w:rsidRPr="002C7DB1">
        <w:rPr>
          <w:rFonts w:asciiTheme="majorBidi" w:hAnsiTheme="majorBidi" w:cstheme="majorBidi"/>
          <w:color w:val="222222"/>
          <w:sz w:val="24"/>
          <w:szCs w:val="24"/>
          <w:shd w:val="clear" w:color="auto" w:fill="FFFFFF"/>
          <w:lang w:val="en-NZ"/>
        </w:rPr>
        <w:t xml:space="preserve">, P., &amp; </w:t>
      </w:r>
      <w:proofErr w:type="spellStart"/>
      <w:r w:rsidRPr="002C7DB1">
        <w:rPr>
          <w:rFonts w:asciiTheme="majorBidi" w:hAnsiTheme="majorBidi" w:cstheme="majorBidi"/>
          <w:color w:val="222222"/>
          <w:sz w:val="24"/>
          <w:szCs w:val="24"/>
          <w:shd w:val="clear" w:color="auto" w:fill="FFFFFF"/>
          <w:lang w:val="en-NZ"/>
        </w:rPr>
        <w:t>Dufwenberg</w:t>
      </w:r>
      <w:proofErr w:type="spellEnd"/>
      <w:r w:rsidRPr="002C7DB1">
        <w:rPr>
          <w:rFonts w:asciiTheme="majorBidi" w:hAnsiTheme="majorBidi" w:cstheme="majorBidi"/>
          <w:color w:val="222222"/>
          <w:sz w:val="24"/>
          <w:szCs w:val="24"/>
          <w:shd w:val="clear" w:color="auto" w:fill="FFFFFF"/>
          <w:lang w:val="en-NZ"/>
        </w:rPr>
        <w:t>, M. (2022). Belief-dependent motivations and psychological game theory. </w:t>
      </w:r>
      <w:r w:rsidRPr="002C7DB1">
        <w:rPr>
          <w:rFonts w:asciiTheme="majorBidi" w:hAnsiTheme="majorBidi" w:cstheme="majorBidi"/>
          <w:i/>
          <w:iCs/>
          <w:color w:val="222222"/>
          <w:sz w:val="24"/>
          <w:szCs w:val="24"/>
          <w:shd w:val="clear" w:color="auto" w:fill="FFFFFF"/>
          <w:lang w:val="en-NZ"/>
        </w:rPr>
        <w:t>Journal of Economic Literature</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60</w:t>
      </w:r>
      <w:r w:rsidRPr="002C7DB1">
        <w:rPr>
          <w:rFonts w:asciiTheme="majorBidi" w:hAnsiTheme="majorBidi" w:cstheme="majorBidi"/>
          <w:color w:val="222222"/>
          <w:sz w:val="24"/>
          <w:szCs w:val="24"/>
          <w:shd w:val="clear" w:color="auto" w:fill="FFFFFF"/>
          <w:lang w:val="en-NZ"/>
        </w:rPr>
        <w:t>(3), 833-82.</w:t>
      </w:r>
    </w:p>
    <w:p w14:paraId="071678E6" w14:textId="0428C881" w:rsidR="00DE1889" w:rsidRPr="002C7DB1" w:rsidRDefault="00DE1889" w:rsidP="00DE1889">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bCs/>
          <w:sz w:val="24"/>
          <w:szCs w:val="24"/>
          <w:lang w:val="en-US"/>
        </w:rPr>
        <w:t>Benţa</w:t>
      </w:r>
      <w:proofErr w:type="spellEnd"/>
      <w:r w:rsidRPr="002C7DB1">
        <w:rPr>
          <w:rFonts w:asciiTheme="majorBidi" w:hAnsiTheme="majorBidi" w:cstheme="majorBidi"/>
          <w:bCs/>
          <w:sz w:val="24"/>
          <w:szCs w:val="24"/>
          <w:lang w:val="en-US"/>
        </w:rPr>
        <w:t xml:space="preserve">, K., Van </w:t>
      </w:r>
      <w:proofErr w:type="spellStart"/>
      <w:r w:rsidRPr="002C7DB1">
        <w:rPr>
          <w:rFonts w:asciiTheme="majorBidi" w:hAnsiTheme="majorBidi" w:cstheme="majorBidi"/>
          <w:bCs/>
          <w:sz w:val="24"/>
          <w:szCs w:val="24"/>
          <w:lang w:val="en-US"/>
        </w:rPr>
        <w:t>Kuilenburg</w:t>
      </w:r>
      <w:proofErr w:type="spellEnd"/>
      <w:r w:rsidRPr="002C7DB1">
        <w:rPr>
          <w:rFonts w:asciiTheme="majorBidi" w:hAnsiTheme="majorBidi" w:cstheme="majorBidi"/>
          <w:bCs/>
          <w:sz w:val="24"/>
          <w:szCs w:val="24"/>
          <w:lang w:val="en-US"/>
        </w:rPr>
        <w:t xml:space="preserve">, H., </w:t>
      </w:r>
      <w:proofErr w:type="spellStart"/>
      <w:proofErr w:type="gramStart"/>
      <w:r w:rsidRPr="002C7DB1">
        <w:rPr>
          <w:rFonts w:asciiTheme="majorBidi" w:hAnsiTheme="majorBidi" w:cstheme="majorBidi"/>
          <w:bCs/>
          <w:sz w:val="24"/>
          <w:szCs w:val="24"/>
          <w:lang w:val="en-US"/>
        </w:rPr>
        <w:t>Eligio,cU</w:t>
      </w:r>
      <w:proofErr w:type="spellEnd"/>
      <w:proofErr w:type="gramEnd"/>
      <w:r w:rsidRPr="002C7DB1">
        <w:rPr>
          <w:rFonts w:asciiTheme="majorBidi" w:hAnsiTheme="majorBidi" w:cstheme="majorBidi"/>
          <w:bCs/>
          <w:sz w:val="24"/>
          <w:szCs w:val="24"/>
          <w:lang w:val="en-US"/>
        </w:rPr>
        <w:t xml:space="preserve">. </w:t>
      </w:r>
      <w:r w:rsidRPr="002C7DB1">
        <w:rPr>
          <w:rFonts w:asciiTheme="majorBidi" w:hAnsiTheme="majorBidi" w:cstheme="majorBidi"/>
          <w:bCs/>
          <w:sz w:val="24"/>
          <w:szCs w:val="24"/>
          <w:lang w:val="en-NZ"/>
        </w:rPr>
        <w:t xml:space="preserve">X., den </w:t>
      </w:r>
      <w:proofErr w:type="spellStart"/>
      <w:r w:rsidRPr="002C7DB1">
        <w:rPr>
          <w:rFonts w:asciiTheme="majorBidi" w:hAnsiTheme="majorBidi" w:cstheme="majorBidi"/>
          <w:bCs/>
          <w:sz w:val="24"/>
          <w:szCs w:val="24"/>
          <w:lang w:val="en-NZ"/>
        </w:rPr>
        <w:t>Uyl</w:t>
      </w:r>
      <w:proofErr w:type="spellEnd"/>
      <w:r w:rsidRPr="002C7DB1">
        <w:rPr>
          <w:rFonts w:asciiTheme="majorBidi" w:hAnsiTheme="majorBidi" w:cstheme="majorBidi"/>
          <w:bCs/>
          <w:sz w:val="24"/>
          <w:szCs w:val="24"/>
          <w:lang w:val="en-NZ"/>
        </w:rPr>
        <w:t xml:space="preserve">, M., </w:t>
      </w:r>
      <w:proofErr w:type="spellStart"/>
      <w:r w:rsidRPr="002C7DB1">
        <w:rPr>
          <w:rFonts w:asciiTheme="majorBidi" w:hAnsiTheme="majorBidi" w:cstheme="majorBidi"/>
          <w:bCs/>
          <w:sz w:val="24"/>
          <w:szCs w:val="24"/>
          <w:lang w:val="en-NZ"/>
        </w:rPr>
        <w:t>Cremene</w:t>
      </w:r>
      <w:proofErr w:type="spellEnd"/>
      <w:r w:rsidRPr="002C7DB1">
        <w:rPr>
          <w:rFonts w:asciiTheme="majorBidi" w:hAnsiTheme="majorBidi" w:cstheme="majorBidi"/>
          <w:bCs/>
          <w:sz w:val="24"/>
          <w:szCs w:val="24"/>
          <w:lang w:val="en-NZ"/>
        </w:rPr>
        <w:t xml:space="preserve">, M., </w:t>
      </w:r>
      <w:proofErr w:type="spellStart"/>
      <w:r w:rsidRPr="002C7DB1">
        <w:rPr>
          <w:rFonts w:asciiTheme="majorBidi" w:hAnsiTheme="majorBidi" w:cstheme="majorBidi"/>
          <w:bCs/>
          <w:sz w:val="24"/>
          <w:szCs w:val="24"/>
          <w:lang w:val="en-NZ"/>
        </w:rPr>
        <w:t>Hoszu</w:t>
      </w:r>
      <w:proofErr w:type="spellEnd"/>
      <w:r w:rsidRPr="002C7DB1">
        <w:rPr>
          <w:rFonts w:asciiTheme="majorBidi" w:hAnsiTheme="majorBidi" w:cstheme="majorBidi"/>
          <w:bCs/>
          <w:sz w:val="24"/>
          <w:szCs w:val="24"/>
          <w:lang w:val="en-NZ"/>
        </w:rPr>
        <w:t xml:space="preserve">, A., &amp; </w:t>
      </w:r>
      <w:proofErr w:type="spellStart"/>
      <w:r w:rsidRPr="002C7DB1">
        <w:rPr>
          <w:rFonts w:asciiTheme="majorBidi" w:hAnsiTheme="majorBidi" w:cstheme="majorBidi"/>
          <w:bCs/>
          <w:sz w:val="24"/>
          <w:szCs w:val="24"/>
          <w:lang w:val="en-NZ"/>
        </w:rPr>
        <w:t>Creţ</w:t>
      </w:r>
      <w:proofErr w:type="spellEnd"/>
      <w:r w:rsidRPr="002C7DB1">
        <w:rPr>
          <w:rFonts w:asciiTheme="majorBidi" w:hAnsiTheme="majorBidi" w:cstheme="majorBidi"/>
          <w:bCs/>
          <w:sz w:val="24"/>
          <w:szCs w:val="24"/>
          <w:lang w:val="en-NZ"/>
        </w:rPr>
        <w:t xml:space="preserve">, O. (2009), Evaluation of a system for </w:t>
      </w:r>
      <w:proofErr w:type="spellStart"/>
      <w:r w:rsidRPr="002C7DB1">
        <w:rPr>
          <w:rFonts w:asciiTheme="majorBidi" w:hAnsiTheme="majorBidi" w:cstheme="majorBidi"/>
          <w:bCs/>
          <w:sz w:val="24"/>
          <w:szCs w:val="24"/>
          <w:lang w:val="en-NZ"/>
        </w:rPr>
        <w:t>realtime</w:t>
      </w:r>
      <w:proofErr w:type="spellEnd"/>
      <w:r w:rsidRPr="002C7DB1">
        <w:rPr>
          <w:rFonts w:asciiTheme="majorBidi" w:hAnsiTheme="majorBidi" w:cstheme="majorBidi"/>
          <w:bCs/>
          <w:sz w:val="24"/>
          <w:szCs w:val="24"/>
          <w:lang w:val="en-NZ"/>
        </w:rPr>
        <w:t xml:space="preserve"> valence assessment of spontaneous facial expressions, Distributed environments adaptability, semantics and security issues international </w:t>
      </w:r>
      <w:proofErr w:type="spellStart"/>
      <w:r w:rsidRPr="002C7DB1">
        <w:rPr>
          <w:rFonts w:asciiTheme="majorBidi" w:hAnsiTheme="majorBidi" w:cstheme="majorBidi"/>
          <w:bCs/>
          <w:sz w:val="24"/>
          <w:szCs w:val="24"/>
          <w:lang w:val="en-NZ"/>
        </w:rPr>
        <w:t>romanian-french</w:t>
      </w:r>
      <w:proofErr w:type="spellEnd"/>
      <w:r w:rsidRPr="002C7DB1">
        <w:rPr>
          <w:rFonts w:asciiTheme="majorBidi" w:hAnsiTheme="majorBidi" w:cstheme="majorBidi"/>
          <w:bCs/>
          <w:sz w:val="24"/>
          <w:szCs w:val="24"/>
          <w:lang w:val="en-NZ"/>
        </w:rPr>
        <w:t xml:space="preserve"> workshop, Cluj-Napoca, Romania.</w:t>
      </w:r>
    </w:p>
    <w:p w14:paraId="2BA0B224" w14:textId="5810CD96" w:rsidR="00DE1889" w:rsidRPr="002C7DB1" w:rsidRDefault="00DE1889" w:rsidP="00DE1889">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bCs/>
          <w:sz w:val="24"/>
          <w:szCs w:val="24"/>
          <w:lang w:val="en-NZ"/>
        </w:rPr>
        <w:t>Bijlstra</w:t>
      </w:r>
      <w:proofErr w:type="spellEnd"/>
      <w:r w:rsidRPr="002C7DB1">
        <w:rPr>
          <w:rFonts w:asciiTheme="majorBidi" w:hAnsiTheme="majorBidi" w:cstheme="majorBidi"/>
          <w:bCs/>
          <w:sz w:val="24"/>
          <w:szCs w:val="24"/>
          <w:lang w:val="en-NZ"/>
        </w:rPr>
        <w:t xml:space="preserve">, G., &amp; </w:t>
      </w:r>
      <w:proofErr w:type="spellStart"/>
      <w:r w:rsidRPr="002C7DB1">
        <w:rPr>
          <w:rFonts w:asciiTheme="majorBidi" w:hAnsiTheme="majorBidi" w:cstheme="majorBidi"/>
          <w:bCs/>
          <w:sz w:val="24"/>
          <w:szCs w:val="24"/>
          <w:lang w:val="en-NZ"/>
        </w:rPr>
        <w:t>Dotsch</w:t>
      </w:r>
      <w:proofErr w:type="spellEnd"/>
      <w:r w:rsidRPr="002C7DB1">
        <w:rPr>
          <w:rFonts w:asciiTheme="majorBidi" w:hAnsiTheme="majorBidi" w:cstheme="majorBidi"/>
          <w:bCs/>
          <w:sz w:val="24"/>
          <w:szCs w:val="24"/>
          <w:lang w:val="en-NZ"/>
        </w:rPr>
        <w:t xml:space="preserve">, R. (2011). </w:t>
      </w:r>
      <w:proofErr w:type="spellStart"/>
      <w:r w:rsidRPr="002C7DB1">
        <w:rPr>
          <w:rFonts w:asciiTheme="majorBidi" w:hAnsiTheme="majorBidi" w:cstheme="majorBidi"/>
          <w:bCs/>
          <w:sz w:val="24"/>
          <w:szCs w:val="24"/>
          <w:lang w:val="en-NZ"/>
        </w:rPr>
        <w:t>FaceReader</w:t>
      </w:r>
      <w:proofErr w:type="spellEnd"/>
      <w:r w:rsidRPr="002C7DB1">
        <w:rPr>
          <w:rFonts w:asciiTheme="majorBidi" w:hAnsiTheme="majorBidi" w:cstheme="majorBidi"/>
          <w:bCs/>
          <w:sz w:val="24"/>
          <w:szCs w:val="24"/>
          <w:lang w:val="en-NZ"/>
        </w:rPr>
        <w:t xml:space="preserve"> 4 emotion classification performance on images from the Radboud Faces Database. Unpublished manuscript, Department of Social and Cultural Kugler et al. 323 Psychology, Radboud University Nijmegen, Nijmegen, the Netherlands.</w:t>
      </w:r>
    </w:p>
    <w:p w14:paraId="5C3BD544" w14:textId="7EBF36BB" w:rsidR="00F53080" w:rsidRPr="002C7DB1" w:rsidRDefault="00145BA5" w:rsidP="00F53080">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nl-NL"/>
        </w:rPr>
        <w:t xml:space="preserve">Bosman, R., &amp; </w:t>
      </w:r>
      <w:r w:rsidR="001C02A4" w:rsidRPr="002C7DB1">
        <w:rPr>
          <w:rFonts w:asciiTheme="majorBidi" w:hAnsiTheme="majorBidi" w:cstheme="majorBidi"/>
          <w:color w:val="222222"/>
          <w:sz w:val="24"/>
          <w:szCs w:val="24"/>
          <w:shd w:val="clear" w:color="auto" w:fill="FFFFFF"/>
          <w:lang w:val="nl-NL"/>
        </w:rPr>
        <w:t>v</w:t>
      </w:r>
      <w:r w:rsidRPr="002C7DB1">
        <w:rPr>
          <w:rFonts w:asciiTheme="majorBidi" w:hAnsiTheme="majorBidi" w:cstheme="majorBidi"/>
          <w:color w:val="222222"/>
          <w:sz w:val="24"/>
          <w:szCs w:val="24"/>
          <w:shd w:val="clear" w:color="auto" w:fill="FFFFFF"/>
          <w:lang w:val="nl-NL"/>
        </w:rPr>
        <w:t xml:space="preserve">an Winden, F. (2002). </w:t>
      </w:r>
      <w:r w:rsidRPr="002C7DB1">
        <w:rPr>
          <w:rFonts w:asciiTheme="majorBidi" w:hAnsiTheme="majorBidi" w:cstheme="majorBidi"/>
          <w:color w:val="222222"/>
          <w:sz w:val="24"/>
          <w:szCs w:val="24"/>
          <w:shd w:val="clear" w:color="auto" w:fill="FFFFFF"/>
          <w:lang w:val="en-NZ"/>
        </w:rPr>
        <w:t>Emotional hazard in a power</w:t>
      </w:r>
      <w:r w:rsidRPr="002C7DB1">
        <w:rPr>
          <w:rFonts w:asciiTheme="majorBidi" w:eastAsia="SimSun" w:hAnsiTheme="majorBidi" w:cstheme="majorBidi"/>
          <w:color w:val="222222"/>
          <w:sz w:val="24"/>
          <w:szCs w:val="24"/>
          <w:shd w:val="clear" w:color="auto" w:fill="FFFFFF"/>
          <w:lang w:val="en-NZ"/>
        </w:rPr>
        <w:t>‐</w:t>
      </w:r>
      <w:r w:rsidRPr="002C7DB1">
        <w:rPr>
          <w:rFonts w:asciiTheme="majorBidi" w:hAnsiTheme="majorBidi" w:cstheme="majorBidi"/>
          <w:color w:val="222222"/>
          <w:sz w:val="24"/>
          <w:szCs w:val="24"/>
          <w:shd w:val="clear" w:color="auto" w:fill="FFFFFF"/>
          <w:lang w:val="en-NZ"/>
        </w:rPr>
        <w:t>to</w:t>
      </w:r>
      <w:r w:rsidRPr="002C7DB1">
        <w:rPr>
          <w:rFonts w:asciiTheme="majorBidi" w:eastAsia="SimSun" w:hAnsiTheme="majorBidi" w:cstheme="majorBidi"/>
          <w:color w:val="222222"/>
          <w:sz w:val="24"/>
          <w:szCs w:val="24"/>
          <w:shd w:val="clear" w:color="auto" w:fill="FFFFFF"/>
          <w:lang w:val="en-NZ"/>
        </w:rPr>
        <w:t>‐</w:t>
      </w:r>
      <w:r w:rsidRPr="002C7DB1">
        <w:rPr>
          <w:rFonts w:asciiTheme="majorBidi" w:hAnsiTheme="majorBidi" w:cstheme="majorBidi"/>
          <w:color w:val="222222"/>
          <w:sz w:val="24"/>
          <w:szCs w:val="24"/>
          <w:shd w:val="clear" w:color="auto" w:fill="FFFFFF"/>
          <w:lang w:val="en-NZ"/>
        </w:rPr>
        <w:t>take experiment. </w:t>
      </w:r>
      <w:r w:rsidRPr="002C7DB1">
        <w:rPr>
          <w:rFonts w:asciiTheme="majorBidi" w:hAnsiTheme="majorBidi" w:cstheme="majorBidi"/>
          <w:i/>
          <w:iCs/>
          <w:color w:val="222222"/>
          <w:sz w:val="24"/>
          <w:szCs w:val="24"/>
          <w:shd w:val="clear" w:color="auto" w:fill="FFFFFF"/>
          <w:lang w:val="en-NZ"/>
        </w:rPr>
        <w:t>The Economic Journal</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112</w:t>
      </w:r>
      <w:r w:rsidRPr="002C7DB1">
        <w:rPr>
          <w:rFonts w:asciiTheme="majorBidi" w:hAnsiTheme="majorBidi" w:cstheme="majorBidi"/>
          <w:color w:val="222222"/>
          <w:sz w:val="24"/>
          <w:szCs w:val="24"/>
          <w:shd w:val="clear" w:color="auto" w:fill="FFFFFF"/>
          <w:lang w:val="en-NZ"/>
        </w:rPr>
        <w:t>(476), 147-169.</w:t>
      </w:r>
    </w:p>
    <w:p w14:paraId="72B438F2" w14:textId="5BF78208" w:rsidR="00F53080" w:rsidRPr="002C7DB1" w:rsidRDefault="00F53080" w:rsidP="00F53080">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bCs/>
          <w:sz w:val="24"/>
          <w:szCs w:val="24"/>
          <w:lang w:val="en-NZ"/>
        </w:rPr>
        <w:t>Breaban</w:t>
      </w:r>
      <w:proofErr w:type="spellEnd"/>
      <w:r w:rsidRPr="002C7DB1">
        <w:rPr>
          <w:rFonts w:asciiTheme="majorBidi" w:hAnsiTheme="majorBidi" w:cstheme="majorBidi"/>
          <w:bCs/>
          <w:sz w:val="24"/>
          <w:szCs w:val="24"/>
          <w:lang w:val="en-NZ"/>
        </w:rPr>
        <w:t>, A, Deck, C. &amp; Johnson, E. (2022), Emotional Differences between Isomorphic Auctions, Journal of Behavioral Finance, 23:4, 427-437,</w:t>
      </w:r>
    </w:p>
    <w:p w14:paraId="6DA64B9F" w14:textId="14F3AE46" w:rsidR="00F53080" w:rsidRPr="002C7DB1" w:rsidRDefault="00F53080" w:rsidP="00F53080">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Breaban</w:t>
      </w:r>
      <w:proofErr w:type="spellEnd"/>
      <w:r w:rsidRPr="002C7DB1">
        <w:rPr>
          <w:rFonts w:asciiTheme="majorBidi" w:hAnsiTheme="majorBidi" w:cstheme="majorBidi"/>
          <w:color w:val="222222"/>
          <w:sz w:val="24"/>
          <w:szCs w:val="24"/>
          <w:shd w:val="clear" w:color="auto" w:fill="FFFFFF"/>
          <w:lang w:val="en-NZ"/>
        </w:rPr>
        <w:t xml:space="preserve">, A. &amp; </w:t>
      </w:r>
      <w:proofErr w:type="spellStart"/>
      <w:r w:rsidRPr="002C7DB1">
        <w:rPr>
          <w:rFonts w:asciiTheme="majorBidi" w:hAnsiTheme="majorBidi" w:cstheme="majorBidi"/>
          <w:color w:val="222222"/>
          <w:sz w:val="24"/>
          <w:szCs w:val="24"/>
          <w:shd w:val="clear" w:color="auto" w:fill="FFFFFF"/>
          <w:lang w:val="en-NZ"/>
        </w:rPr>
        <w:t>Noussair</w:t>
      </w:r>
      <w:proofErr w:type="spellEnd"/>
      <w:r w:rsidRPr="002C7DB1">
        <w:rPr>
          <w:rFonts w:asciiTheme="majorBidi" w:hAnsiTheme="majorBidi" w:cstheme="majorBidi"/>
          <w:color w:val="222222"/>
          <w:sz w:val="24"/>
          <w:szCs w:val="24"/>
          <w:shd w:val="clear" w:color="auto" w:fill="FFFFFF"/>
          <w:lang w:val="en-NZ"/>
        </w:rPr>
        <w:t xml:space="preserve">, C.N. (2018), Emotional State and Market </w:t>
      </w:r>
      <w:proofErr w:type="spellStart"/>
      <w:r w:rsidRPr="002C7DB1">
        <w:rPr>
          <w:rFonts w:asciiTheme="majorBidi" w:hAnsiTheme="majorBidi" w:cstheme="majorBidi"/>
          <w:color w:val="222222"/>
          <w:sz w:val="24"/>
          <w:szCs w:val="24"/>
          <w:shd w:val="clear" w:color="auto" w:fill="FFFFFF"/>
          <w:lang w:val="en-NZ"/>
        </w:rPr>
        <w:t>Behavior</w:t>
      </w:r>
      <w:proofErr w:type="spellEnd"/>
      <w:r w:rsidRPr="002C7DB1">
        <w:rPr>
          <w:rFonts w:asciiTheme="majorBidi" w:hAnsiTheme="majorBidi" w:cstheme="majorBidi"/>
          <w:color w:val="222222"/>
          <w:sz w:val="24"/>
          <w:szCs w:val="24"/>
          <w:shd w:val="clear" w:color="auto" w:fill="FFFFFF"/>
          <w:lang w:val="en-NZ"/>
        </w:rPr>
        <w:t>, Review of Finance, Volume 22, Issue 1, Pages 279–309</w:t>
      </w:r>
    </w:p>
    <w:p w14:paraId="40770E8B" w14:textId="329C1203" w:rsidR="00D24D92" w:rsidRPr="002C7DB1" w:rsidRDefault="00D24D92"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Carpenter, J. P. (2007). The demand for punishment. </w:t>
      </w:r>
      <w:r w:rsidRPr="002C7DB1">
        <w:rPr>
          <w:rFonts w:asciiTheme="majorBidi" w:hAnsiTheme="majorBidi" w:cstheme="majorBidi"/>
          <w:i/>
          <w:iCs/>
          <w:color w:val="222222"/>
          <w:sz w:val="24"/>
          <w:szCs w:val="24"/>
          <w:shd w:val="clear" w:color="auto" w:fill="FFFFFF"/>
          <w:lang w:val="en-NZ"/>
        </w:rPr>
        <w:t xml:space="preserve">Journal of Economic </w:t>
      </w:r>
      <w:proofErr w:type="spellStart"/>
      <w:r w:rsidRPr="002C7DB1">
        <w:rPr>
          <w:rFonts w:asciiTheme="majorBidi" w:hAnsiTheme="majorBidi" w:cstheme="majorBidi"/>
          <w:i/>
          <w:iCs/>
          <w:color w:val="222222"/>
          <w:sz w:val="24"/>
          <w:szCs w:val="24"/>
          <w:shd w:val="clear" w:color="auto" w:fill="FFFFFF"/>
          <w:lang w:val="en-NZ"/>
        </w:rPr>
        <w:t>Behavior</w:t>
      </w:r>
      <w:proofErr w:type="spellEnd"/>
      <w:r w:rsidRPr="002C7DB1">
        <w:rPr>
          <w:rFonts w:asciiTheme="majorBidi" w:hAnsiTheme="majorBidi" w:cstheme="majorBidi"/>
          <w:i/>
          <w:iCs/>
          <w:color w:val="222222"/>
          <w:sz w:val="24"/>
          <w:szCs w:val="24"/>
          <w:shd w:val="clear" w:color="auto" w:fill="FFFFFF"/>
          <w:lang w:val="en-NZ"/>
        </w:rPr>
        <w:t xml:space="preserve"> &amp; Organization</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62</w:t>
      </w:r>
      <w:r w:rsidRPr="002C7DB1">
        <w:rPr>
          <w:rFonts w:asciiTheme="majorBidi" w:hAnsiTheme="majorBidi" w:cstheme="majorBidi"/>
          <w:color w:val="222222"/>
          <w:sz w:val="24"/>
          <w:szCs w:val="24"/>
          <w:shd w:val="clear" w:color="auto" w:fill="FFFFFF"/>
          <w:lang w:val="en-NZ"/>
        </w:rPr>
        <w:t>(4), 522-542.</w:t>
      </w:r>
    </w:p>
    <w:p w14:paraId="286BBDD4" w14:textId="3AE67DC6" w:rsidR="00145BA5" w:rsidRPr="002C7DB1" w:rsidRDefault="00145BA5"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Casari</w:t>
      </w:r>
      <w:proofErr w:type="spellEnd"/>
      <w:r w:rsidRPr="002C7DB1">
        <w:rPr>
          <w:rFonts w:asciiTheme="majorBidi" w:hAnsiTheme="majorBidi" w:cstheme="majorBidi"/>
          <w:color w:val="222222"/>
          <w:sz w:val="24"/>
          <w:szCs w:val="24"/>
          <w:shd w:val="clear" w:color="auto" w:fill="FFFFFF"/>
          <w:lang w:val="en-NZ"/>
        </w:rPr>
        <w:t xml:space="preserve">, M., &amp; </w:t>
      </w:r>
      <w:proofErr w:type="spellStart"/>
      <w:r w:rsidRPr="002C7DB1">
        <w:rPr>
          <w:rFonts w:asciiTheme="majorBidi" w:hAnsiTheme="majorBidi" w:cstheme="majorBidi"/>
          <w:color w:val="222222"/>
          <w:sz w:val="24"/>
          <w:szCs w:val="24"/>
          <w:shd w:val="clear" w:color="auto" w:fill="FFFFFF"/>
          <w:lang w:val="en-NZ"/>
        </w:rPr>
        <w:t>Luini</w:t>
      </w:r>
      <w:proofErr w:type="spellEnd"/>
      <w:r w:rsidRPr="002C7DB1">
        <w:rPr>
          <w:rFonts w:asciiTheme="majorBidi" w:hAnsiTheme="majorBidi" w:cstheme="majorBidi"/>
          <w:color w:val="222222"/>
          <w:sz w:val="24"/>
          <w:szCs w:val="24"/>
          <w:shd w:val="clear" w:color="auto" w:fill="FFFFFF"/>
          <w:lang w:val="en-NZ"/>
        </w:rPr>
        <w:t>, L. (2009). Cooperation under alternative punishment institutions: An experiment. </w:t>
      </w:r>
      <w:r w:rsidRPr="002C7DB1">
        <w:rPr>
          <w:rFonts w:asciiTheme="majorBidi" w:hAnsiTheme="majorBidi" w:cstheme="majorBidi"/>
          <w:i/>
          <w:iCs/>
          <w:color w:val="222222"/>
          <w:sz w:val="24"/>
          <w:szCs w:val="24"/>
          <w:shd w:val="clear" w:color="auto" w:fill="FFFFFF"/>
          <w:lang w:val="en-NZ"/>
        </w:rPr>
        <w:t xml:space="preserve">Journal of Economic </w:t>
      </w:r>
      <w:proofErr w:type="spellStart"/>
      <w:r w:rsidRPr="002C7DB1">
        <w:rPr>
          <w:rFonts w:asciiTheme="majorBidi" w:hAnsiTheme="majorBidi" w:cstheme="majorBidi"/>
          <w:i/>
          <w:iCs/>
          <w:color w:val="222222"/>
          <w:sz w:val="24"/>
          <w:szCs w:val="24"/>
          <w:shd w:val="clear" w:color="auto" w:fill="FFFFFF"/>
          <w:lang w:val="en-NZ"/>
        </w:rPr>
        <w:t>Behavior</w:t>
      </w:r>
      <w:proofErr w:type="spellEnd"/>
      <w:r w:rsidRPr="002C7DB1">
        <w:rPr>
          <w:rFonts w:asciiTheme="majorBidi" w:hAnsiTheme="majorBidi" w:cstheme="majorBidi"/>
          <w:i/>
          <w:iCs/>
          <w:color w:val="222222"/>
          <w:sz w:val="24"/>
          <w:szCs w:val="24"/>
          <w:shd w:val="clear" w:color="auto" w:fill="FFFFFF"/>
          <w:lang w:val="en-NZ"/>
        </w:rPr>
        <w:t xml:space="preserve"> &amp; Organization</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71</w:t>
      </w:r>
      <w:r w:rsidRPr="002C7DB1">
        <w:rPr>
          <w:rFonts w:asciiTheme="majorBidi" w:hAnsiTheme="majorBidi" w:cstheme="majorBidi"/>
          <w:color w:val="222222"/>
          <w:sz w:val="24"/>
          <w:szCs w:val="24"/>
          <w:shd w:val="clear" w:color="auto" w:fill="FFFFFF"/>
          <w:lang w:val="en-NZ"/>
        </w:rPr>
        <w:t>(2), 273-282.</w:t>
      </w:r>
    </w:p>
    <w:p w14:paraId="0604D993" w14:textId="73C960FD" w:rsidR="004939C3" w:rsidRPr="002C7DB1" w:rsidRDefault="004939C3"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nl-NL"/>
        </w:rPr>
        <w:t xml:space="preserve">den Uyl, M. J, &amp; van Kuilenburg, H. (2005). </w:t>
      </w:r>
      <w:r w:rsidRPr="002C7DB1">
        <w:rPr>
          <w:rFonts w:asciiTheme="majorBidi" w:hAnsiTheme="majorBidi" w:cstheme="majorBidi"/>
          <w:color w:val="222222"/>
          <w:sz w:val="24"/>
          <w:szCs w:val="24"/>
          <w:shd w:val="clear" w:color="auto" w:fill="FFFFFF"/>
          <w:lang w:val="en-NZ"/>
        </w:rPr>
        <w:t xml:space="preserve">The </w:t>
      </w:r>
      <w:proofErr w:type="spellStart"/>
      <w:r w:rsidRPr="002C7DB1">
        <w:rPr>
          <w:rFonts w:asciiTheme="majorBidi" w:hAnsiTheme="majorBidi" w:cstheme="majorBidi"/>
          <w:color w:val="222222"/>
          <w:sz w:val="24"/>
          <w:szCs w:val="24"/>
          <w:shd w:val="clear" w:color="auto" w:fill="FFFFFF"/>
          <w:lang w:val="en-NZ"/>
        </w:rPr>
        <w:t>FaceReader</w:t>
      </w:r>
      <w:proofErr w:type="spellEnd"/>
      <w:r w:rsidRPr="002C7DB1">
        <w:rPr>
          <w:rFonts w:asciiTheme="majorBidi" w:hAnsiTheme="majorBidi" w:cstheme="majorBidi"/>
          <w:color w:val="222222"/>
          <w:sz w:val="24"/>
          <w:szCs w:val="24"/>
          <w:shd w:val="clear" w:color="auto" w:fill="FFFFFF"/>
          <w:lang w:val="en-NZ"/>
        </w:rPr>
        <w:t xml:space="preserve">: Online facial expression recognition. </w:t>
      </w:r>
      <w:r w:rsidRPr="002C7DB1">
        <w:rPr>
          <w:rFonts w:asciiTheme="majorBidi" w:hAnsiTheme="majorBidi" w:cstheme="majorBidi"/>
          <w:i/>
          <w:iCs/>
          <w:color w:val="222222"/>
          <w:sz w:val="24"/>
          <w:szCs w:val="24"/>
          <w:shd w:val="clear" w:color="auto" w:fill="FFFFFF"/>
          <w:lang w:val="en-NZ"/>
        </w:rPr>
        <w:t xml:space="preserve">Proceedings of Measuring </w:t>
      </w:r>
      <w:proofErr w:type="spellStart"/>
      <w:r w:rsidRPr="002C7DB1">
        <w:rPr>
          <w:rFonts w:asciiTheme="majorBidi" w:hAnsiTheme="majorBidi" w:cstheme="majorBidi"/>
          <w:i/>
          <w:iCs/>
          <w:color w:val="222222"/>
          <w:sz w:val="24"/>
          <w:szCs w:val="24"/>
          <w:shd w:val="clear" w:color="auto" w:fill="FFFFFF"/>
          <w:lang w:val="en-NZ"/>
        </w:rPr>
        <w:t>Behavior</w:t>
      </w:r>
      <w:proofErr w:type="spellEnd"/>
      <w:r w:rsidRPr="002C7DB1">
        <w:rPr>
          <w:rFonts w:asciiTheme="majorBidi" w:hAnsiTheme="majorBidi" w:cstheme="majorBidi"/>
          <w:color w:val="222222"/>
          <w:sz w:val="24"/>
          <w:szCs w:val="24"/>
          <w:shd w:val="clear" w:color="auto" w:fill="FFFFFF"/>
          <w:lang w:val="en-NZ"/>
        </w:rPr>
        <w:t>, 589–590.</w:t>
      </w:r>
    </w:p>
    <w:p w14:paraId="3773E2C8" w14:textId="08357637" w:rsidR="00001E77" w:rsidRPr="002C7DB1" w:rsidRDefault="00001E77"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Denant-Boemont</w:t>
      </w:r>
      <w:proofErr w:type="spellEnd"/>
      <w:r w:rsidRPr="002C7DB1">
        <w:rPr>
          <w:rFonts w:asciiTheme="majorBidi" w:hAnsiTheme="majorBidi" w:cstheme="majorBidi"/>
          <w:color w:val="222222"/>
          <w:sz w:val="24"/>
          <w:szCs w:val="24"/>
          <w:shd w:val="clear" w:color="auto" w:fill="FFFFFF"/>
          <w:lang w:val="en-NZ"/>
        </w:rPr>
        <w:t xml:space="preserve">, L., </w:t>
      </w:r>
      <w:proofErr w:type="spellStart"/>
      <w:r w:rsidRPr="002C7DB1">
        <w:rPr>
          <w:rFonts w:asciiTheme="majorBidi" w:hAnsiTheme="majorBidi" w:cstheme="majorBidi"/>
          <w:color w:val="222222"/>
          <w:sz w:val="24"/>
          <w:szCs w:val="24"/>
          <w:shd w:val="clear" w:color="auto" w:fill="FFFFFF"/>
          <w:lang w:val="en-NZ"/>
        </w:rPr>
        <w:t>Masclet</w:t>
      </w:r>
      <w:proofErr w:type="spellEnd"/>
      <w:r w:rsidRPr="002C7DB1">
        <w:rPr>
          <w:rFonts w:asciiTheme="majorBidi" w:hAnsiTheme="majorBidi" w:cstheme="majorBidi"/>
          <w:color w:val="222222"/>
          <w:sz w:val="24"/>
          <w:szCs w:val="24"/>
          <w:shd w:val="clear" w:color="auto" w:fill="FFFFFF"/>
          <w:lang w:val="en-NZ"/>
        </w:rPr>
        <w:t xml:space="preserve">, D., &amp; </w:t>
      </w:r>
      <w:proofErr w:type="spellStart"/>
      <w:r w:rsidRPr="002C7DB1">
        <w:rPr>
          <w:rFonts w:asciiTheme="majorBidi" w:hAnsiTheme="majorBidi" w:cstheme="majorBidi"/>
          <w:color w:val="222222"/>
          <w:sz w:val="24"/>
          <w:szCs w:val="24"/>
          <w:shd w:val="clear" w:color="auto" w:fill="FFFFFF"/>
          <w:lang w:val="en-NZ"/>
        </w:rPr>
        <w:t>Noussair</w:t>
      </w:r>
      <w:proofErr w:type="spellEnd"/>
      <w:r w:rsidRPr="002C7DB1">
        <w:rPr>
          <w:rFonts w:asciiTheme="majorBidi" w:hAnsiTheme="majorBidi" w:cstheme="majorBidi"/>
          <w:color w:val="222222"/>
          <w:sz w:val="24"/>
          <w:szCs w:val="24"/>
          <w:shd w:val="clear" w:color="auto" w:fill="FFFFFF"/>
          <w:lang w:val="en-NZ"/>
        </w:rPr>
        <w:t xml:space="preserve">, C. N. (2007). Punishment, </w:t>
      </w:r>
      <w:proofErr w:type="spellStart"/>
      <w:r w:rsidRPr="002C7DB1">
        <w:rPr>
          <w:rFonts w:asciiTheme="majorBidi" w:hAnsiTheme="majorBidi" w:cstheme="majorBidi"/>
          <w:color w:val="222222"/>
          <w:sz w:val="24"/>
          <w:szCs w:val="24"/>
          <w:shd w:val="clear" w:color="auto" w:fill="FFFFFF"/>
          <w:lang w:val="en-NZ"/>
        </w:rPr>
        <w:t>counterpunishment</w:t>
      </w:r>
      <w:proofErr w:type="spellEnd"/>
      <w:r w:rsidRPr="002C7DB1">
        <w:rPr>
          <w:rFonts w:asciiTheme="majorBidi" w:hAnsiTheme="majorBidi" w:cstheme="majorBidi"/>
          <w:color w:val="222222"/>
          <w:sz w:val="24"/>
          <w:szCs w:val="24"/>
          <w:shd w:val="clear" w:color="auto" w:fill="FFFFFF"/>
          <w:lang w:val="en-NZ"/>
        </w:rPr>
        <w:t xml:space="preserve"> and sanction enforcement in a social dilemma experiment. </w:t>
      </w:r>
      <w:r w:rsidRPr="002C7DB1">
        <w:rPr>
          <w:rFonts w:asciiTheme="majorBidi" w:hAnsiTheme="majorBidi" w:cstheme="majorBidi"/>
          <w:i/>
          <w:iCs/>
          <w:color w:val="222222"/>
          <w:sz w:val="24"/>
          <w:szCs w:val="24"/>
          <w:shd w:val="clear" w:color="auto" w:fill="FFFFFF"/>
          <w:lang w:val="en-NZ"/>
        </w:rPr>
        <w:t>Economic theory</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33</w:t>
      </w:r>
      <w:r w:rsidRPr="002C7DB1">
        <w:rPr>
          <w:rFonts w:asciiTheme="majorBidi" w:hAnsiTheme="majorBidi" w:cstheme="majorBidi"/>
          <w:color w:val="222222"/>
          <w:sz w:val="24"/>
          <w:szCs w:val="24"/>
          <w:shd w:val="clear" w:color="auto" w:fill="FFFFFF"/>
          <w:lang w:val="en-NZ"/>
        </w:rPr>
        <w:t>(1), 145-167.</w:t>
      </w:r>
    </w:p>
    <w:p w14:paraId="1D071E71" w14:textId="739848A8" w:rsidR="00145BA5" w:rsidRPr="002C7DB1" w:rsidRDefault="00145BA5" w:rsidP="003E5F19">
      <w:pPr>
        <w:autoSpaceDE w:val="0"/>
        <w:autoSpaceDN w:val="0"/>
        <w:adjustRightInd w:val="0"/>
        <w:spacing w:after="60" w:line="312" w:lineRule="auto"/>
        <w:ind w:left="432" w:hanging="432"/>
        <w:jc w:val="both"/>
        <w:rPr>
          <w:rFonts w:asciiTheme="majorBidi" w:hAnsiTheme="majorBidi" w:cstheme="majorBidi"/>
          <w:bCs/>
          <w:sz w:val="24"/>
          <w:szCs w:val="24"/>
          <w:lang w:val="en-US"/>
        </w:rPr>
      </w:pPr>
      <w:r w:rsidRPr="002C7DB1">
        <w:rPr>
          <w:rFonts w:asciiTheme="majorBidi" w:hAnsiTheme="majorBidi" w:cstheme="majorBidi"/>
          <w:color w:val="222222"/>
          <w:sz w:val="24"/>
          <w:szCs w:val="24"/>
          <w:shd w:val="clear" w:color="auto" w:fill="FFFFFF"/>
          <w:lang w:val="fr-FR"/>
        </w:rPr>
        <w:lastRenderedPageBreak/>
        <w:t xml:space="preserve">Dickinson, D. L., &amp; </w:t>
      </w:r>
      <w:proofErr w:type="spellStart"/>
      <w:r w:rsidRPr="002C7DB1">
        <w:rPr>
          <w:rFonts w:asciiTheme="majorBidi" w:hAnsiTheme="majorBidi" w:cstheme="majorBidi"/>
          <w:color w:val="222222"/>
          <w:sz w:val="24"/>
          <w:szCs w:val="24"/>
          <w:shd w:val="clear" w:color="auto" w:fill="FFFFFF"/>
          <w:lang w:val="fr-FR"/>
        </w:rPr>
        <w:t>Masclet</w:t>
      </w:r>
      <w:proofErr w:type="spellEnd"/>
      <w:r w:rsidRPr="002C7DB1">
        <w:rPr>
          <w:rFonts w:asciiTheme="majorBidi" w:hAnsiTheme="majorBidi" w:cstheme="majorBidi"/>
          <w:color w:val="222222"/>
          <w:sz w:val="24"/>
          <w:szCs w:val="24"/>
          <w:shd w:val="clear" w:color="auto" w:fill="FFFFFF"/>
          <w:lang w:val="fr-FR"/>
        </w:rPr>
        <w:t xml:space="preserve">, D. (2015). </w:t>
      </w:r>
      <w:r w:rsidRPr="002C7DB1">
        <w:rPr>
          <w:rFonts w:asciiTheme="majorBidi" w:hAnsiTheme="majorBidi" w:cstheme="majorBidi"/>
          <w:color w:val="222222"/>
          <w:sz w:val="24"/>
          <w:szCs w:val="24"/>
          <w:shd w:val="clear" w:color="auto" w:fill="FFFFFF"/>
          <w:lang w:val="en-NZ"/>
        </w:rPr>
        <w:t>Emotion venting and punishment in public good experiments. </w:t>
      </w:r>
      <w:r w:rsidRPr="002C7DB1">
        <w:rPr>
          <w:rFonts w:asciiTheme="majorBidi" w:hAnsiTheme="majorBidi" w:cstheme="majorBidi"/>
          <w:i/>
          <w:iCs/>
          <w:color w:val="222222"/>
          <w:sz w:val="24"/>
          <w:szCs w:val="24"/>
          <w:shd w:val="clear" w:color="auto" w:fill="FFFFFF"/>
          <w:lang w:val="en-NZ"/>
        </w:rPr>
        <w:t>Journal of Public Economics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122</w:t>
      </w:r>
      <w:r w:rsidRPr="002C7DB1">
        <w:rPr>
          <w:rFonts w:asciiTheme="majorBidi" w:hAnsiTheme="majorBidi" w:cstheme="majorBidi"/>
          <w:color w:val="222222"/>
          <w:sz w:val="24"/>
          <w:szCs w:val="24"/>
          <w:shd w:val="clear" w:color="auto" w:fill="FFFFFF"/>
          <w:lang w:val="en-NZ"/>
        </w:rPr>
        <w:t>, 55-67.</w:t>
      </w:r>
    </w:p>
    <w:p w14:paraId="4472C873" w14:textId="68E30EF0" w:rsidR="00D3073F" w:rsidRPr="002C7DB1" w:rsidRDefault="00D3073F" w:rsidP="003E5F19">
      <w:pPr>
        <w:autoSpaceDE w:val="0"/>
        <w:autoSpaceDN w:val="0"/>
        <w:adjustRightInd w:val="0"/>
        <w:spacing w:after="60" w:line="312" w:lineRule="auto"/>
        <w:ind w:left="432" w:hanging="432"/>
        <w:jc w:val="both"/>
        <w:rPr>
          <w:rFonts w:asciiTheme="majorBidi" w:hAnsiTheme="majorBidi" w:cstheme="majorBidi"/>
          <w:bCs/>
          <w:sz w:val="24"/>
          <w:szCs w:val="24"/>
          <w:lang w:val="en-US"/>
        </w:rPr>
      </w:pPr>
      <w:proofErr w:type="spellStart"/>
      <w:r w:rsidRPr="002C7DB1">
        <w:rPr>
          <w:rFonts w:asciiTheme="majorBidi" w:hAnsiTheme="majorBidi" w:cstheme="majorBidi"/>
          <w:bCs/>
          <w:sz w:val="24"/>
          <w:szCs w:val="24"/>
          <w:lang w:val="en-US"/>
        </w:rPr>
        <w:t>Drouvelis</w:t>
      </w:r>
      <w:proofErr w:type="spellEnd"/>
      <w:r w:rsidRPr="002C7DB1">
        <w:rPr>
          <w:rFonts w:asciiTheme="majorBidi" w:hAnsiTheme="majorBidi" w:cstheme="majorBidi"/>
          <w:bCs/>
          <w:sz w:val="24"/>
          <w:szCs w:val="24"/>
          <w:lang w:val="en-US"/>
        </w:rPr>
        <w:t xml:space="preserve">, M., &amp; </w:t>
      </w:r>
      <w:proofErr w:type="spellStart"/>
      <w:r w:rsidRPr="002C7DB1">
        <w:rPr>
          <w:rFonts w:asciiTheme="majorBidi" w:hAnsiTheme="majorBidi" w:cstheme="majorBidi"/>
          <w:bCs/>
          <w:sz w:val="24"/>
          <w:szCs w:val="24"/>
          <w:lang w:val="en-US"/>
        </w:rPr>
        <w:t>Grosskopf</w:t>
      </w:r>
      <w:proofErr w:type="spellEnd"/>
      <w:r w:rsidRPr="002C7DB1">
        <w:rPr>
          <w:rFonts w:asciiTheme="majorBidi" w:hAnsiTheme="majorBidi" w:cstheme="majorBidi"/>
          <w:bCs/>
          <w:sz w:val="24"/>
          <w:szCs w:val="24"/>
          <w:lang w:val="en-US"/>
        </w:rPr>
        <w:t xml:space="preserve">, B. (2016). The effects of induced emotions on pro-social </w:t>
      </w:r>
      <w:proofErr w:type="spellStart"/>
      <w:r w:rsidRPr="002C7DB1">
        <w:rPr>
          <w:rFonts w:asciiTheme="majorBidi" w:hAnsiTheme="majorBidi" w:cstheme="majorBidi"/>
          <w:bCs/>
          <w:sz w:val="24"/>
          <w:szCs w:val="24"/>
          <w:lang w:val="en-US"/>
        </w:rPr>
        <w:t>behaviour</w:t>
      </w:r>
      <w:proofErr w:type="spellEnd"/>
      <w:r w:rsidRPr="002C7DB1">
        <w:rPr>
          <w:rFonts w:asciiTheme="majorBidi" w:hAnsiTheme="majorBidi" w:cstheme="majorBidi"/>
          <w:bCs/>
          <w:sz w:val="24"/>
          <w:szCs w:val="24"/>
          <w:lang w:val="en-US"/>
        </w:rPr>
        <w:t>. </w:t>
      </w:r>
      <w:r w:rsidRPr="002C7DB1">
        <w:rPr>
          <w:rFonts w:asciiTheme="majorBidi" w:hAnsiTheme="majorBidi" w:cstheme="majorBidi"/>
          <w:bCs/>
          <w:i/>
          <w:iCs/>
          <w:sz w:val="24"/>
          <w:szCs w:val="24"/>
          <w:lang w:val="en-US"/>
        </w:rPr>
        <w:t>Journal of Public Economics</w:t>
      </w:r>
      <w:r w:rsidRPr="002C7DB1">
        <w:rPr>
          <w:rFonts w:asciiTheme="majorBidi" w:hAnsiTheme="majorBidi" w:cstheme="majorBidi"/>
          <w:bCs/>
          <w:sz w:val="24"/>
          <w:szCs w:val="24"/>
          <w:lang w:val="en-US"/>
        </w:rPr>
        <w:t>, </w:t>
      </w:r>
      <w:r w:rsidRPr="002C7DB1">
        <w:rPr>
          <w:rFonts w:asciiTheme="majorBidi" w:hAnsiTheme="majorBidi" w:cstheme="majorBidi"/>
          <w:bCs/>
          <w:i/>
          <w:iCs/>
          <w:sz w:val="24"/>
          <w:szCs w:val="24"/>
          <w:lang w:val="en-US"/>
        </w:rPr>
        <w:t>134</w:t>
      </w:r>
      <w:r w:rsidRPr="002C7DB1">
        <w:rPr>
          <w:rFonts w:asciiTheme="majorBidi" w:hAnsiTheme="majorBidi" w:cstheme="majorBidi"/>
          <w:bCs/>
          <w:sz w:val="24"/>
          <w:szCs w:val="24"/>
          <w:lang w:val="en-US"/>
        </w:rPr>
        <w:t>, 1-8.</w:t>
      </w:r>
    </w:p>
    <w:p w14:paraId="69C10BD0" w14:textId="1E7E7276" w:rsidR="00B53D39" w:rsidRPr="002C7DB1" w:rsidRDefault="00B53D39" w:rsidP="00B53D39">
      <w:pPr>
        <w:autoSpaceDE w:val="0"/>
        <w:autoSpaceDN w:val="0"/>
        <w:adjustRightInd w:val="0"/>
        <w:spacing w:after="60" w:line="312" w:lineRule="auto"/>
        <w:ind w:left="432" w:hanging="432"/>
        <w:jc w:val="both"/>
        <w:rPr>
          <w:rFonts w:asciiTheme="majorBidi" w:hAnsiTheme="majorBidi" w:cstheme="majorBidi"/>
          <w:bCs/>
          <w:sz w:val="24"/>
          <w:szCs w:val="24"/>
          <w:lang w:val="en-US"/>
        </w:rPr>
      </w:pPr>
      <w:r w:rsidRPr="002C7DB1">
        <w:rPr>
          <w:rFonts w:asciiTheme="majorBidi" w:hAnsiTheme="majorBidi" w:cstheme="majorBidi"/>
          <w:bCs/>
          <w:sz w:val="24"/>
          <w:szCs w:val="24"/>
          <w:lang w:val="en-US"/>
        </w:rPr>
        <w:t xml:space="preserve">Ekman, P., &amp;amp; Revealed, E. (2007). </w:t>
      </w:r>
      <w:r w:rsidRPr="002C7DB1">
        <w:rPr>
          <w:rFonts w:asciiTheme="majorBidi" w:hAnsiTheme="majorBidi" w:cstheme="majorBidi"/>
          <w:bCs/>
          <w:i/>
          <w:iCs/>
          <w:sz w:val="24"/>
          <w:szCs w:val="24"/>
          <w:lang w:val="en-US"/>
        </w:rPr>
        <w:t>Recognizing faces and feelings to improv</w:t>
      </w:r>
      <w:r w:rsidRPr="002C7DB1">
        <w:rPr>
          <w:rFonts w:asciiTheme="majorBidi" w:hAnsiTheme="majorBidi" w:cstheme="majorBidi"/>
          <w:bCs/>
          <w:i/>
          <w:iCs/>
          <w:sz w:val="24"/>
          <w:szCs w:val="24"/>
          <w:lang w:val="en-NZ"/>
        </w:rPr>
        <w:t xml:space="preserve"> </w:t>
      </w:r>
      <w:r w:rsidRPr="002C7DB1">
        <w:rPr>
          <w:rFonts w:asciiTheme="majorBidi" w:hAnsiTheme="majorBidi" w:cstheme="majorBidi"/>
          <w:bCs/>
          <w:i/>
          <w:iCs/>
          <w:sz w:val="24"/>
          <w:szCs w:val="24"/>
          <w:lang w:val="en-US"/>
        </w:rPr>
        <w:t>communication and emotional life</w:t>
      </w:r>
      <w:r w:rsidRPr="002C7DB1">
        <w:rPr>
          <w:rFonts w:asciiTheme="majorBidi" w:hAnsiTheme="majorBidi" w:cstheme="majorBidi"/>
          <w:bCs/>
          <w:sz w:val="24"/>
          <w:szCs w:val="24"/>
          <w:lang w:val="en-US"/>
        </w:rPr>
        <w:t>. Emotions revealed.  New York, NY: Henry Holt.</w:t>
      </w:r>
    </w:p>
    <w:p w14:paraId="63762DF2" w14:textId="3350C55D" w:rsidR="003E5F19" w:rsidRPr="002C7DB1" w:rsidRDefault="003E5F19"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proofErr w:type="spellStart"/>
      <w:r w:rsidRPr="002C7DB1">
        <w:rPr>
          <w:rFonts w:asciiTheme="majorBidi" w:hAnsiTheme="majorBidi" w:cstheme="majorBidi"/>
          <w:color w:val="222222"/>
          <w:sz w:val="24"/>
          <w:szCs w:val="24"/>
          <w:shd w:val="clear" w:color="auto" w:fill="FFFFFF"/>
          <w:lang w:val="en-NZ"/>
        </w:rPr>
        <w:t>Elster</w:t>
      </w:r>
      <w:proofErr w:type="spellEnd"/>
      <w:r w:rsidRPr="002C7DB1">
        <w:rPr>
          <w:rFonts w:asciiTheme="majorBidi" w:hAnsiTheme="majorBidi" w:cstheme="majorBidi"/>
          <w:color w:val="222222"/>
          <w:sz w:val="24"/>
          <w:szCs w:val="24"/>
          <w:shd w:val="clear" w:color="auto" w:fill="FFFFFF"/>
          <w:lang w:val="en-NZ"/>
        </w:rPr>
        <w:t xml:space="preserve">, J. (1988). </w:t>
      </w:r>
      <w:r w:rsidR="00C21E41" w:rsidRPr="002C7DB1">
        <w:rPr>
          <w:rFonts w:asciiTheme="majorBidi" w:hAnsiTheme="majorBidi" w:cstheme="majorBidi"/>
          <w:color w:val="222222"/>
          <w:sz w:val="24"/>
          <w:szCs w:val="24"/>
          <w:shd w:val="clear" w:color="auto" w:fill="FFFFFF"/>
          <w:lang w:val="en-NZ"/>
        </w:rPr>
        <w:t>Emotions and Economic Theory</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 xml:space="preserve">Journal of </w:t>
      </w:r>
      <w:r w:rsidR="00C21E41" w:rsidRPr="002C7DB1">
        <w:rPr>
          <w:rFonts w:asciiTheme="majorBidi" w:hAnsiTheme="majorBidi" w:cstheme="majorBidi"/>
          <w:i/>
          <w:iCs/>
          <w:color w:val="222222"/>
          <w:sz w:val="24"/>
          <w:szCs w:val="24"/>
          <w:shd w:val="clear" w:color="auto" w:fill="FFFFFF"/>
          <w:lang w:val="en-NZ"/>
        </w:rPr>
        <w:t>Economic Literature</w:t>
      </w:r>
      <w:r w:rsidRPr="002C7DB1">
        <w:rPr>
          <w:rFonts w:asciiTheme="majorBidi" w:hAnsiTheme="majorBidi" w:cstheme="majorBidi"/>
          <w:color w:val="222222"/>
          <w:sz w:val="24"/>
          <w:szCs w:val="24"/>
          <w:shd w:val="clear" w:color="auto" w:fill="FFFFFF"/>
          <w:lang w:val="en-NZ"/>
        </w:rPr>
        <w:t>, </w:t>
      </w:r>
      <w:r w:rsidR="00C21E41" w:rsidRPr="002C7DB1">
        <w:rPr>
          <w:rFonts w:asciiTheme="majorBidi" w:hAnsiTheme="majorBidi" w:cstheme="majorBidi"/>
          <w:color w:val="222222"/>
          <w:sz w:val="24"/>
          <w:szCs w:val="24"/>
          <w:shd w:val="clear" w:color="auto" w:fill="FFFFFF"/>
          <w:lang w:val="en-NZ"/>
        </w:rPr>
        <w:t>36</w:t>
      </w:r>
      <w:r w:rsidRPr="002C7DB1">
        <w:rPr>
          <w:rFonts w:asciiTheme="majorBidi" w:hAnsiTheme="majorBidi" w:cstheme="majorBidi"/>
          <w:color w:val="222222"/>
          <w:sz w:val="24"/>
          <w:szCs w:val="24"/>
          <w:shd w:val="clear" w:color="auto" w:fill="FFFFFF"/>
          <w:lang w:val="en-NZ"/>
        </w:rPr>
        <w:t>(</w:t>
      </w:r>
      <w:r w:rsidR="00C21E41" w:rsidRPr="002C7DB1">
        <w:rPr>
          <w:rFonts w:asciiTheme="majorBidi" w:hAnsiTheme="majorBidi" w:cstheme="majorBidi"/>
          <w:color w:val="222222"/>
          <w:sz w:val="24"/>
          <w:szCs w:val="24"/>
          <w:shd w:val="clear" w:color="auto" w:fill="FFFFFF"/>
          <w:lang w:val="en-NZ"/>
        </w:rPr>
        <w:t>1</w:t>
      </w:r>
      <w:r w:rsidRPr="002C7DB1">
        <w:rPr>
          <w:rFonts w:asciiTheme="majorBidi" w:hAnsiTheme="majorBidi" w:cstheme="majorBidi"/>
          <w:color w:val="222222"/>
          <w:sz w:val="24"/>
          <w:szCs w:val="24"/>
          <w:shd w:val="clear" w:color="auto" w:fill="FFFFFF"/>
          <w:lang w:val="en-NZ"/>
        </w:rPr>
        <w:t xml:space="preserve">), </w:t>
      </w:r>
      <w:r w:rsidR="00C21E41" w:rsidRPr="002C7DB1">
        <w:rPr>
          <w:rFonts w:asciiTheme="majorBidi" w:hAnsiTheme="majorBidi" w:cstheme="majorBidi"/>
          <w:color w:val="222222"/>
          <w:sz w:val="24"/>
          <w:szCs w:val="24"/>
          <w:shd w:val="clear" w:color="auto" w:fill="FFFFFF"/>
          <w:lang w:val="en-NZ"/>
        </w:rPr>
        <w:t>47-74</w:t>
      </w:r>
      <w:r w:rsidRPr="002C7DB1">
        <w:rPr>
          <w:rFonts w:asciiTheme="majorBidi" w:hAnsiTheme="majorBidi" w:cstheme="majorBidi"/>
          <w:color w:val="222222"/>
          <w:sz w:val="24"/>
          <w:szCs w:val="24"/>
          <w:shd w:val="clear" w:color="auto" w:fill="FFFFFF"/>
          <w:lang w:val="en-NZ"/>
        </w:rPr>
        <w:t>.</w:t>
      </w:r>
    </w:p>
    <w:p w14:paraId="12AF82E1" w14:textId="43342C08" w:rsidR="00372E0B" w:rsidRPr="002C7DB1" w:rsidRDefault="00372E0B"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r w:rsidRPr="002C7DB1">
        <w:rPr>
          <w:rFonts w:asciiTheme="majorBidi" w:hAnsiTheme="majorBidi" w:cstheme="majorBidi"/>
          <w:bCs/>
          <w:sz w:val="24"/>
          <w:szCs w:val="24"/>
          <w:lang w:val="en-NZ"/>
        </w:rPr>
        <w:t xml:space="preserve">Fehr, E., &amp; </w:t>
      </w:r>
      <w:proofErr w:type="spellStart"/>
      <w:r w:rsidRPr="002C7DB1">
        <w:rPr>
          <w:rFonts w:asciiTheme="majorBidi" w:hAnsiTheme="majorBidi" w:cstheme="majorBidi"/>
          <w:bCs/>
          <w:sz w:val="24"/>
          <w:szCs w:val="24"/>
          <w:lang w:val="en-NZ"/>
        </w:rPr>
        <w:t>Gächter</w:t>
      </w:r>
      <w:proofErr w:type="spellEnd"/>
      <w:r w:rsidRPr="002C7DB1">
        <w:rPr>
          <w:rFonts w:asciiTheme="majorBidi" w:hAnsiTheme="majorBidi" w:cstheme="majorBidi"/>
          <w:bCs/>
          <w:sz w:val="24"/>
          <w:szCs w:val="24"/>
          <w:lang w:val="en-NZ"/>
        </w:rPr>
        <w:t>, S. (2000). Cooperation and punishment in public goods experiments. </w:t>
      </w:r>
      <w:r w:rsidRPr="002C7DB1">
        <w:rPr>
          <w:rFonts w:asciiTheme="majorBidi" w:hAnsiTheme="majorBidi" w:cstheme="majorBidi"/>
          <w:bCs/>
          <w:i/>
          <w:iCs/>
          <w:sz w:val="24"/>
          <w:szCs w:val="24"/>
          <w:lang w:val="en-NZ"/>
        </w:rPr>
        <w:t>American Economic Review</w:t>
      </w:r>
      <w:r w:rsidRPr="002C7DB1">
        <w:rPr>
          <w:rFonts w:asciiTheme="majorBidi" w:hAnsiTheme="majorBidi" w:cstheme="majorBidi"/>
          <w:bCs/>
          <w:sz w:val="24"/>
          <w:szCs w:val="24"/>
          <w:lang w:val="en-NZ"/>
        </w:rPr>
        <w:t>, </w:t>
      </w:r>
      <w:r w:rsidRPr="002C7DB1">
        <w:rPr>
          <w:rFonts w:asciiTheme="majorBidi" w:hAnsiTheme="majorBidi" w:cstheme="majorBidi"/>
          <w:bCs/>
          <w:i/>
          <w:iCs/>
          <w:sz w:val="24"/>
          <w:szCs w:val="24"/>
          <w:lang w:val="en-NZ"/>
        </w:rPr>
        <w:t>90</w:t>
      </w:r>
      <w:r w:rsidRPr="002C7DB1">
        <w:rPr>
          <w:rFonts w:asciiTheme="majorBidi" w:hAnsiTheme="majorBidi" w:cstheme="majorBidi"/>
          <w:bCs/>
          <w:sz w:val="24"/>
          <w:szCs w:val="24"/>
          <w:lang w:val="en-NZ"/>
        </w:rPr>
        <w:t>(4), 980-994.</w:t>
      </w:r>
    </w:p>
    <w:p w14:paraId="438A07FF" w14:textId="259D034C" w:rsidR="00D24D92" w:rsidRPr="002C7DB1" w:rsidRDefault="00D24D92"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Fehr, E., &amp; Schmidt, K. M. (1999). A theory of fairness, competition, and cooperation. </w:t>
      </w:r>
      <w:r w:rsidRPr="002C7DB1">
        <w:rPr>
          <w:rFonts w:asciiTheme="majorBidi" w:hAnsiTheme="majorBidi" w:cstheme="majorBidi"/>
          <w:i/>
          <w:iCs/>
          <w:color w:val="222222"/>
          <w:sz w:val="24"/>
          <w:szCs w:val="24"/>
          <w:shd w:val="clear" w:color="auto" w:fill="FFFFFF"/>
          <w:lang w:val="en-NZ"/>
        </w:rPr>
        <w:t>The quarterly journal of economics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114</w:t>
      </w:r>
      <w:r w:rsidRPr="002C7DB1">
        <w:rPr>
          <w:rFonts w:asciiTheme="majorBidi" w:hAnsiTheme="majorBidi" w:cstheme="majorBidi"/>
          <w:color w:val="222222"/>
          <w:sz w:val="24"/>
          <w:szCs w:val="24"/>
          <w:shd w:val="clear" w:color="auto" w:fill="FFFFFF"/>
          <w:lang w:val="en-NZ"/>
        </w:rPr>
        <w:t>(3), 817-868.</w:t>
      </w:r>
    </w:p>
    <w:p w14:paraId="13943189" w14:textId="15FDD738" w:rsidR="00E05E10" w:rsidRPr="002C7DB1" w:rsidRDefault="00E05E10"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Fischbacher</w:t>
      </w:r>
      <w:proofErr w:type="spellEnd"/>
      <w:r w:rsidRPr="002C7DB1">
        <w:rPr>
          <w:rFonts w:asciiTheme="majorBidi" w:hAnsiTheme="majorBidi" w:cstheme="majorBidi"/>
          <w:color w:val="222222"/>
          <w:sz w:val="24"/>
          <w:szCs w:val="24"/>
          <w:shd w:val="clear" w:color="auto" w:fill="FFFFFF"/>
          <w:lang w:val="en-NZ"/>
        </w:rPr>
        <w:t xml:space="preserve">, U., </w:t>
      </w:r>
      <w:proofErr w:type="spellStart"/>
      <w:r w:rsidRPr="002C7DB1">
        <w:rPr>
          <w:rFonts w:asciiTheme="majorBidi" w:hAnsiTheme="majorBidi" w:cstheme="majorBidi"/>
          <w:color w:val="222222"/>
          <w:sz w:val="24"/>
          <w:szCs w:val="24"/>
          <w:shd w:val="clear" w:color="auto" w:fill="FFFFFF"/>
          <w:lang w:val="en-NZ"/>
        </w:rPr>
        <w:t>Gächter</w:t>
      </w:r>
      <w:proofErr w:type="spellEnd"/>
      <w:r w:rsidRPr="002C7DB1">
        <w:rPr>
          <w:rFonts w:asciiTheme="majorBidi" w:hAnsiTheme="majorBidi" w:cstheme="majorBidi"/>
          <w:color w:val="222222"/>
          <w:sz w:val="24"/>
          <w:szCs w:val="24"/>
          <w:shd w:val="clear" w:color="auto" w:fill="FFFFFF"/>
          <w:lang w:val="en-NZ"/>
        </w:rPr>
        <w:t>, S., &amp; Fehr, E. (2001). Are people conditionally cooperative? Evidence from a public goods experiment. </w:t>
      </w:r>
      <w:r w:rsidRPr="002C7DB1">
        <w:rPr>
          <w:rFonts w:asciiTheme="majorBidi" w:hAnsiTheme="majorBidi" w:cstheme="majorBidi"/>
          <w:i/>
          <w:iCs/>
          <w:color w:val="222222"/>
          <w:sz w:val="24"/>
          <w:szCs w:val="24"/>
          <w:shd w:val="clear" w:color="auto" w:fill="FFFFFF"/>
          <w:lang w:val="en-NZ"/>
        </w:rPr>
        <w:t>Economics letters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71</w:t>
      </w:r>
      <w:r w:rsidRPr="002C7DB1">
        <w:rPr>
          <w:rFonts w:asciiTheme="majorBidi" w:hAnsiTheme="majorBidi" w:cstheme="majorBidi"/>
          <w:color w:val="222222"/>
          <w:sz w:val="24"/>
          <w:szCs w:val="24"/>
          <w:shd w:val="clear" w:color="auto" w:fill="FFFFFF"/>
          <w:lang w:val="en-NZ"/>
        </w:rPr>
        <w:t>(3), 397-404.</w:t>
      </w:r>
    </w:p>
    <w:p w14:paraId="463636B7" w14:textId="027BC806" w:rsidR="00E05E10" w:rsidRPr="002C7DB1" w:rsidRDefault="00E05E10" w:rsidP="003E5F19">
      <w:pPr>
        <w:autoSpaceDE w:val="0"/>
        <w:autoSpaceDN w:val="0"/>
        <w:adjustRightInd w:val="0"/>
        <w:spacing w:after="60" w:line="312" w:lineRule="auto"/>
        <w:ind w:left="432" w:hanging="432"/>
        <w:jc w:val="both"/>
        <w:rPr>
          <w:rFonts w:asciiTheme="majorBidi" w:hAnsiTheme="majorBidi" w:cstheme="majorBidi"/>
          <w:bCs/>
          <w:sz w:val="24"/>
          <w:szCs w:val="24"/>
          <w:lang w:val="en-US"/>
        </w:rPr>
      </w:pPr>
      <w:proofErr w:type="spellStart"/>
      <w:r w:rsidRPr="002C7DB1">
        <w:rPr>
          <w:rFonts w:asciiTheme="majorBidi" w:hAnsiTheme="majorBidi" w:cstheme="majorBidi"/>
          <w:color w:val="222222"/>
          <w:sz w:val="24"/>
          <w:szCs w:val="24"/>
          <w:shd w:val="clear" w:color="auto" w:fill="FFFFFF"/>
          <w:lang w:val="en-NZ"/>
        </w:rPr>
        <w:t>Fischbacher</w:t>
      </w:r>
      <w:proofErr w:type="spellEnd"/>
      <w:r w:rsidRPr="002C7DB1">
        <w:rPr>
          <w:rFonts w:asciiTheme="majorBidi" w:hAnsiTheme="majorBidi" w:cstheme="majorBidi"/>
          <w:color w:val="222222"/>
          <w:sz w:val="24"/>
          <w:szCs w:val="24"/>
          <w:shd w:val="clear" w:color="auto" w:fill="FFFFFF"/>
          <w:lang w:val="en-NZ"/>
        </w:rPr>
        <w:t xml:space="preserve">, U., &amp; </w:t>
      </w:r>
      <w:proofErr w:type="spellStart"/>
      <w:r w:rsidRPr="002C7DB1">
        <w:rPr>
          <w:rFonts w:asciiTheme="majorBidi" w:hAnsiTheme="majorBidi" w:cstheme="majorBidi"/>
          <w:color w:val="222222"/>
          <w:sz w:val="24"/>
          <w:szCs w:val="24"/>
          <w:shd w:val="clear" w:color="auto" w:fill="FFFFFF"/>
          <w:lang w:val="en-NZ"/>
        </w:rPr>
        <w:t>Gächter</w:t>
      </w:r>
      <w:proofErr w:type="spellEnd"/>
      <w:r w:rsidRPr="002C7DB1">
        <w:rPr>
          <w:rFonts w:asciiTheme="majorBidi" w:hAnsiTheme="majorBidi" w:cstheme="majorBidi"/>
          <w:color w:val="222222"/>
          <w:sz w:val="24"/>
          <w:szCs w:val="24"/>
          <w:shd w:val="clear" w:color="auto" w:fill="FFFFFF"/>
          <w:lang w:val="en-NZ"/>
        </w:rPr>
        <w:t>, S. (2010). Social preferences, beliefs, and the dynamics of free riding in public goods experiments. </w:t>
      </w:r>
      <w:r w:rsidRPr="002C7DB1">
        <w:rPr>
          <w:rFonts w:asciiTheme="majorBidi" w:hAnsiTheme="majorBidi" w:cstheme="majorBidi"/>
          <w:i/>
          <w:iCs/>
          <w:color w:val="222222"/>
          <w:sz w:val="24"/>
          <w:szCs w:val="24"/>
          <w:shd w:val="clear" w:color="auto" w:fill="FFFFFF"/>
          <w:lang w:val="en-NZ"/>
        </w:rPr>
        <w:t>American economic review</w:t>
      </w:r>
      <w:r w:rsidRPr="002C7DB1">
        <w:rPr>
          <w:rFonts w:asciiTheme="majorBidi" w:hAnsiTheme="majorBidi" w:cstheme="majorBidi"/>
          <w:color w:val="222222"/>
          <w:sz w:val="24"/>
          <w:szCs w:val="24"/>
          <w:shd w:val="clear" w:color="auto" w:fill="FFFFFF"/>
          <w:lang w:val="en-NZ"/>
        </w:rPr>
        <w:t>, 100(1), 541-56.</w:t>
      </w:r>
    </w:p>
    <w:p w14:paraId="7E658CE4" w14:textId="24AB32E6" w:rsidR="009B1AA0" w:rsidRPr="002C7DB1" w:rsidRDefault="009B1AA0"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 xml:space="preserve">Gross, J. J., &amp; Levenson, R. W. (1995). Emotion elicitation using films. </w:t>
      </w:r>
      <w:r w:rsidRPr="002C7DB1">
        <w:rPr>
          <w:rFonts w:asciiTheme="majorBidi" w:hAnsiTheme="majorBidi" w:cstheme="majorBidi"/>
          <w:i/>
          <w:iCs/>
          <w:color w:val="222222"/>
          <w:sz w:val="24"/>
          <w:szCs w:val="24"/>
          <w:shd w:val="clear" w:color="auto" w:fill="FFFFFF"/>
          <w:lang w:val="en-NZ"/>
        </w:rPr>
        <w:t>Cognition and Emotion</w:t>
      </w:r>
      <w:r w:rsidRPr="002C7DB1">
        <w:rPr>
          <w:rFonts w:asciiTheme="majorBidi" w:hAnsiTheme="majorBidi" w:cstheme="majorBidi"/>
          <w:color w:val="222222"/>
          <w:sz w:val="24"/>
          <w:szCs w:val="24"/>
          <w:shd w:val="clear" w:color="auto" w:fill="FFFFFF"/>
          <w:lang w:val="en-NZ"/>
        </w:rPr>
        <w:t>, 9(1), 87-108.</w:t>
      </w:r>
    </w:p>
    <w:p w14:paraId="08958F64" w14:textId="4D818F5C" w:rsidR="00372E0B" w:rsidRPr="002C7DB1" w:rsidRDefault="00372E0B"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nl-NL"/>
        </w:rPr>
      </w:pPr>
      <w:r w:rsidRPr="002C7DB1">
        <w:rPr>
          <w:rFonts w:asciiTheme="majorBidi" w:hAnsiTheme="majorBidi" w:cstheme="majorBidi"/>
          <w:color w:val="222222"/>
          <w:sz w:val="24"/>
          <w:szCs w:val="24"/>
          <w:shd w:val="clear" w:color="auto" w:fill="FFFFFF"/>
          <w:lang w:val="en-NZ"/>
        </w:rPr>
        <w:t xml:space="preserve">Herrmann, B., </w:t>
      </w:r>
      <w:proofErr w:type="spellStart"/>
      <w:r w:rsidRPr="002C7DB1">
        <w:rPr>
          <w:rFonts w:asciiTheme="majorBidi" w:hAnsiTheme="majorBidi" w:cstheme="majorBidi"/>
          <w:color w:val="222222"/>
          <w:sz w:val="24"/>
          <w:szCs w:val="24"/>
          <w:shd w:val="clear" w:color="auto" w:fill="FFFFFF"/>
          <w:lang w:val="en-NZ"/>
        </w:rPr>
        <w:t>Thoni</w:t>
      </w:r>
      <w:proofErr w:type="spellEnd"/>
      <w:r w:rsidRPr="002C7DB1">
        <w:rPr>
          <w:rFonts w:asciiTheme="majorBidi" w:hAnsiTheme="majorBidi" w:cstheme="majorBidi"/>
          <w:color w:val="222222"/>
          <w:sz w:val="24"/>
          <w:szCs w:val="24"/>
          <w:shd w:val="clear" w:color="auto" w:fill="FFFFFF"/>
          <w:lang w:val="en-NZ"/>
        </w:rPr>
        <w:t xml:space="preserve">, C., &amp; </w:t>
      </w:r>
      <w:proofErr w:type="spellStart"/>
      <w:r w:rsidRPr="002C7DB1">
        <w:rPr>
          <w:rFonts w:asciiTheme="majorBidi" w:hAnsiTheme="majorBidi" w:cstheme="majorBidi"/>
          <w:color w:val="222222"/>
          <w:sz w:val="24"/>
          <w:szCs w:val="24"/>
          <w:shd w:val="clear" w:color="auto" w:fill="FFFFFF"/>
          <w:lang w:val="en-NZ"/>
        </w:rPr>
        <w:t>Gachter</w:t>
      </w:r>
      <w:proofErr w:type="spellEnd"/>
      <w:r w:rsidRPr="002C7DB1">
        <w:rPr>
          <w:rFonts w:asciiTheme="majorBidi" w:hAnsiTheme="majorBidi" w:cstheme="majorBidi"/>
          <w:color w:val="222222"/>
          <w:sz w:val="24"/>
          <w:szCs w:val="24"/>
          <w:shd w:val="clear" w:color="auto" w:fill="FFFFFF"/>
          <w:lang w:val="en-NZ"/>
        </w:rPr>
        <w:t>, S. (2008). Antisocial punishment across societies. </w:t>
      </w:r>
      <w:r w:rsidRPr="002C7DB1">
        <w:rPr>
          <w:rFonts w:asciiTheme="majorBidi" w:hAnsiTheme="majorBidi" w:cstheme="majorBidi"/>
          <w:i/>
          <w:iCs/>
          <w:color w:val="222222"/>
          <w:sz w:val="24"/>
          <w:szCs w:val="24"/>
          <w:shd w:val="clear" w:color="auto" w:fill="FFFFFF"/>
          <w:lang w:val="nl-NL"/>
        </w:rPr>
        <w:t>Science</w:t>
      </w:r>
      <w:r w:rsidRPr="002C7DB1">
        <w:rPr>
          <w:rFonts w:asciiTheme="majorBidi" w:hAnsiTheme="majorBidi" w:cstheme="majorBidi"/>
          <w:color w:val="222222"/>
          <w:sz w:val="24"/>
          <w:szCs w:val="24"/>
          <w:shd w:val="clear" w:color="auto" w:fill="FFFFFF"/>
          <w:lang w:val="nl-NL"/>
        </w:rPr>
        <w:t>, </w:t>
      </w:r>
      <w:r w:rsidRPr="002C7DB1">
        <w:rPr>
          <w:rFonts w:asciiTheme="majorBidi" w:hAnsiTheme="majorBidi" w:cstheme="majorBidi"/>
          <w:i/>
          <w:iCs/>
          <w:color w:val="222222"/>
          <w:sz w:val="24"/>
          <w:szCs w:val="24"/>
          <w:shd w:val="clear" w:color="auto" w:fill="FFFFFF"/>
          <w:lang w:val="nl-NL"/>
        </w:rPr>
        <w:t>319</w:t>
      </w:r>
      <w:r w:rsidRPr="002C7DB1">
        <w:rPr>
          <w:rFonts w:asciiTheme="majorBidi" w:hAnsiTheme="majorBidi" w:cstheme="majorBidi"/>
          <w:color w:val="222222"/>
          <w:sz w:val="24"/>
          <w:szCs w:val="24"/>
          <w:shd w:val="clear" w:color="auto" w:fill="FFFFFF"/>
          <w:lang w:val="nl-NL"/>
        </w:rPr>
        <w:t>(5868), 1362-1367.</w:t>
      </w:r>
    </w:p>
    <w:p w14:paraId="577FF82A" w14:textId="4EC97CEE" w:rsidR="004B1FC1" w:rsidRPr="002C7DB1" w:rsidRDefault="004B1F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nl-NL"/>
        </w:rPr>
        <w:t xml:space="preserve">de Hooge, I. E., Zeelenberg, M., &amp; Breugelmans, S. M. (2007). </w:t>
      </w:r>
      <w:r w:rsidRPr="002C7DB1">
        <w:rPr>
          <w:rFonts w:asciiTheme="majorBidi" w:hAnsiTheme="majorBidi" w:cstheme="majorBidi"/>
          <w:color w:val="222222"/>
          <w:sz w:val="24"/>
          <w:szCs w:val="24"/>
          <w:shd w:val="clear" w:color="auto" w:fill="FFFFFF"/>
          <w:lang w:val="en-NZ"/>
        </w:rPr>
        <w:t>Moral sentiments and cooperation: Differential influences of shame and guilt. </w:t>
      </w:r>
      <w:r w:rsidRPr="002C7DB1">
        <w:rPr>
          <w:rFonts w:asciiTheme="majorBidi" w:hAnsiTheme="majorBidi" w:cstheme="majorBidi"/>
          <w:i/>
          <w:iCs/>
          <w:color w:val="222222"/>
          <w:sz w:val="24"/>
          <w:szCs w:val="24"/>
          <w:shd w:val="clear" w:color="auto" w:fill="FFFFFF"/>
          <w:lang w:val="en-NZ"/>
        </w:rPr>
        <w:t>Cognition and emotion</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21</w:t>
      </w:r>
      <w:r w:rsidRPr="002C7DB1">
        <w:rPr>
          <w:rFonts w:asciiTheme="majorBidi" w:hAnsiTheme="majorBidi" w:cstheme="majorBidi"/>
          <w:color w:val="222222"/>
          <w:sz w:val="24"/>
          <w:szCs w:val="24"/>
          <w:shd w:val="clear" w:color="auto" w:fill="FFFFFF"/>
          <w:lang w:val="en-NZ"/>
        </w:rPr>
        <w:t>(5), 1025-1042.</w:t>
      </w:r>
    </w:p>
    <w:p w14:paraId="07A96C45" w14:textId="550FBAD9" w:rsidR="003E5F19" w:rsidRPr="002C7DB1" w:rsidRDefault="003E5F19"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Hopfensitz</w:t>
      </w:r>
      <w:proofErr w:type="spellEnd"/>
      <w:r w:rsidRPr="002C7DB1">
        <w:rPr>
          <w:rFonts w:asciiTheme="majorBidi" w:hAnsiTheme="majorBidi" w:cstheme="majorBidi"/>
          <w:color w:val="222222"/>
          <w:sz w:val="24"/>
          <w:szCs w:val="24"/>
          <w:shd w:val="clear" w:color="auto" w:fill="FFFFFF"/>
          <w:lang w:val="en-NZ"/>
        </w:rPr>
        <w:t>, A., &amp; Reuben, E. (2009). The importance of emotions for the effectiveness of social punishment. </w:t>
      </w:r>
      <w:r w:rsidRPr="002C7DB1">
        <w:rPr>
          <w:rFonts w:asciiTheme="majorBidi" w:hAnsiTheme="majorBidi" w:cstheme="majorBidi"/>
          <w:i/>
          <w:iCs/>
          <w:color w:val="222222"/>
          <w:sz w:val="24"/>
          <w:szCs w:val="24"/>
          <w:shd w:val="clear" w:color="auto" w:fill="FFFFFF"/>
          <w:lang w:val="en-NZ"/>
        </w:rPr>
        <w:t>The Economic Journal</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119</w:t>
      </w:r>
      <w:r w:rsidRPr="002C7DB1">
        <w:rPr>
          <w:rFonts w:asciiTheme="majorBidi" w:hAnsiTheme="majorBidi" w:cstheme="majorBidi"/>
          <w:color w:val="222222"/>
          <w:sz w:val="24"/>
          <w:szCs w:val="24"/>
          <w:shd w:val="clear" w:color="auto" w:fill="FFFFFF"/>
          <w:lang w:val="en-NZ"/>
        </w:rPr>
        <w:t>(540), 1534-1559.</w:t>
      </w:r>
    </w:p>
    <w:p w14:paraId="113573C3" w14:textId="028ED60D" w:rsidR="00B24CC1" w:rsidRPr="002C7DB1" w:rsidRDefault="00B24C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Houser, D., &amp; Kurzban, R. (2002). Revisiting kindness and confusion in public goods experiments. </w:t>
      </w:r>
      <w:r w:rsidRPr="002C7DB1">
        <w:rPr>
          <w:rFonts w:asciiTheme="majorBidi" w:hAnsiTheme="majorBidi" w:cstheme="majorBidi"/>
          <w:i/>
          <w:iCs/>
          <w:color w:val="222222"/>
          <w:sz w:val="24"/>
          <w:szCs w:val="24"/>
          <w:shd w:val="clear" w:color="auto" w:fill="FFFFFF"/>
          <w:lang w:val="en-NZ"/>
        </w:rPr>
        <w:t>American Economic Review</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92</w:t>
      </w:r>
      <w:r w:rsidRPr="002C7DB1">
        <w:rPr>
          <w:rFonts w:asciiTheme="majorBidi" w:hAnsiTheme="majorBidi" w:cstheme="majorBidi"/>
          <w:color w:val="222222"/>
          <w:sz w:val="24"/>
          <w:szCs w:val="24"/>
          <w:shd w:val="clear" w:color="auto" w:fill="FFFFFF"/>
          <w:lang w:val="en-NZ"/>
        </w:rPr>
        <w:t>(4), 1062-1069.</w:t>
      </w:r>
    </w:p>
    <w:p w14:paraId="3CB6755C" w14:textId="35C5CAFC" w:rsidR="004D0D15" w:rsidRPr="002C7DB1" w:rsidRDefault="004D0D15" w:rsidP="003E5F19">
      <w:pPr>
        <w:autoSpaceDE w:val="0"/>
        <w:autoSpaceDN w:val="0"/>
        <w:adjustRightInd w:val="0"/>
        <w:spacing w:after="60" w:line="312" w:lineRule="auto"/>
        <w:ind w:left="432" w:hanging="432"/>
        <w:jc w:val="both"/>
        <w:rPr>
          <w:rFonts w:asciiTheme="majorBidi" w:hAnsiTheme="majorBidi" w:cstheme="majorBidi"/>
          <w:bCs/>
          <w:sz w:val="24"/>
          <w:szCs w:val="24"/>
          <w:lang w:val="en-US"/>
        </w:rPr>
      </w:pPr>
      <w:proofErr w:type="spellStart"/>
      <w:r w:rsidRPr="002C7DB1">
        <w:rPr>
          <w:rFonts w:asciiTheme="majorBidi" w:hAnsiTheme="majorBidi" w:cstheme="majorBidi"/>
          <w:bCs/>
          <w:sz w:val="24"/>
          <w:szCs w:val="24"/>
          <w:lang w:val="en-US"/>
        </w:rPr>
        <w:t>Höfling</w:t>
      </w:r>
      <w:proofErr w:type="spellEnd"/>
      <w:r w:rsidRPr="002C7DB1">
        <w:rPr>
          <w:rFonts w:asciiTheme="majorBidi" w:hAnsiTheme="majorBidi" w:cstheme="majorBidi"/>
          <w:bCs/>
          <w:sz w:val="24"/>
          <w:szCs w:val="24"/>
          <w:lang w:val="en-US"/>
        </w:rPr>
        <w:t xml:space="preserve"> TTA, Gerdes ABM, </w:t>
      </w:r>
      <w:proofErr w:type="spellStart"/>
      <w:r w:rsidRPr="002C7DB1">
        <w:rPr>
          <w:rFonts w:asciiTheme="majorBidi" w:hAnsiTheme="majorBidi" w:cstheme="majorBidi"/>
          <w:bCs/>
          <w:sz w:val="24"/>
          <w:szCs w:val="24"/>
          <w:lang w:val="en-US"/>
        </w:rPr>
        <w:t>Föhl</w:t>
      </w:r>
      <w:proofErr w:type="spellEnd"/>
      <w:r w:rsidRPr="002C7DB1">
        <w:rPr>
          <w:rFonts w:asciiTheme="majorBidi" w:hAnsiTheme="majorBidi" w:cstheme="majorBidi"/>
          <w:bCs/>
          <w:sz w:val="24"/>
          <w:szCs w:val="24"/>
          <w:lang w:val="en-US"/>
        </w:rPr>
        <w:t xml:space="preserve"> U and Alpers GW (2020) Read My Face: Automatic Facial Coding Versus Psychophysiological Indicators of Emotional Valence and Arousal. Front. Psychol. 11:1388.</w:t>
      </w:r>
    </w:p>
    <w:p w14:paraId="37D16A95" w14:textId="289BDD94" w:rsidR="00B24CC1" w:rsidRPr="002C7DB1" w:rsidRDefault="00B24C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Isaac, R. M., &amp; Walker, J. M. (1988). Group size effects in public goods provision: The voluntary contributions mechanism. </w:t>
      </w:r>
      <w:r w:rsidRPr="002C7DB1">
        <w:rPr>
          <w:rFonts w:asciiTheme="majorBidi" w:hAnsiTheme="majorBidi" w:cstheme="majorBidi"/>
          <w:i/>
          <w:iCs/>
          <w:color w:val="222222"/>
          <w:sz w:val="24"/>
          <w:szCs w:val="24"/>
          <w:shd w:val="clear" w:color="auto" w:fill="FFFFFF"/>
          <w:lang w:val="en-NZ"/>
        </w:rPr>
        <w:t>The Quarterly Journal of Economics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103</w:t>
      </w:r>
      <w:r w:rsidRPr="002C7DB1">
        <w:rPr>
          <w:rFonts w:asciiTheme="majorBidi" w:hAnsiTheme="majorBidi" w:cstheme="majorBidi"/>
          <w:color w:val="222222"/>
          <w:sz w:val="24"/>
          <w:szCs w:val="24"/>
          <w:shd w:val="clear" w:color="auto" w:fill="FFFFFF"/>
          <w:lang w:val="en-NZ"/>
        </w:rPr>
        <w:t>(1), 179-199.</w:t>
      </w:r>
    </w:p>
    <w:p w14:paraId="7E90406B" w14:textId="43BB231E" w:rsidR="00B53D39" w:rsidRPr="002C7DB1" w:rsidRDefault="00B53D39" w:rsidP="00FC67B2">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Joffily</w:t>
      </w:r>
      <w:proofErr w:type="spellEnd"/>
      <w:r w:rsidRPr="002C7DB1">
        <w:rPr>
          <w:rFonts w:asciiTheme="majorBidi" w:hAnsiTheme="majorBidi" w:cstheme="majorBidi"/>
          <w:color w:val="222222"/>
          <w:sz w:val="24"/>
          <w:szCs w:val="24"/>
          <w:shd w:val="clear" w:color="auto" w:fill="FFFFFF"/>
          <w:lang w:val="en-NZ"/>
        </w:rPr>
        <w:t xml:space="preserve">, M., </w:t>
      </w:r>
      <w:proofErr w:type="spellStart"/>
      <w:r w:rsidRPr="002C7DB1">
        <w:rPr>
          <w:rFonts w:asciiTheme="majorBidi" w:hAnsiTheme="majorBidi" w:cstheme="majorBidi"/>
          <w:color w:val="222222"/>
          <w:sz w:val="24"/>
          <w:szCs w:val="24"/>
          <w:shd w:val="clear" w:color="auto" w:fill="FFFFFF"/>
          <w:lang w:val="en-NZ"/>
        </w:rPr>
        <w:t>Masclet</w:t>
      </w:r>
      <w:proofErr w:type="spellEnd"/>
      <w:r w:rsidRPr="002C7DB1">
        <w:rPr>
          <w:rFonts w:asciiTheme="majorBidi" w:hAnsiTheme="majorBidi" w:cstheme="majorBidi"/>
          <w:color w:val="222222"/>
          <w:sz w:val="24"/>
          <w:szCs w:val="24"/>
          <w:shd w:val="clear" w:color="auto" w:fill="FFFFFF"/>
          <w:lang w:val="en-NZ"/>
        </w:rPr>
        <w:t xml:space="preserve">, D., </w:t>
      </w:r>
      <w:proofErr w:type="spellStart"/>
      <w:r w:rsidRPr="002C7DB1">
        <w:rPr>
          <w:rFonts w:asciiTheme="majorBidi" w:hAnsiTheme="majorBidi" w:cstheme="majorBidi"/>
          <w:color w:val="222222"/>
          <w:sz w:val="24"/>
          <w:szCs w:val="24"/>
          <w:shd w:val="clear" w:color="auto" w:fill="FFFFFF"/>
          <w:lang w:val="en-NZ"/>
        </w:rPr>
        <w:t>Noussair</w:t>
      </w:r>
      <w:proofErr w:type="spellEnd"/>
      <w:r w:rsidRPr="002C7DB1">
        <w:rPr>
          <w:rFonts w:asciiTheme="majorBidi" w:hAnsiTheme="majorBidi" w:cstheme="majorBidi"/>
          <w:color w:val="222222"/>
          <w:sz w:val="24"/>
          <w:szCs w:val="24"/>
          <w:shd w:val="clear" w:color="auto" w:fill="FFFFFF"/>
          <w:lang w:val="en-NZ"/>
        </w:rPr>
        <w:t xml:space="preserve">, C. N., &amp; </w:t>
      </w:r>
      <w:proofErr w:type="spellStart"/>
      <w:r w:rsidRPr="002C7DB1">
        <w:rPr>
          <w:rFonts w:asciiTheme="majorBidi" w:hAnsiTheme="majorBidi" w:cstheme="majorBidi"/>
          <w:color w:val="222222"/>
          <w:sz w:val="24"/>
          <w:szCs w:val="24"/>
          <w:shd w:val="clear" w:color="auto" w:fill="FFFFFF"/>
          <w:lang w:val="en-NZ"/>
        </w:rPr>
        <w:t>Villeval</w:t>
      </w:r>
      <w:proofErr w:type="spellEnd"/>
      <w:r w:rsidRPr="002C7DB1">
        <w:rPr>
          <w:rFonts w:asciiTheme="majorBidi" w:hAnsiTheme="majorBidi" w:cstheme="majorBidi"/>
          <w:color w:val="222222"/>
          <w:sz w:val="24"/>
          <w:szCs w:val="24"/>
          <w:shd w:val="clear" w:color="auto" w:fill="FFFFFF"/>
          <w:lang w:val="en-NZ"/>
        </w:rPr>
        <w:t>, M. C. (2014). Emotions, sanctions, and cooperation. </w:t>
      </w:r>
      <w:r w:rsidRPr="002C7DB1">
        <w:rPr>
          <w:rFonts w:asciiTheme="majorBidi" w:hAnsiTheme="majorBidi" w:cstheme="majorBidi"/>
          <w:i/>
          <w:iCs/>
          <w:color w:val="222222"/>
          <w:sz w:val="24"/>
          <w:szCs w:val="24"/>
          <w:shd w:val="clear" w:color="auto" w:fill="FFFFFF"/>
          <w:lang w:val="en-NZ"/>
        </w:rPr>
        <w:t>Southern Economic Journal</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80</w:t>
      </w:r>
      <w:r w:rsidRPr="002C7DB1">
        <w:rPr>
          <w:rFonts w:asciiTheme="majorBidi" w:hAnsiTheme="majorBidi" w:cstheme="majorBidi"/>
          <w:color w:val="222222"/>
          <w:sz w:val="24"/>
          <w:szCs w:val="24"/>
          <w:shd w:val="clear" w:color="auto" w:fill="FFFFFF"/>
          <w:lang w:val="en-NZ"/>
        </w:rPr>
        <w:t>(4), 1002-1027.</w:t>
      </w:r>
    </w:p>
    <w:p w14:paraId="7D3F082B" w14:textId="4F1E0447" w:rsidR="00AF5058" w:rsidRPr="002C7DB1" w:rsidRDefault="00FC67B2"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r w:rsidRPr="002C7DB1">
        <w:rPr>
          <w:rFonts w:asciiTheme="majorBidi" w:hAnsiTheme="majorBidi" w:cstheme="majorBidi"/>
          <w:bCs/>
          <w:sz w:val="24"/>
          <w:szCs w:val="24"/>
          <w:lang w:val="en-NZ"/>
        </w:rPr>
        <w:lastRenderedPageBreak/>
        <w:t xml:space="preserve">Kugler, T., </w:t>
      </w:r>
      <w:proofErr w:type="spellStart"/>
      <w:r w:rsidRPr="002C7DB1">
        <w:rPr>
          <w:rFonts w:asciiTheme="majorBidi" w:hAnsiTheme="majorBidi" w:cstheme="majorBidi"/>
          <w:bCs/>
          <w:sz w:val="24"/>
          <w:szCs w:val="24"/>
          <w:lang w:val="en-NZ"/>
        </w:rPr>
        <w:t>Motro</w:t>
      </w:r>
      <w:proofErr w:type="spellEnd"/>
      <w:r w:rsidRPr="002C7DB1">
        <w:rPr>
          <w:rFonts w:asciiTheme="majorBidi" w:hAnsiTheme="majorBidi" w:cstheme="majorBidi"/>
          <w:bCs/>
          <w:sz w:val="24"/>
          <w:szCs w:val="24"/>
          <w:lang w:val="en-NZ"/>
        </w:rPr>
        <w:t xml:space="preserve">, D. J., </w:t>
      </w:r>
      <w:proofErr w:type="spellStart"/>
      <w:r w:rsidRPr="002C7DB1">
        <w:rPr>
          <w:rFonts w:asciiTheme="majorBidi" w:hAnsiTheme="majorBidi" w:cstheme="majorBidi"/>
          <w:bCs/>
          <w:sz w:val="24"/>
          <w:szCs w:val="24"/>
          <w:lang w:val="en-NZ"/>
        </w:rPr>
        <w:t>Noussair</w:t>
      </w:r>
      <w:proofErr w:type="spellEnd"/>
      <w:r w:rsidRPr="002C7DB1">
        <w:rPr>
          <w:rFonts w:asciiTheme="majorBidi" w:hAnsiTheme="majorBidi" w:cstheme="majorBidi"/>
          <w:bCs/>
          <w:sz w:val="24"/>
          <w:szCs w:val="24"/>
          <w:lang w:val="en-NZ"/>
        </w:rPr>
        <w:t xml:space="preserve">, C. N., and Ye, B. (2020). On trust and disgust: Evidence from face reading and virtual reality. </w:t>
      </w:r>
      <w:r w:rsidRPr="002C7DB1">
        <w:rPr>
          <w:rFonts w:asciiTheme="majorBidi" w:hAnsiTheme="majorBidi" w:cstheme="majorBidi"/>
          <w:bCs/>
          <w:i/>
          <w:iCs/>
          <w:sz w:val="24"/>
          <w:szCs w:val="24"/>
          <w:lang w:val="en-NZ"/>
        </w:rPr>
        <w:t>Social Psychological and Personality Science</w:t>
      </w:r>
      <w:r w:rsidRPr="002C7DB1">
        <w:rPr>
          <w:rFonts w:asciiTheme="majorBidi" w:hAnsiTheme="majorBidi" w:cstheme="majorBidi"/>
          <w:bCs/>
          <w:sz w:val="24"/>
          <w:szCs w:val="24"/>
          <w:lang w:val="en-NZ"/>
        </w:rPr>
        <w:t>, 11, 317-325.</w:t>
      </w:r>
    </w:p>
    <w:p w14:paraId="7BC727A0" w14:textId="73C3B908" w:rsidR="00B24CC1" w:rsidRPr="002C7DB1" w:rsidRDefault="00B24CC1" w:rsidP="0055703E">
      <w:pPr>
        <w:autoSpaceDE w:val="0"/>
        <w:autoSpaceDN w:val="0"/>
        <w:adjustRightInd w:val="0"/>
        <w:spacing w:after="60" w:line="312" w:lineRule="auto"/>
        <w:ind w:left="432" w:hanging="432"/>
        <w:jc w:val="both"/>
        <w:rPr>
          <w:rFonts w:asciiTheme="majorBidi" w:hAnsiTheme="majorBidi" w:cstheme="majorBidi"/>
          <w:sz w:val="24"/>
          <w:szCs w:val="24"/>
          <w:lang w:val="en-NZ"/>
        </w:rPr>
      </w:pPr>
      <w:r w:rsidRPr="002C7DB1">
        <w:rPr>
          <w:rFonts w:asciiTheme="majorBidi" w:hAnsiTheme="majorBidi" w:cstheme="majorBidi"/>
          <w:color w:val="222222"/>
          <w:sz w:val="24"/>
          <w:szCs w:val="24"/>
          <w:shd w:val="clear" w:color="auto" w:fill="FFFFFF"/>
          <w:lang w:val="en-NZ"/>
        </w:rPr>
        <w:t>Ledyard, J</w:t>
      </w:r>
      <w:r w:rsidR="0055703E" w:rsidRPr="002C7DB1">
        <w:rPr>
          <w:rFonts w:asciiTheme="majorBidi" w:hAnsiTheme="majorBidi" w:cstheme="majorBidi"/>
          <w:color w:val="222222"/>
          <w:sz w:val="24"/>
          <w:szCs w:val="24"/>
          <w:shd w:val="clear" w:color="auto" w:fill="FFFFFF"/>
          <w:lang w:val="en-NZ"/>
        </w:rPr>
        <w:t>.</w:t>
      </w:r>
      <w:r w:rsidRPr="002C7DB1">
        <w:rPr>
          <w:rFonts w:asciiTheme="majorBidi" w:hAnsiTheme="majorBidi" w:cstheme="majorBidi"/>
          <w:color w:val="222222"/>
          <w:sz w:val="24"/>
          <w:szCs w:val="24"/>
          <w:shd w:val="clear" w:color="auto" w:fill="FFFFFF"/>
          <w:lang w:val="en-NZ"/>
        </w:rPr>
        <w:t xml:space="preserve"> O.</w:t>
      </w:r>
      <w:r w:rsidR="0055703E" w:rsidRPr="002C7DB1">
        <w:rPr>
          <w:rFonts w:asciiTheme="majorBidi" w:hAnsiTheme="majorBidi" w:cstheme="majorBidi"/>
          <w:color w:val="222222"/>
          <w:sz w:val="24"/>
          <w:szCs w:val="24"/>
          <w:shd w:val="clear" w:color="auto" w:fill="FFFFFF"/>
          <w:lang w:val="en-NZ"/>
        </w:rPr>
        <w:t xml:space="preserve"> (1995)</w:t>
      </w:r>
      <w:r w:rsidRPr="002C7DB1">
        <w:rPr>
          <w:rFonts w:asciiTheme="majorBidi" w:hAnsiTheme="majorBidi" w:cstheme="majorBidi"/>
          <w:color w:val="222222"/>
          <w:sz w:val="24"/>
          <w:szCs w:val="24"/>
          <w:shd w:val="clear" w:color="auto" w:fill="FFFFFF"/>
          <w:lang w:val="en-NZ"/>
        </w:rPr>
        <w:t xml:space="preserve"> "</w:t>
      </w:r>
      <w:r w:rsidR="0055703E" w:rsidRPr="002C7DB1">
        <w:rPr>
          <w:rFonts w:asciiTheme="majorBidi" w:hAnsiTheme="majorBidi" w:cstheme="majorBidi"/>
          <w:sz w:val="24"/>
          <w:szCs w:val="24"/>
          <w:lang w:val="en-NZ"/>
        </w:rPr>
        <w:t>Public Goods: A Survey of Experimental Research</w:t>
      </w:r>
      <w:r w:rsidRPr="002C7DB1">
        <w:rPr>
          <w:rFonts w:asciiTheme="majorBidi" w:hAnsiTheme="majorBidi" w:cstheme="majorBidi"/>
          <w:color w:val="222222"/>
          <w:sz w:val="24"/>
          <w:szCs w:val="24"/>
          <w:shd w:val="clear" w:color="auto" w:fill="FFFFFF"/>
          <w:lang w:val="en-NZ"/>
        </w:rPr>
        <w:t>" </w:t>
      </w:r>
      <w:r w:rsidR="0055703E" w:rsidRPr="002C7DB1">
        <w:rPr>
          <w:rFonts w:asciiTheme="majorBidi" w:hAnsiTheme="majorBidi" w:cstheme="majorBidi"/>
          <w:color w:val="222222"/>
          <w:sz w:val="24"/>
          <w:szCs w:val="24"/>
          <w:shd w:val="clear" w:color="auto" w:fill="FFFFFF"/>
          <w:lang w:val="en-NZ"/>
        </w:rPr>
        <w:t xml:space="preserve">in John H. </w:t>
      </w:r>
      <w:proofErr w:type="spellStart"/>
      <w:r w:rsidR="0055703E" w:rsidRPr="002C7DB1">
        <w:rPr>
          <w:rFonts w:asciiTheme="majorBidi" w:hAnsiTheme="majorBidi" w:cstheme="majorBidi"/>
          <w:color w:val="222222"/>
          <w:sz w:val="24"/>
          <w:szCs w:val="24"/>
          <w:shd w:val="clear" w:color="auto" w:fill="FFFFFF"/>
          <w:lang w:val="en-NZ"/>
        </w:rPr>
        <w:t>Kagel</w:t>
      </w:r>
      <w:proofErr w:type="spellEnd"/>
      <w:r w:rsidR="0055703E" w:rsidRPr="002C7DB1">
        <w:rPr>
          <w:rFonts w:asciiTheme="majorBidi" w:hAnsiTheme="majorBidi" w:cstheme="majorBidi"/>
          <w:color w:val="222222"/>
          <w:sz w:val="24"/>
          <w:szCs w:val="24"/>
          <w:shd w:val="clear" w:color="auto" w:fill="FFFFFF"/>
          <w:lang w:val="en-NZ"/>
        </w:rPr>
        <w:t xml:space="preserve"> </w:t>
      </w:r>
      <w:r w:rsidR="0055703E" w:rsidRPr="002C7DB1">
        <w:rPr>
          <w:rFonts w:asciiTheme="majorBidi" w:hAnsiTheme="majorBidi" w:cstheme="majorBidi"/>
          <w:sz w:val="24"/>
          <w:szCs w:val="24"/>
          <w:lang w:val="en-NZ"/>
        </w:rPr>
        <w:t xml:space="preserve">and Alvin E. Roth, eds., </w:t>
      </w:r>
      <w:r w:rsidRPr="002C7DB1">
        <w:rPr>
          <w:rFonts w:asciiTheme="majorBidi" w:hAnsiTheme="majorBidi" w:cstheme="majorBidi"/>
          <w:i/>
          <w:iCs/>
          <w:color w:val="222222"/>
          <w:sz w:val="24"/>
          <w:szCs w:val="24"/>
          <w:shd w:val="clear" w:color="auto" w:fill="FFFFFF"/>
          <w:lang w:val="en-NZ"/>
        </w:rPr>
        <w:t>The handbook of experimental economics</w:t>
      </w:r>
      <w:r w:rsidR="0055703E" w:rsidRPr="002C7DB1">
        <w:rPr>
          <w:rFonts w:asciiTheme="majorBidi" w:hAnsiTheme="majorBidi" w:cstheme="majorBidi"/>
          <w:color w:val="222222"/>
          <w:sz w:val="24"/>
          <w:szCs w:val="24"/>
          <w:shd w:val="clear" w:color="auto" w:fill="FFFFFF"/>
          <w:lang w:val="en-NZ"/>
        </w:rPr>
        <w:t>. P</w:t>
      </w:r>
      <w:r w:rsidR="0055703E" w:rsidRPr="002C7DB1">
        <w:rPr>
          <w:rFonts w:asciiTheme="majorBidi" w:hAnsiTheme="majorBidi" w:cstheme="majorBidi"/>
          <w:sz w:val="24"/>
          <w:szCs w:val="24"/>
          <w:lang w:val="en-NZ"/>
        </w:rPr>
        <w:t>rinceton, NJ: Princeton University Press, 1995,</w:t>
      </w:r>
      <w:r w:rsidRPr="002C7DB1">
        <w:rPr>
          <w:rFonts w:asciiTheme="majorBidi" w:hAnsiTheme="majorBidi" w:cstheme="majorBidi"/>
          <w:color w:val="222222"/>
          <w:sz w:val="24"/>
          <w:szCs w:val="24"/>
          <w:shd w:val="clear" w:color="auto" w:fill="FFFFFF"/>
          <w:lang w:val="en-NZ"/>
        </w:rPr>
        <w:t xml:space="preserve"> 111-194.</w:t>
      </w:r>
    </w:p>
    <w:p w14:paraId="027CDA7D" w14:textId="01F17E88" w:rsidR="00BF0049" w:rsidRPr="002C7DB1" w:rsidRDefault="00BF0049"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r w:rsidRPr="002C7DB1">
        <w:rPr>
          <w:rFonts w:asciiTheme="majorBidi" w:hAnsiTheme="majorBidi" w:cstheme="majorBidi"/>
          <w:bCs/>
          <w:sz w:val="24"/>
          <w:szCs w:val="24"/>
          <w:lang w:val="en-NZ"/>
        </w:rPr>
        <w:t xml:space="preserve">Lerner, J., Ye, L., </w:t>
      </w:r>
      <w:proofErr w:type="spellStart"/>
      <w:r w:rsidRPr="002C7DB1">
        <w:rPr>
          <w:rFonts w:asciiTheme="majorBidi" w:hAnsiTheme="majorBidi" w:cstheme="majorBidi"/>
          <w:bCs/>
          <w:sz w:val="24"/>
          <w:szCs w:val="24"/>
          <w:lang w:val="en-NZ"/>
        </w:rPr>
        <w:t>Valdesolo</w:t>
      </w:r>
      <w:proofErr w:type="spellEnd"/>
      <w:r w:rsidRPr="002C7DB1">
        <w:rPr>
          <w:rFonts w:asciiTheme="majorBidi" w:hAnsiTheme="majorBidi" w:cstheme="majorBidi"/>
          <w:bCs/>
          <w:sz w:val="24"/>
          <w:szCs w:val="24"/>
          <w:lang w:val="en-NZ"/>
        </w:rPr>
        <w:t xml:space="preserve">, P. and Kassam, K. (2015). Emotion and Decision Making. </w:t>
      </w:r>
      <w:r w:rsidRPr="002C7DB1">
        <w:rPr>
          <w:rFonts w:asciiTheme="majorBidi" w:hAnsiTheme="majorBidi" w:cstheme="majorBidi"/>
          <w:bCs/>
          <w:i/>
          <w:iCs/>
          <w:sz w:val="24"/>
          <w:szCs w:val="24"/>
          <w:lang w:val="en-NZ"/>
        </w:rPr>
        <w:t>Annual Review of Psychology</w:t>
      </w:r>
      <w:r w:rsidRPr="002C7DB1">
        <w:rPr>
          <w:rFonts w:asciiTheme="majorBidi" w:hAnsiTheme="majorBidi" w:cstheme="majorBidi"/>
          <w:bCs/>
          <w:sz w:val="24"/>
          <w:szCs w:val="24"/>
          <w:lang w:val="en-NZ"/>
        </w:rPr>
        <w:t>, 66, 799-823.</w:t>
      </w:r>
    </w:p>
    <w:p w14:paraId="288FDA0F" w14:textId="3402DBD7" w:rsidR="00691FBB" w:rsidRPr="002C7DB1" w:rsidRDefault="00691FBB" w:rsidP="003E5F19">
      <w:pPr>
        <w:autoSpaceDE w:val="0"/>
        <w:autoSpaceDN w:val="0"/>
        <w:adjustRightInd w:val="0"/>
        <w:spacing w:after="60" w:line="312" w:lineRule="auto"/>
        <w:ind w:left="432" w:hanging="432"/>
        <w:jc w:val="both"/>
        <w:rPr>
          <w:rFonts w:asciiTheme="majorBidi" w:hAnsiTheme="majorBidi" w:cstheme="majorBidi"/>
          <w:bCs/>
          <w:sz w:val="24"/>
          <w:szCs w:val="24"/>
          <w:lang w:val="en-NZ"/>
        </w:rPr>
      </w:pPr>
      <w:r w:rsidRPr="002C7DB1">
        <w:rPr>
          <w:rFonts w:asciiTheme="majorBidi" w:hAnsiTheme="majorBidi" w:cstheme="majorBidi"/>
          <w:bCs/>
          <w:sz w:val="24"/>
          <w:szCs w:val="24"/>
          <w:lang w:val="en-NZ"/>
        </w:rPr>
        <w:t xml:space="preserve">Lewinski P., de </w:t>
      </w:r>
      <w:proofErr w:type="spellStart"/>
      <w:r w:rsidRPr="002C7DB1">
        <w:rPr>
          <w:rFonts w:asciiTheme="majorBidi" w:hAnsiTheme="majorBidi" w:cstheme="majorBidi"/>
          <w:bCs/>
          <w:sz w:val="24"/>
          <w:szCs w:val="24"/>
          <w:lang w:val="en-NZ"/>
        </w:rPr>
        <w:t>Uyl</w:t>
      </w:r>
      <w:proofErr w:type="spellEnd"/>
      <w:r w:rsidRPr="002C7DB1">
        <w:rPr>
          <w:rFonts w:asciiTheme="majorBidi" w:hAnsiTheme="majorBidi" w:cstheme="majorBidi"/>
          <w:bCs/>
          <w:sz w:val="24"/>
          <w:szCs w:val="24"/>
          <w:lang w:val="en-NZ"/>
        </w:rPr>
        <w:t xml:space="preserve"> T., Butler C. (2014) Automated facial coding: validation of basic emotions and FACS AUs in </w:t>
      </w:r>
      <w:proofErr w:type="spellStart"/>
      <w:r w:rsidRPr="002C7DB1">
        <w:rPr>
          <w:rFonts w:asciiTheme="majorBidi" w:hAnsiTheme="majorBidi" w:cstheme="majorBidi"/>
          <w:bCs/>
          <w:sz w:val="24"/>
          <w:szCs w:val="24"/>
          <w:lang w:val="en-NZ"/>
        </w:rPr>
        <w:t>facereader</w:t>
      </w:r>
      <w:proofErr w:type="spellEnd"/>
      <w:r w:rsidRPr="002C7DB1">
        <w:rPr>
          <w:rFonts w:asciiTheme="majorBidi" w:hAnsiTheme="majorBidi" w:cstheme="majorBidi"/>
          <w:bCs/>
          <w:sz w:val="24"/>
          <w:szCs w:val="24"/>
          <w:lang w:val="en-NZ"/>
        </w:rPr>
        <w:t>, Journal of Neuroscience, Psychology and Economics 7, 227–236.</w:t>
      </w:r>
    </w:p>
    <w:p w14:paraId="3BE6BFD5" w14:textId="3A78DC13" w:rsidR="003E5F19" w:rsidRPr="002C7DB1" w:rsidRDefault="003E5F19"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rPr>
        <w:t xml:space="preserve">Loewenstein, G. F., Weber, E. U., Hsee, C. K., &amp; Welch, N. (2001). </w:t>
      </w:r>
      <w:r w:rsidRPr="002C7DB1">
        <w:rPr>
          <w:rFonts w:asciiTheme="majorBidi" w:hAnsiTheme="majorBidi" w:cstheme="majorBidi"/>
          <w:color w:val="222222"/>
          <w:sz w:val="24"/>
          <w:szCs w:val="24"/>
          <w:shd w:val="clear" w:color="auto" w:fill="FFFFFF"/>
          <w:lang w:val="en-NZ"/>
        </w:rPr>
        <w:t>Risk as feelings. </w:t>
      </w:r>
      <w:r w:rsidRPr="002C7DB1">
        <w:rPr>
          <w:rFonts w:asciiTheme="majorBidi" w:hAnsiTheme="majorBidi" w:cstheme="majorBidi"/>
          <w:i/>
          <w:iCs/>
          <w:color w:val="222222"/>
          <w:sz w:val="24"/>
          <w:szCs w:val="24"/>
          <w:shd w:val="clear" w:color="auto" w:fill="FFFFFF"/>
          <w:lang w:val="en-NZ"/>
        </w:rPr>
        <w:t>Psychological bulletin</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127</w:t>
      </w:r>
      <w:r w:rsidRPr="002C7DB1">
        <w:rPr>
          <w:rFonts w:asciiTheme="majorBidi" w:hAnsiTheme="majorBidi" w:cstheme="majorBidi"/>
          <w:color w:val="222222"/>
          <w:sz w:val="24"/>
          <w:szCs w:val="24"/>
          <w:shd w:val="clear" w:color="auto" w:fill="FFFFFF"/>
          <w:lang w:val="en-NZ"/>
        </w:rPr>
        <w:t>(2), 267.</w:t>
      </w:r>
    </w:p>
    <w:p w14:paraId="1E85F902" w14:textId="28343055" w:rsidR="00367DA9" w:rsidRPr="002C7DB1" w:rsidRDefault="00367DA9" w:rsidP="00367DA9">
      <w:pPr>
        <w:autoSpaceDE w:val="0"/>
        <w:autoSpaceDN w:val="0"/>
        <w:adjustRightInd w:val="0"/>
        <w:spacing w:after="60" w:line="312" w:lineRule="auto"/>
        <w:ind w:left="432" w:hanging="432"/>
        <w:jc w:val="both"/>
        <w:rPr>
          <w:rFonts w:asciiTheme="majorBidi" w:hAnsiTheme="majorBidi" w:cstheme="majorBidi"/>
          <w:bCs/>
          <w:sz w:val="24"/>
          <w:szCs w:val="24"/>
          <w:lang w:val="en-NZ"/>
        </w:rPr>
      </w:pPr>
      <w:r w:rsidRPr="002C7DB1">
        <w:rPr>
          <w:rFonts w:asciiTheme="majorBidi" w:hAnsiTheme="majorBidi" w:cstheme="majorBidi"/>
          <w:bCs/>
          <w:sz w:val="24"/>
          <w:szCs w:val="24"/>
          <w:lang w:val="en-NZ"/>
        </w:rPr>
        <w:t xml:space="preserve">Mahmood, M., Gore, C. and </w:t>
      </w:r>
      <w:proofErr w:type="spellStart"/>
      <w:r w:rsidRPr="002C7DB1">
        <w:rPr>
          <w:rFonts w:asciiTheme="majorBidi" w:hAnsiTheme="majorBidi" w:cstheme="majorBidi"/>
          <w:bCs/>
          <w:sz w:val="24"/>
          <w:szCs w:val="24"/>
          <w:lang w:val="en-NZ"/>
        </w:rPr>
        <w:t>Kagel</w:t>
      </w:r>
      <w:proofErr w:type="spellEnd"/>
      <w:r w:rsidRPr="002C7DB1">
        <w:rPr>
          <w:rFonts w:asciiTheme="majorBidi" w:hAnsiTheme="majorBidi" w:cstheme="majorBidi"/>
          <w:bCs/>
          <w:sz w:val="24"/>
          <w:szCs w:val="24"/>
          <w:lang w:val="en-NZ"/>
        </w:rPr>
        <w:t>, J. (2022). Monetary and Non-Monetary Punishment in Public Goods Games: Comparing Teams with Individuals. Working paper</w:t>
      </w:r>
      <w:r w:rsidR="004469E1" w:rsidRPr="002C7DB1">
        <w:rPr>
          <w:rFonts w:asciiTheme="majorBidi" w:hAnsiTheme="majorBidi" w:cstheme="majorBidi"/>
          <w:bCs/>
          <w:sz w:val="24"/>
          <w:szCs w:val="24"/>
          <w:lang w:val="en-NZ"/>
        </w:rPr>
        <w:t xml:space="preserve"> Ohio State University</w:t>
      </w:r>
      <w:r w:rsidRPr="002C7DB1">
        <w:rPr>
          <w:rFonts w:asciiTheme="majorBidi" w:hAnsiTheme="majorBidi" w:cstheme="majorBidi"/>
          <w:bCs/>
          <w:sz w:val="24"/>
          <w:szCs w:val="24"/>
          <w:lang w:val="en-NZ"/>
        </w:rPr>
        <w:t>.</w:t>
      </w:r>
    </w:p>
    <w:p w14:paraId="6106FA9D" w14:textId="1F9C75A2" w:rsidR="003E5F19" w:rsidRPr="002C7DB1" w:rsidRDefault="003E5F19"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Masclet</w:t>
      </w:r>
      <w:proofErr w:type="spellEnd"/>
      <w:r w:rsidRPr="002C7DB1">
        <w:rPr>
          <w:rFonts w:asciiTheme="majorBidi" w:hAnsiTheme="majorBidi" w:cstheme="majorBidi"/>
          <w:color w:val="222222"/>
          <w:sz w:val="24"/>
          <w:szCs w:val="24"/>
          <w:shd w:val="clear" w:color="auto" w:fill="FFFFFF"/>
          <w:lang w:val="en-NZ"/>
        </w:rPr>
        <w:t xml:space="preserve">, D., </w:t>
      </w:r>
      <w:proofErr w:type="spellStart"/>
      <w:r w:rsidRPr="002C7DB1">
        <w:rPr>
          <w:rFonts w:asciiTheme="majorBidi" w:hAnsiTheme="majorBidi" w:cstheme="majorBidi"/>
          <w:color w:val="222222"/>
          <w:sz w:val="24"/>
          <w:szCs w:val="24"/>
          <w:shd w:val="clear" w:color="auto" w:fill="FFFFFF"/>
          <w:lang w:val="en-NZ"/>
        </w:rPr>
        <w:t>Noussair</w:t>
      </w:r>
      <w:proofErr w:type="spellEnd"/>
      <w:r w:rsidRPr="002C7DB1">
        <w:rPr>
          <w:rFonts w:asciiTheme="majorBidi" w:hAnsiTheme="majorBidi" w:cstheme="majorBidi"/>
          <w:color w:val="222222"/>
          <w:sz w:val="24"/>
          <w:szCs w:val="24"/>
          <w:shd w:val="clear" w:color="auto" w:fill="FFFFFF"/>
          <w:lang w:val="en-NZ"/>
        </w:rPr>
        <w:t xml:space="preserve">, C., Tucker, S., &amp; </w:t>
      </w:r>
      <w:proofErr w:type="spellStart"/>
      <w:r w:rsidRPr="002C7DB1">
        <w:rPr>
          <w:rFonts w:asciiTheme="majorBidi" w:hAnsiTheme="majorBidi" w:cstheme="majorBidi"/>
          <w:color w:val="222222"/>
          <w:sz w:val="24"/>
          <w:szCs w:val="24"/>
          <w:shd w:val="clear" w:color="auto" w:fill="FFFFFF"/>
          <w:lang w:val="en-NZ"/>
        </w:rPr>
        <w:t>Villeval</w:t>
      </w:r>
      <w:proofErr w:type="spellEnd"/>
      <w:r w:rsidRPr="002C7DB1">
        <w:rPr>
          <w:rFonts w:asciiTheme="majorBidi" w:hAnsiTheme="majorBidi" w:cstheme="majorBidi"/>
          <w:color w:val="222222"/>
          <w:sz w:val="24"/>
          <w:szCs w:val="24"/>
          <w:shd w:val="clear" w:color="auto" w:fill="FFFFFF"/>
          <w:lang w:val="en-NZ"/>
        </w:rPr>
        <w:t xml:space="preserve">, M. C. (2003). Monetary and nonmonetary punishment in the voluntary </w:t>
      </w:r>
      <w:proofErr w:type="gramStart"/>
      <w:r w:rsidRPr="002C7DB1">
        <w:rPr>
          <w:rFonts w:asciiTheme="majorBidi" w:hAnsiTheme="majorBidi" w:cstheme="majorBidi"/>
          <w:color w:val="222222"/>
          <w:sz w:val="24"/>
          <w:szCs w:val="24"/>
          <w:shd w:val="clear" w:color="auto" w:fill="FFFFFF"/>
          <w:lang w:val="en-NZ"/>
        </w:rPr>
        <w:t>contributions</w:t>
      </w:r>
      <w:proofErr w:type="gramEnd"/>
      <w:r w:rsidRPr="002C7DB1">
        <w:rPr>
          <w:rFonts w:asciiTheme="majorBidi" w:hAnsiTheme="majorBidi" w:cstheme="majorBidi"/>
          <w:color w:val="222222"/>
          <w:sz w:val="24"/>
          <w:szCs w:val="24"/>
          <w:shd w:val="clear" w:color="auto" w:fill="FFFFFF"/>
          <w:lang w:val="en-NZ"/>
        </w:rPr>
        <w:t xml:space="preserve"> mechanism. </w:t>
      </w:r>
      <w:r w:rsidRPr="002C7DB1">
        <w:rPr>
          <w:rFonts w:asciiTheme="majorBidi" w:hAnsiTheme="majorBidi" w:cstheme="majorBidi"/>
          <w:i/>
          <w:iCs/>
          <w:color w:val="222222"/>
          <w:sz w:val="24"/>
          <w:szCs w:val="24"/>
          <w:shd w:val="clear" w:color="auto" w:fill="FFFFFF"/>
          <w:lang w:val="en-NZ"/>
        </w:rPr>
        <w:t>American Economic Review</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93</w:t>
      </w:r>
      <w:r w:rsidRPr="002C7DB1">
        <w:rPr>
          <w:rFonts w:asciiTheme="majorBidi" w:hAnsiTheme="majorBidi" w:cstheme="majorBidi"/>
          <w:color w:val="222222"/>
          <w:sz w:val="24"/>
          <w:szCs w:val="24"/>
          <w:shd w:val="clear" w:color="auto" w:fill="FFFFFF"/>
          <w:lang w:val="en-NZ"/>
        </w:rPr>
        <w:t>(1), 366-380.</w:t>
      </w:r>
    </w:p>
    <w:p w14:paraId="5059885D" w14:textId="17195EA6" w:rsidR="00367DA9" w:rsidRPr="002C7DB1" w:rsidRDefault="00367DA9"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Matsumoto D., Willingham B. (2009) Spontaneous facial expressions of emotion of blind individuals, Journal of Personality and Social Psychology 96, 1–10.</w:t>
      </w:r>
    </w:p>
    <w:p w14:paraId="127538B0" w14:textId="197C172B" w:rsidR="00D3073F" w:rsidRPr="002C7DB1" w:rsidRDefault="00D3073F" w:rsidP="003E5F19">
      <w:pPr>
        <w:autoSpaceDE w:val="0"/>
        <w:autoSpaceDN w:val="0"/>
        <w:adjustRightInd w:val="0"/>
        <w:spacing w:after="60" w:line="312" w:lineRule="auto"/>
        <w:ind w:left="432" w:hanging="432"/>
        <w:jc w:val="both"/>
        <w:rPr>
          <w:rFonts w:asciiTheme="majorBidi" w:hAnsiTheme="majorBidi" w:cstheme="majorBidi"/>
          <w:i/>
          <w:iCs/>
          <w:sz w:val="24"/>
          <w:szCs w:val="24"/>
          <w:lang w:val="en-NZ"/>
        </w:rPr>
      </w:pPr>
      <w:r w:rsidRPr="002C7DB1">
        <w:rPr>
          <w:rFonts w:asciiTheme="majorBidi" w:hAnsiTheme="majorBidi" w:cstheme="majorBidi"/>
          <w:sz w:val="24"/>
          <w:szCs w:val="24"/>
          <w:lang w:val="fr-FR"/>
        </w:rPr>
        <w:t xml:space="preserve">Nguyen, Y., &amp; </w:t>
      </w:r>
      <w:proofErr w:type="spellStart"/>
      <w:r w:rsidRPr="002C7DB1">
        <w:rPr>
          <w:rFonts w:asciiTheme="majorBidi" w:hAnsiTheme="majorBidi" w:cstheme="majorBidi"/>
          <w:sz w:val="24"/>
          <w:szCs w:val="24"/>
          <w:lang w:val="fr-FR"/>
        </w:rPr>
        <w:t>Noussair</w:t>
      </w:r>
      <w:proofErr w:type="spellEnd"/>
      <w:r w:rsidRPr="002C7DB1">
        <w:rPr>
          <w:rFonts w:asciiTheme="majorBidi" w:hAnsiTheme="majorBidi" w:cstheme="majorBidi"/>
          <w:sz w:val="24"/>
          <w:szCs w:val="24"/>
          <w:lang w:val="fr-FR"/>
        </w:rPr>
        <w:t xml:space="preserve">, C. N. (2022). </w:t>
      </w:r>
      <w:r w:rsidRPr="002C7DB1">
        <w:rPr>
          <w:rFonts w:asciiTheme="majorBidi" w:hAnsiTheme="majorBidi" w:cstheme="majorBidi"/>
          <w:sz w:val="24"/>
          <w:szCs w:val="24"/>
          <w:lang w:val="en-US"/>
        </w:rPr>
        <w:t>Incidental Emotions and Cooperation in a Public Goods Game. </w:t>
      </w:r>
      <w:r w:rsidRPr="002C7DB1">
        <w:rPr>
          <w:rFonts w:asciiTheme="majorBidi" w:hAnsiTheme="majorBidi" w:cstheme="majorBidi"/>
          <w:i/>
          <w:iCs/>
          <w:sz w:val="24"/>
          <w:szCs w:val="24"/>
          <w:lang w:val="en-NZ"/>
        </w:rPr>
        <w:t>Frontiers in Psychology</w:t>
      </w:r>
      <w:r w:rsidRPr="002C7DB1">
        <w:rPr>
          <w:rFonts w:asciiTheme="majorBidi" w:hAnsiTheme="majorBidi" w:cstheme="majorBidi"/>
          <w:sz w:val="24"/>
          <w:szCs w:val="24"/>
          <w:lang w:val="en-NZ"/>
        </w:rPr>
        <w:t>, </w:t>
      </w:r>
      <w:r w:rsidRPr="002C7DB1">
        <w:rPr>
          <w:rFonts w:asciiTheme="majorBidi" w:hAnsiTheme="majorBidi" w:cstheme="majorBidi"/>
          <w:i/>
          <w:iCs/>
          <w:sz w:val="24"/>
          <w:szCs w:val="24"/>
          <w:lang w:val="en-NZ"/>
        </w:rPr>
        <w:t>13</w:t>
      </w:r>
    </w:p>
    <w:p w14:paraId="48918D95" w14:textId="0137684B" w:rsidR="00001E77" w:rsidRPr="002C7DB1" w:rsidRDefault="00001E77" w:rsidP="003E5F19">
      <w:pPr>
        <w:autoSpaceDE w:val="0"/>
        <w:autoSpaceDN w:val="0"/>
        <w:adjustRightInd w:val="0"/>
        <w:spacing w:after="60" w:line="312" w:lineRule="auto"/>
        <w:ind w:left="432" w:hanging="432"/>
        <w:jc w:val="both"/>
        <w:rPr>
          <w:rFonts w:asciiTheme="majorBidi" w:hAnsiTheme="majorBidi" w:cstheme="majorBidi"/>
          <w:i/>
          <w:iCs/>
          <w:sz w:val="24"/>
          <w:szCs w:val="24"/>
          <w:lang w:val="en-NZ"/>
        </w:rPr>
      </w:pPr>
      <w:proofErr w:type="spellStart"/>
      <w:r w:rsidRPr="002C7DB1">
        <w:rPr>
          <w:rFonts w:asciiTheme="majorBidi" w:hAnsiTheme="majorBidi" w:cstheme="majorBidi"/>
          <w:color w:val="222222"/>
          <w:sz w:val="24"/>
          <w:szCs w:val="24"/>
          <w:shd w:val="clear" w:color="auto" w:fill="FFFFFF"/>
          <w:lang w:val="en-NZ"/>
        </w:rPr>
        <w:t>Nikiforakis</w:t>
      </w:r>
      <w:proofErr w:type="spellEnd"/>
      <w:r w:rsidRPr="002C7DB1">
        <w:rPr>
          <w:rFonts w:asciiTheme="majorBidi" w:hAnsiTheme="majorBidi" w:cstheme="majorBidi"/>
          <w:color w:val="222222"/>
          <w:sz w:val="24"/>
          <w:szCs w:val="24"/>
          <w:shd w:val="clear" w:color="auto" w:fill="FFFFFF"/>
          <w:lang w:val="en-NZ"/>
        </w:rPr>
        <w:t xml:space="preserve">, N. (2008). Punishment and counter-punishment in public good games: Can we really govern </w:t>
      </w:r>
      <w:proofErr w:type="gramStart"/>
      <w:r w:rsidRPr="002C7DB1">
        <w:rPr>
          <w:rFonts w:asciiTheme="majorBidi" w:hAnsiTheme="majorBidi" w:cstheme="majorBidi"/>
          <w:color w:val="222222"/>
          <w:sz w:val="24"/>
          <w:szCs w:val="24"/>
          <w:shd w:val="clear" w:color="auto" w:fill="FFFFFF"/>
          <w:lang w:val="en-NZ"/>
        </w:rPr>
        <w:t>ourselves?.</w:t>
      </w:r>
      <w:proofErr w:type="gramEnd"/>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Journal of Public Economics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92</w:t>
      </w:r>
      <w:r w:rsidRPr="002C7DB1">
        <w:rPr>
          <w:rFonts w:asciiTheme="majorBidi" w:hAnsiTheme="majorBidi" w:cstheme="majorBidi"/>
          <w:color w:val="222222"/>
          <w:sz w:val="24"/>
          <w:szCs w:val="24"/>
          <w:shd w:val="clear" w:color="auto" w:fill="FFFFFF"/>
          <w:lang w:val="en-NZ"/>
        </w:rPr>
        <w:t>(1-2), 91-112.</w:t>
      </w:r>
    </w:p>
    <w:p w14:paraId="1CAE7A66" w14:textId="042302FE" w:rsidR="003E5F19" w:rsidRPr="002C7DB1" w:rsidRDefault="003E5F19" w:rsidP="003E5F19">
      <w:pPr>
        <w:autoSpaceDE w:val="0"/>
        <w:autoSpaceDN w:val="0"/>
        <w:adjustRightInd w:val="0"/>
        <w:spacing w:after="60" w:line="312" w:lineRule="auto"/>
        <w:ind w:left="432" w:hanging="432"/>
        <w:jc w:val="both"/>
        <w:rPr>
          <w:rFonts w:asciiTheme="majorBidi" w:hAnsiTheme="majorBidi" w:cstheme="majorBidi"/>
          <w:i/>
          <w:iCs/>
          <w:sz w:val="24"/>
          <w:szCs w:val="24"/>
          <w:lang w:val="en-NZ"/>
        </w:rPr>
      </w:pPr>
      <w:proofErr w:type="spellStart"/>
      <w:r w:rsidRPr="002C7DB1">
        <w:rPr>
          <w:rFonts w:asciiTheme="majorBidi" w:hAnsiTheme="majorBidi" w:cstheme="majorBidi"/>
          <w:color w:val="222222"/>
          <w:sz w:val="24"/>
          <w:szCs w:val="24"/>
          <w:shd w:val="clear" w:color="auto" w:fill="FFFFFF"/>
          <w:lang w:val="en-NZ"/>
        </w:rPr>
        <w:t>Noussair</w:t>
      </w:r>
      <w:proofErr w:type="spellEnd"/>
      <w:r w:rsidRPr="002C7DB1">
        <w:rPr>
          <w:rFonts w:asciiTheme="majorBidi" w:hAnsiTheme="majorBidi" w:cstheme="majorBidi"/>
          <w:color w:val="222222"/>
          <w:sz w:val="24"/>
          <w:szCs w:val="24"/>
          <w:shd w:val="clear" w:color="auto" w:fill="FFFFFF"/>
          <w:lang w:val="en-NZ"/>
        </w:rPr>
        <w:t>, C., &amp; Tucker, S. (2005). Combining monetary and social sanctions to promote cooperation. </w:t>
      </w:r>
      <w:r w:rsidRPr="002C7DB1">
        <w:rPr>
          <w:rFonts w:asciiTheme="majorBidi" w:hAnsiTheme="majorBidi" w:cstheme="majorBidi"/>
          <w:i/>
          <w:iCs/>
          <w:color w:val="222222"/>
          <w:sz w:val="24"/>
          <w:szCs w:val="24"/>
          <w:shd w:val="clear" w:color="auto" w:fill="FFFFFF"/>
          <w:lang w:val="en-NZ"/>
        </w:rPr>
        <w:t>Economic Inquiry</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43</w:t>
      </w:r>
      <w:r w:rsidRPr="002C7DB1">
        <w:rPr>
          <w:rFonts w:asciiTheme="majorBidi" w:hAnsiTheme="majorBidi" w:cstheme="majorBidi"/>
          <w:color w:val="222222"/>
          <w:sz w:val="24"/>
          <w:szCs w:val="24"/>
          <w:shd w:val="clear" w:color="auto" w:fill="FFFFFF"/>
          <w:lang w:val="en-NZ"/>
        </w:rPr>
        <w:t>(3), 649-660.</w:t>
      </w:r>
    </w:p>
    <w:p w14:paraId="0787A553" w14:textId="01468420" w:rsidR="00372E0B" w:rsidRPr="002C7DB1" w:rsidRDefault="00372E0B"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Ostrom, E. (1990). </w:t>
      </w:r>
      <w:r w:rsidRPr="002C7DB1">
        <w:rPr>
          <w:rFonts w:asciiTheme="majorBidi" w:hAnsiTheme="majorBidi" w:cstheme="majorBidi"/>
          <w:i/>
          <w:iCs/>
          <w:color w:val="222222"/>
          <w:sz w:val="24"/>
          <w:szCs w:val="24"/>
          <w:shd w:val="clear" w:color="auto" w:fill="FFFFFF"/>
          <w:lang w:val="en-NZ"/>
        </w:rPr>
        <w:t>Governing the commons: The evolution of institutions for collective action</w:t>
      </w:r>
      <w:r w:rsidRPr="002C7DB1">
        <w:rPr>
          <w:rFonts w:asciiTheme="majorBidi" w:hAnsiTheme="majorBidi" w:cstheme="majorBidi"/>
          <w:color w:val="222222"/>
          <w:sz w:val="24"/>
          <w:szCs w:val="24"/>
          <w:shd w:val="clear" w:color="auto" w:fill="FFFFFF"/>
          <w:lang w:val="en-NZ"/>
        </w:rPr>
        <w:t>. Cambridge university press.</w:t>
      </w:r>
    </w:p>
    <w:p w14:paraId="6BA56843" w14:textId="00991B1D" w:rsidR="00C03E6F" w:rsidRPr="002C7DB1" w:rsidRDefault="00C03E6F"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t xml:space="preserve">de </w:t>
      </w:r>
      <w:proofErr w:type="spellStart"/>
      <w:r w:rsidRPr="002C7DB1">
        <w:rPr>
          <w:rFonts w:asciiTheme="majorBidi" w:hAnsiTheme="majorBidi" w:cstheme="majorBidi"/>
          <w:color w:val="222222"/>
          <w:sz w:val="24"/>
          <w:szCs w:val="24"/>
          <w:shd w:val="clear" w:color="auto" w:fill="FFFFFF"/>
          <w:lang w:val="en-NZ"/>
        </w:rPr>
        <w:t>Quervain</w:t>
      </w:r>
      <w:proofErr w:type="spellEnd"/>
      <w:r w:rsidRPr="002C7DB1">
        <w:rPr>
          <w:rFonts w:asciiTheme="majorBidi" w:hAnsiTheme="majorBidi" w:cstheme="majorBidi"/>
          <w:color w:val="222222"/>
          <w:sz w:val="24"/>
          <w:szCs w:val="24"/>
          <w:shd w:val="clear" w:color="auto" w:fill="FFFFFF"/>
          <w:lang w:val="en-NZ"/>
        </w:rPr>
        <w:t xml:space="preserve">, D. J. F., </w:t>
      </w:r>
      <w:proofErr w:type="spellStart"/>
      <w:r w:rsidRPr="002C7DB1">
        <w:rPr>
          <w:rFonts w:asciiTheme="majorBidi" w:hAnsiTheme="majorBidi" w:cstheme="majorBidi"/>
          <w:color w:val="222222"/>
          <w:sz w:val="24"/>
          <w:szCs w:val="24"/>
          <w:shd w:val="clear" w:color="auto" w:fill="FFFFFF"/>
          <w:lang w:val="en-NZ"/>
        </w:rPr>
        <w:t>Fischbacher</w:t>
      </w:r>
      <w:proofErr w:type="spellEnd"/>
      <w:r w:rsidRPr="002C7DB1">
        <w:rPr>
          <w:rFonts w:asciiTheme="majorBidi" w:hAnsiTheme="majorBidi" w:cstheme="majorBidi"/>
          <w:color w:val="222222"/>
          <w:sz w:val="24"/>
          <w:szCs w:val="24"/>
          <w:shd w:val="clear" w:color="auto" w:fill="FFFFFF"/>
          <w:lang w:val="en-NZ"/>
        </w:rPr>
        <w:t xml:space="preserve">, U., </w:t>
      </w:r>
      <w:proofErr w:type="spellStart"/>
      <w:r w:rsidRPr="002C7DB1">
        <w:rPr>
          <w:rFonts w:asciiTheme="majorBidi" w:hAnsiTheme="majorBidi" w:cstheme="majorBidi"/>
          <w:color w:val="222222"/>
          <w:sz w:val="24"/>
          <w:szCs w:val="24"/>
          <w:shd w:val="clear" w:color="auto" w:fill="FFFFFF"/>
          <w:lang w:val="en-NZ"/>
        </w:rPr>
        <w:t>Treyer</w:t>
      </w:r>
      <w:proofErr w:type="spellEnd"/>
      <w:r w:rsidRPr="002C7DB1">
        <w:rPr>
          <w:rFonts w:asciiTheme="majorBidi" w:hAnsiTheme="majorBidi" w:cstheme="majorBidi"/>
          <w:color w:val="222222"/>
          <w:sz w:val="24"/>
          <w:szCs w:val="24"/>
          <w:shd w:val="clear" w:color="auto" w:fill="FFFFFF"/>
          <w:lang w:val="en-NZ"/>
        </w:rPr>
        <w:t xml:space="preserve">, V., </w:t>
      </w:r>
      <w:proofErr w:type="spellStart"/>
      <w:r w:rsidRPr="002C7DB1">
        <w:rPr>
          <w:rFonts w:asciiTheme="majorBidi" w:hAnsiTheme="majorBidi" w:cstheme="majorBidi"/>
          <w:color w:val="222222"/>
          <w:sz w:val="24"/>
          <w:szCs w:val="24"/>
          <w:shd w:val="clear" w:color="auto" w:fill="FFFFFF"/>
          <w:lang w:val="en-NZ"/>
        </w:rPr>
        <w:t>Schellhammer</w:t>
      </w:r>
      <w:proofErr w:type="spellEnd"/>
      <w:r w:rsidRPr="002C7DB1">
        <w:rPr>
          <w:rFonts w:asciiTheme="majorBidi" w:hAnsiTheme="majorBidi" w:cstheme="majorBidi"/>
          <w:color w:val="222222"/>
          <w:sz w:val="24"/>
          <w:szCs w:val="24"/>
          <w:shd w:val="clear" w:color="auto" w:fill="FFFFFF"/>
          <w:lang w:val="en-NZ"/>
        </w:rPr>
        <w:t>, M., Schnyder, U., Buck, A., &amp; Fehr, E. (2004). The neural basis of altruistic punishment. </w:t>
      </w:r>
      <w:r w:rsidRPr="002C7DB1">
        <w:rPr>
          <w:rFonts w:asciiTheme="majorBidi" w:hAnsiTheme="majorBidi" w:cstheme="majorBidi"/>
          <w:i/>
          <w:iCs/>
          <w:color w:val="222222"/>
          <w:sz w:val="24"/>
          <w:szCs w:val="24"/>
          <w:shd w:val="clear" w:color="auto" w:fill="FFFFFF"/>
          <w:lang w:val="en-NZ"/>
        </w:rPr>
        <w:t>Science</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305</w:t>
      </w:r>
      <w:r w:rsidRPr="002C7DB1">
        <w:rPr>
          <w:rFonts w:asciiTheme="majorBidi" w:hAnsiTheme="majorBidi" w:cstheme="majorBidi"/>
          <w:color w:val="222222"/>
          <w:sz w:val="24"/>
          <w:szCs w:val="24"/>
          <w:shd w:val="clear" w:color="auto" w:fill="FFFFFF"/>
          <w:lang w:val="en-NZ"/>
        </w:rPr>
        <w:t>(5688), 1254-1258.</w:t>
      </w:r>
    </w:p>
    <w:p w14:paraId="0947835D" w14:textId="78DA596B" w:rsidR="004B1FC1" w:rsidRPr="002C7DB1" w:rsidRDefault="004B1F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Rilling</w:t>
      </w:r>
      <w:proofErr w:type="spellEnd"/>
      <w:r w:rsidRPr="002C7DB1">
        <w:rPr>
          <w:rFonts w:asciiTheme="majorBidi" w:hAnsiTheme="majorBidi" w:cstheme="majorBidi"/>
          <w:color w:val="222222"/>
          <w:sz w:val="24"/>
          <w:szCs w:val="24"/>
          <w:shd w:val="clear" w:color="auto" w:fill="FFFFFF"/>
          <w:lang w:val="en-NZ"/>
        </w:rPr>
        <w:t xml:space="preserve">, J. K., Gutman, D. A., </w:t>
      </w:r>
      <w:proofErr w:type="spellStart"/>
      <w:r w:rsidRPr="002C7DB1">
        <w:rPr>
          <w:rFonts w:asciiTheme="majorBidi" w:hAnsiTheme="majorBidi" w:cstheme="majorBidi"/>
          <w:color w:val="222222"/>
          <w:sz w:val="24"/>
          <w:szCs w:val="24"/>
          <w:shd w:val="clear" w:color="auto" w:fill="FFFFFF"/>
          <w:lang w:val="en-NZ"/>
        </w:rPr>
        <w:t>Zeh</w:t>
      </w:r>
      <w:proofErr w:type="spellEnd"/>
      <w:r w:rsidRPr="002C7DB1">
        <w:rPr>
          <w:rFonts w:asciiTheme="majorBidi" w:hAnsiTheme="majorBidi" w:cstheme="majorBidi"/>
          <w:color w:val="222222"/>
          <w:sz w:val="24"/>
          <w:szCs w:val="24"/>
          <w:shd w:val="clear" w:color="auto" w:fill="FFFFFF"/>
          <w:lang w:val="en-NZ"/>
        </w:rPr>
        <w:t xml:space="preserve">, T. R., </w:t>
      </w:r>
      <w:proofErr w:type="spellStart"/>
      <w:r w:rsidRPr="002C7DB1">
        <w:rPr>
          <w:rFonts w:asciiTheme="majorBidi" w:hAnsiTheme="majorBidi" w:cstheme="majorBidi"/>
          <w:color w:val="222222"/>
          <w:sz w:val="24"/>
          <w:szCs w:val="24"/>
          <w:shd w:val="clear" w:color="auto" w:fill="FFFFFF"/>
          <w:lang w:val="en-NZ"/>
        </w:rPr>
        <w:t>Pagnoni</w:t>
      </w:r>
      <w:proofErr w:type="spellEnd"/>
      <w:r w:rsidRPr="002C7DB1">
        <w:rPr>
          <w:rFonts w:asciiTheme="majorBidi" w:hAnsiTheme="majorBidi" w:cstheme="majorBidi"/>
          <w:color w:val="222222"/>
          <w:sz w:val="24"/>
          <w:szCs w:val="24"/>
          <w:shd w:val="clear" w:color="auto" w:fill="FFFFFF"/>
          <w:lang w:val="en-NZ"/>
        </w:rPr>
        <w:t xml:space="preserve">, G., </w:t>
      </w:r>
      <w:proofErr w:type="spellStart"/>
      <w:r w:rsidRPr="002C7DB1">
        <w:rPr>
          <w:rFonts w:asciiTheme="majorBidi" w:hAnsiTheme="majorBidi" w:cstheme="majorBidi"/>
          <w:color w:val="222222"/>
          <w:sz w:val="24"/>
          <w:szCs w:val="24"/>
          <w:shd w:val="clear" w:color="auto" w:fill="FFFFFF"/>
          <w:lang w:val="en-NZ"/>
        </w:rPr>
        <w:t>Berns</w:t>
      </w:r>
      <w:proofErr w:type="spellEnd"/>
      <w:r w:rsidRPr="002C7DB1">
        <w:rPr>
          <w:rFonts w:asciiTheme="majorBidi" w:hAnsiTheme="majorBidi" w:cstheme="majorBidi"/>
          <w:color w:val="222222"/>
          <w:sz w:val="24"/>
          <w:szCs w:val="24"/>
          <w:shd w:val="clear" w:color="auto" w:fill="FFFFFF"/>
          <w:lang w:val="en-NZ"/>
        </w:rPr>
        <w:t>, G. S., &amp; Kilts, C. D. (2002). A neural basis for social cooperation. </w:t>
      </w:r>
      <w:r w:rsidRPr="002C7DB1">
        <w:rPr>
          <w:rFonts w:asciiTheme="majorBidi" w:hAnsiTheme="majorBidi" w:cstheme="majorBidi"/>
          <w:i/>
          <w:iCs/>
          <w:color w:val="222222"/>
          <w:sz w:val="24"/>
          <w:szCs w:val="24"/>
          <w:shd w:val="clear" w:color="auto" w:fill="FFFFFF"/>
          <w:lang w:val="en-NZ"/>
        </w:rPr>
        <w:t>Neuron</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35</w:t>
      </w:r>
      <w:r w:rsidRPr="002C7DB1">
        <w:rPr>
          <w:rFonts w:asciiTheme="majorBidi" w:hAnsiTheme="majorBidi" w:cstheme="majorBidi"/>
          <w:color w:val="222222"/>
          <w:sz w:val="24"/>
          <w:szCs w:val="24"/>
          <w:shd w:val="clear" w:color="auto" w:fill="FFFFFF"/>
          <w:lang w:val="en-NZ"/>
        </w:rPr>
        <w:t>(2), 395-405.</w:t>
      </w:r>
    </w:p>
    <w:p w14:paraId="2CDF496A" w14:textId="7D7CD6C5" w:rsidR="0009187A" w:rsidRPr="002C7DB1" w:rsidRDefault="0009187A"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proofErr w:type="spellStart"/>
      <w:r w:rsidRPr="002C7DB1">
        <w:rPr>
          <w:rFonts w:asciiTheme="majorBidi" w:hAnsiTheme="majorBidi" w:cstheme="majorBidi"/>
          <w:color w:val="222222"/>
          <w:sz w:val="24"/>
          <w:szCs w:val="24"/>
          <w:shd w:val="clear" w:color="auto" w:fill="FFFFFF"/>
          <w:lang w:val="en-NZ"/>
        </w:rPr>
        <w:t>Sanfey</w:t>
      </w:r>
      <w:proofErr w:type="spellEnd"/>
      <w:r w:rsidRPr="002C7DB1">
        <w:rPr>
          <w:rFonts w:asciiTheme="majorBidi" w:hAnsiTheme="majorBidi" w:cstheme="majorBidi"/>
          <w:color w:val="222222"/>
          <w:sz w:val="24"/>
          <w:szCs w:val="24"/>
          <w:shd w:val="clear" w:color="auto" w:fill="FFFFFF"/>
          <w:lang w:val="en-NZ"/>
        </w:rPr>
        <w:t xml:space="preserve">, A. G., </w:t>
      </w:r>
      <w:proofErr w:type="spellStart"/>
      <w:r w:rsidRPr="002C7DB1">
        <w:rPr>
          <w:rFonts w:asciiTheme="majorBidi" w:hAnsiTheme="majorBidi" w:cstheme="majorBidi"/>
          <w:color w:val="222222"/>
          <w:sz w:val="24"/>
          <w:szCs w:val="24"/>
          <w:shd w:val="clear" w:color="auto" w:fill="FFFFFF"/>
          <w:lang w:val="en-NZ"/>
        </w:rPr>
        <w:t>Rilling</w:t>
      </w:r>
      <w:proofErr w:type="spellEnd"/>
      <w:r w:rsidRPr="002C7DB1">
        <w:rPr>
          <w:rFonts w:asciiTheme="majorBidi" w:hAnsiTheme="majorBidi" w:cstheme="majorBidi"/>
          <w:color w:val="222222"/>
          <w:sz w:val="24"/>
          <w:szCs w:val="24"/>
          <w:shd w:val="clear" w:color="auto" w:fill="FFFFFF"/>
          <w:lang w:val="en-NZ"/>
        </w:rPr>
        <w:t>, J. K., Aronson, J. A., Nystrom, L. E., &amp; Cohen, J. D. (2003). The neural basis of economic decision-making in the ultimatum game. </w:t>
      </w:r>
      <w:r w:rsidRPr="002C7DB1">
        <w:rPr>
          <w:rFonts w:asciiTheme="majorBidi" w:hAnsiTheme="majorBidi" w:cstheme="majorBidi"/>
          <w:i/>
          <w:iCs/>
          <w:color w:val="222222"/>
          <w:sz w:val="24"/>
          <w:szCs w:val="24"/>
          <w:shd w:val="clear" w:color="auto" w:fill="FFFFFF"/>
          <w:lang w:val="en-NZ"/>
        </w:rPr>
        <w:t>Science</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300</w:t>
      </w:r>
      <w:r w:rsidRPr="002C7DB1">
        <w:rPr>
          <w:rFonts w:asciiTheme="majorBidi" w:hAnsiTheme="majorBidi" w:cstheme="majorBidi"/>
          <w:color w:val="222222"/>
          <w:sz w:val="24"/>
          <w:szCs w:val="24"/>
          <w:shd w:val="clear" w:color="auto" w:fill="FFFFFF"/>
          <w:lang w:val="en-NZ"/>
        </w:rPr>
        <w:t>(5626), 1755-1758.</w:t>
      </w:r>
    </w:p>
    <w:p w14:paraId="59E78E02" w14:textId="0F4AD20F" w:rsidR="00102FC1" w:rsidRPr="002C7DB1" w:rsidRDefault="00102FC1" w:rsidP="003E5F19">
      <w:pPr>
        <w:autoSpaceDE w:val="0"/>
        <w:autoSpaceDN w:val="0"/>
        <w:adjustRightInd w:val="0"/>
        <w:spacing w:after="60" w:line="312" w:lineRule="auto"/>
        <w:ind w:left="432" w:hanging="432"/>
        <w:jc w:val="both"/>
        <w:rPr>
          <w:rFonts w:asciiTheme="majorBidi" w:hAnsiTheme="majorBidi" w:cstheme="majorBidi"/>
          <w:color w:val="222222"/>
          <w:sz w:val="24"/>
          <w:szCs w:val="24"/>
          <w:shd w:val="clear" w:color="auto" w:fill="FFFFFF"/>
          <w:lang w:val="en-NZ"/>
        </w:rPr>
      </w:pPr>
      <w:r w:rsidRPr="002C7DB1">
        <w:rPr>
          <w:rFonts w:asciiTheme="majorBidi" w:hAnsiTheme="majorBidi" w:cstheme="majorBidi"/>
          <w:color w:val="222222"/>
          <w:sz w:val="24"/>
          <w:szCs w:val="24"/>
          <w:shd w:val="clear" w:color="auto" w:fill="FFFFFF"/>
          <w:lang w:val="en-NZ"/>
        </w:rPr>
        <w:lastRenderedPageBreak/>
        <w:t xml:space="preserve">Terzis V., </w:t>
      </w:r>
      <w:proofErr w:type="spellStart"/>
      <w:r w:rsidRPr="002C7DB1">
        <w:rPr>
          <w:rFonts w:asciiTheme="majorBidi" w:hAnsiTheme="majorBidi" w:cstheme="majorBidi"/>
          <w:color w:val="222222"/>
          <w:sz w:val="24"/>
          <w:szCs w:val="24"/>
          <w:shd w:val="clear" w:color="auto" w:fill="FFFFFF"/>
          <w:lang w:val="en-NZ"/>
        </w:rPr>
        <w:t>Moridis</w:t>
      </w:r>
      <w:proofErr w:type="spellEnd"/>
      <w:r w:rsidRPr="002C7DB1">
        <w:rPr>
          <w:rFonts w:asciiTheme="majorBidi" w:hAnsiTheme="majorBidi" w:cstheme="majorBidi"/>
          <w:color w:val="222222"/>
          <w:sz w:val="24"/>
          <w:szCs w:val="24"/>
          <w:shd w:val="clear" w:color="auto" w:fill="FFFFFF"/>
          <w:lang w:val="en-NZ"/>
        </w:rPr>
        <w:t xml:space="preserve"> C., &amp; Economides A. (2010) Measuring instant emotions during a self-assessment test: the use of </w:t>
      </w:r>
      <w:proofErr w:type="spellStart"/>
      <w:r w:rsidRPr="002C7DB1">
        <w:rPr>
          <w:rFonts w:asciiTheme="majorBidi" w:hAnsiTheme="majorBidi" w:cstheme="majorBidi"/>
          <w:color w:val="222222"/>
          <w:sz w:val="24"/>
          <w:szCs w:val="24"/>
          <w:shd w:val="clear" w:color="auto" w:fill="FFFFFF"/>
          <w:lang w:val="en-NZ"/>
        </w:rPr>
        <w:t>FaceReader</w:t>
      </w:r>
      <w:proofErr w:type="spellEnd"/>
      <w:r w:rsidRPr="002C7DB1">
        <w:rPr>
          <w:rFonts w:asciiTheme="majorBidi" w:hAnsiTheme="majorBidi" w:cstheme="majorBidi"/>
          <w:color w:val="222222"/>
          <w:sz w:val="24"/>
          <w:szCs w:val="24"/>
          <w:shd w:val="clear" w:color="auto" w:fill="FFFFFF"/>
          <w:lang w:val="en-NZ"/>
        </w:rPr>
        <w:t xml:space="preserve">, </w:t>
      </w:r>
      <w:r w:rsidRPr="002C7DB1">
        <w:rPr>
          <w:rFonts w:asciiTheme="majorBidi" w:hAnsiTheme="majorBidi" w:cstheme="majorBidi"/>
          <w:i/>
          <w:iCs/>
          <w:color w:val="222222"/>
          <w:sz w:val="24"/>
          <w:szCs w:val="24"/>
          <w:shd w:val="clear" w:color="auto" w:fill="FFFFFF"/>
          <w:lang w:val="en-NZ"/>
        </w:rPr>
        <w:t xml:space="preserve">Proceedings of Measuring </w:t>
      </w:r>
      <w:proofErr w:type="spellStart"/>
      <w:r w:rsidRPr="002C7DB1">
        <w:rPr>
          <w:rFonts w:asciiTheme="majorBidi" w:hAnsiTheme="majorBidi" w:cstheme="majorBidi"/>
          <w:i/>
          <w:iCs/>
          <w:color w:val="222222"/>
          <w:sz w:val="24"/>
          <w:szCs w:val="24"/>
          <w:shd w:val="clear" w:color="auto" w:fill="FFFFFF"/>
          <w:lang w:val="en-NZ"/>
        </w:rPr>
        <w:t>Behavior</w:t>
      </w:r>
      <w:proofErr w:type="spellEnd"/>
      <w:r w:rsidRPr="002C7DB1">
        <w:rPr>
          <w:rFonts w:asciiTheme="majorBidi" w:hAnsiTheme="majorBidi" w:cstheme="majorBidi"/>
          <w:color w:val="222222"/>
          <w:sz w:val="24"/>
          <w:szCs w:val="24"/>
          <w:shd w:val="clear" w:color="auto" w:fill="FFFFFF"/>
          <w:lang w:val="en-NZ"/>
        </w:rPr>
        <w:t>, 192–195.</w:t>
      </w:r>
    </w:p>
    <w:p w14:paraId="3948329C" w14:textId="2A640383" w:rsidR="004B1FC1" w:rsidRPr="002C7DB1" w:rsidRDefault="004B1FC1" w:rsidP="003E5F19">
      <w:pPr>
        <w:autoSpaceDE w:val="0"/>
        <w:autoSpaceDN w:val="0"/>
        <w:adjustRightInd w:val="0"/>
        <w:spacing w:after="60" w:line="312" w:lineRule="auto"/>
        <w:ind w:left="432" w:hanging="432"/>
        <w:jc w:val="both"/>
        <w:rPr>
          <w:rFonts w:asciiTheme="majorBidi" w:hAnsiTheme="majorBidi" w:cstheme="majorBidi"/>
          <w:i/>
          <w:iCs/>
          <w:sz w:val="24"/>
          <w:szCs w:val="24"/>
          <w:lang w:val="en-NZ"/>
        </w:rPr>
      </w:pPr>
      <w:r w:rsidRPr="002C7DB1">
        <w:rPr>
          <w:rFonts w:asciiTheme="majorBidi" w:hAnsiTheme="majorBidi" w:cstheme="majorBidi"/>
          <w:color w:val="222222"/>
          <w:sz w:val="24"/>
          <w:szCs w:val="24"/>
          <w:shd w:val="clear" w:color="auto" w:fill="FFFFFF"/>
          <w:lang w:val="en-NZ"/>
        </w:rPr>
        <w:t>Thaler, R. H. (2000). From homo economicus to homo sapiens. </w:t>
      </w:r>
      <w:r w:rsidRPr="002C7DB1">
        <w:rPr>
          <w:rFonts w:asciiTheme="majorBidi" w:hAnsiTheme="majorBidi" w:cstheme="majorBidi"/>
          <w:i/>
          <w:iCs/>
          <w:color w:val="222222"/>
          <w:sz w:val="24"/>
          <w:szCs w:val="24"/>
          <w:shd w:val="clear" w:color="auto" w:fill="FFFFFF"/>
          <w:lang w:val="en-NZ"/>
        </w:rPr>
        <w:t>Journal of economic perspectives</w:t>
      </w:r>
      <w:r w:rsidRPr="002C7DB1">
        <w:rPr>
          <w:rFonts w:asciiTheme="majorBidi" w:hAnsiTheme="majorBidi" w:cstheme="majorBidi"/>
          <w:color w:val="222222"/>
          <w:sz w:val="24"/>
          <w:szCs w:val="24"/>
          <w:shd w:val="clear" w:color="auto" w:fill="FFFFFF"/>
          <w:lang w:val="en-NZ"/>
        </w:rPr>
        <w:t>, </w:t>
      </w:r>
      <w:r w:rsidRPr="002C7DB1">
        <w:rPr>
          <w:rFonts w:asciiTheme="majorBidi" w:hAnsiTheme="majorBidi" w:cstheme="majorBidi"/>
          <w:i/>
          <w:iCs/>
          <w:color w:val="222222"/>
          <w:sz w:val="24"/>
          <w:szCs w:val="24"/>
          <w:shd w:val="clear" w:color="auto" w:fill="FFFFFF"/>
          <w:lang w:val="en-NZ"/>
        </w:rPr>
        <w:t>14</w:t>
      </w:r>
      <w:r w:rsidRPr="002C7DB1">
        <w:rPr>
          <w:rFonts w:asciiTheme="majorBidi" w:hAnsiTheme="majorBidi" w:cstheme="majorBidi"/>
          <w:color w:val="222222"/>
          <w:sz w:val="24"/>
          <w:szCs w:val="24"/>
          <w:shd w:val="clear" w:color="auto" w:fill="FFFFFF"/>
          <w:lang w:val="en-NZ"/>
        </w:rPr>
        <w:t>(1), 133-141.</w:t>
      </w:r>
    </w:p>
    <w:p w14:paraId="250EF62A" w14:textId="083D27A1" w:rsidR="00D3073F" w:rsidRPr="002C7DB1" w:rsidRDefault="00D3073F" w:rsidP="003E5F19">
      <w:pPr>
        <w:autoSpaceDE w:val="0"/>
        <w:autoSpaceDN w:val="0"/>
        <w:adjustRightInd w:val="0"/>
        <w:spacing w:after="60" w:line="312" w:lineRule="auto"/>
        <w:ind w:left="432" w:hanging="432"/>
        <w:jc w:val="both"/>
        <w:rPr>
          <w:rFonts w:asciiTheme="majorBidi" w:hAnsiTheme="majorBidi" w:cstheme="majorBidi"/>
          <w:sz w:val="24"/>
          <w:szCs w:val="24"/>
          <w:lang w:val="en-NZ"/>
        </w:rPr>
      </w:pPr>
      <w:r w:rsidRPr="002C7DB1">
        <w:rPr>
          <w:rFonts w:asciiTheme="majorBidi" w:hAnsiTheme="majorBidi" w:cstheme="majorBidi"/>
          <w:sz w:val="24"/>
          <w:szCs w:val="24"/>
          <w:lang w:val="en-US"/>
        </w:rPr>
        <w:t xml:space="preserve">Xiao, E., &amp; Houser, D. (2005). </w:t>
      </w:r>
      <w:proofErr w:type="gramStart"/>
      <w:r w:rsidRPr="002C7DB1">
        <w:rPr>
          <w:rFonts w:asciiTheme="majorBidi" w:hAnsiTheme="majorBidi" w:cstheme="majorBidi"/>
          <w:sz w:val="24"/>
          <w:szCs w:val="24"/>
          <w:lang w:val="en-US"/>
        </w:rPr>
        <w:t>Emotion</w:t>
      </w:r>
      <w:proofErr w:type="gramEnd"/>
      <w:r w:rsidRPr="002C7DB1">
        <w:rPr>
          <w:rFonts w:asciiTheme="majorBidi" w:hAnsiTheme="majorBidi" w:cstheme="majorBidi"/>
          <w:sz w:val="24"/>
          <w:szCs w:val="24"/>
          <w:lang w:val="en-US"/>
        </w:rPr>
        <w:t xml:space="preserve"> expression in human punishment behavior. </w:t>
      </w:r>
      <w:r w:rsidRPr="002C7DB1">
        <w:rPr>
          <w:rFonts w:asciiTheme="majorBidi" w:hAnsiTheme="majorBidi" w:cstheme="majorBidi"/>
          <w:i/>
          <w:iCs/>
          <w:sz w:val="24"/>
          <w:szCs w:val="24"/>
          <w:lang w:val="en-NZ"/>
        </w:rPr>
        <w:t>Proceedings of the National Academy of Sciences</w:t>
      </w:r>
      <w:r w:rsidRPr="002C7DB1">
        <w:rPr>
          <w:rFonts w:asciiTheme="majorBidi" w:hAnsiTheme="majorBidi" w:cstheme="majorBidi"/>
          <w:sz w:val="24"/>
          <w:szCs w:val="24"/>
          <w:lang w:val="en-NZ"/>
        </w:rPr>
        <w:t>, 102(20), 7398-7401.</w:t>
      </w:r>
    </w:p>
    <w:p w14:paraId="2CAB696A" w14:textId="4E07FEAC" w:rsidR="00D3073F" w:rsidRPr="002C7DB1" w:rsidRDefault="006021ED" w:rsidP="003E5F19">
      <w:pPr>
        <w:autoSpaceDE w:val="0"/>
        <w:autoSpaceDN w:val="0"/>
        <w:adjustRightInd w:val="0"/>
        <w:spacing w:after="60" w:line="312" w:lineRule="auto"/>
        <w:ind w:left="432" w:hanging="432"/>
        <w:jc w:val="both"/>
        <w:rPr>
          <w:rFonts w:asciiTheme="majorBidi" w:hAnsiTheme="majorBidi" w:cstheme="majorBidi"/>
          <w:sz w:val="24"/>
          <w:szCs w:val="24"/>
          <w:lang w:val="en-NZ"/>
        </w:rPr>
      </w:pPr>
      <w:r w:rsidRPr="002C7DB1">
        <w:rPr>
          <w:rFonts w:asciiTheme="majorBidi" w:hAnsiTheme="majorBidi" w:cstheme="majorBidi"/>
          <w:sz w:val="24"/>
          <w:szCs w:val="24"/>
          <w:lang w:val="en-NZ"/>
        </w:rPr>
        <w:t>Yamagishi, T. (1986). The provision of a sanctioning system as a public good. Journal of Personality and social Psychology, 51(1), 110.</w:t>
      </w:r>
    </w:p>
    <w:p w14:paraId="02946453" w14:textId="77777777" w:rsidR="002C7DB1" w:rsidRDefault="002C7DB1">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337B9BB9" w14:textId="4D02E191" w:rsidR="003D5467" w:rsidRPr="002C7DB1" w:rsidRDefault="00EE4BAA" w:rsidP="00361635">
      <w:pPr>
        <w:jc w:val="both"/>
        <w:rPr>
          <w:rFonts w:asciiTheme="majorBidi" w:hAnsiTheme="majorBidi" w:cstheme="majorBidi"/>
          <w:sz w:val="24"/>
          <w:szCs w:val="24"/>
          <w:lang w:val="en-US"/>
        </w:rPr>
      </w:pPr>
      <w:r w:rsidRPr="002C7DB1">
        <w:rPr>
          <w:rFonts w:asciiTheme="majorBidi" w:hAnsiTheme="majorBidi" w:cstheme="majorBidi"/>
          <w:b/>
          <w:bCs/>
          <w:sz w:val="24"/>
          <w:szCs w:val="24"/>
          <w:lang w:val="en-US"/>
        </w:rPr>
        <w:lastRenderedPageBreak/>
        <w:t>Appendix</w:t>
      </w:r>
      <w:r w:rsidR="0052610D" w:rsidRPr="002C7DB1">
        <w:rPr>
          <w:rFonts w:asciiTheme="majorBidi" w:hAnsiTheme="majorBidi" w:cstheme="majorBidi"/>
          <w:sz w:val="24"/>
          <w:szCs w:val="24"/>
          <w:lang w:val="en-US"/>
        </w:rPr>
        <w:t xml:space="preserve">: </w:t>
      </w:r>
    </w:p>
    <w:p w14:paraId="59F866BA" w14:textId="3CFFE431" w:rsidR="00CA7FBA" w:rsidRPr="002C7DB1" w:rsidRDefault="0052610D" w:rsidP="00CA7FBA">
      <w:pPr>
        <w:pStyle w:val="Heading7"/>
        <w:rPr>
          <w:rFonts w:asciiTheme="majorBidi" w:hAnsiTheme="majorBidi" w:cstheme="majorBidi"/>
          <w:sz w:val="24"/>
          <w:szCs w:val="24"/>
        </w:rPr>
      </w:pPr>
      <w:r w:rsidRPr="002C7DB1">
        <w:rPr>
          <w:rFonts w:asciiTheme="majorBidi" w:hAnsiTheme="majorBidi" w:cstheme="majorBidi"/>
          <w:sz w:val="24"/>
          <w:szCs w:val="24"/>
        </w:rPr>
        <w:t>Baseline Instructions</w:t>
      </w:r>
    </w:p>
    <w:p w14:paraId="42C0FD95" w14:textId="23A959BC" w:rsidR="0052610D" w:rsidRPr="002C7DB1" w:rsidRDefault="0052610D" w:rsidP="00CA7FBA">
      <w:pPr>
        <w:jc w:val="both"/>
        <w:rPr>
          <w:rFonts w:asciiTheme="majorBidi" w:hAnsiTheme="majorBidi" w:cstheme="majorBidi"/>
          <w:sz w:val="24"/>
          <w:szCs w:val="24"/>
          <w:lang w:val="en-NZ"/>
        </w:rPr>
      </w:pPr>
    </w:p>
    <w:p w14:paraId="291AD1A2" w14:textId="5D91F06A"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You are now taking part in an economic experiment. If you read the following instructions carefully, you can, depending on your decisions and the decisions of others, earn a considerable amount of money. It is therefore very important that you read these instructions with care.</w:t>
      </w:r>
    </w:p>
    <w:p w14:paraId="78861616"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During the experiment you will be videotaped with the webcam located on top of your screen. After reading the instructions, the experimenter will turn on the webcam and a video will be recorded throughout the entire session. The only purpose of the videotape is </w:t>
      </w:r>
      <w:proofErr w:type="gramStart"/>
      <w:r w:rsidRPr="002C7DB1">
        <w:rPr>
          <w:rFonts w:asciiTheme="majorBidi" w:hAnsiTheme="majorBidi" w:cstheme="majorBidi"/>
          <w:sz w:val="24"/>
          <w:szCs w:val="24"/>
          <w:lang w:val="en-NZ"/>
        </w:rPr>
        <w:t>research</w:t>
      </w:r>
      <w:proofErr w:type="gramEnd"/>
      <w:r w:rsidRPr="002C7DB1">
        <w:rPr>
          <w:rFonts w:asciiTheme="majorBidi" w:hAnsiTheme="majorBidi" w:cstheme="majorBidi"/>
          <w:sz w:val="24"/>
          <w:szCs w:val="24"/>
          <w:lang w:val="en-NZ"/>
        </w:rPr>
        <w:t xml:space="preserve"> and it will not be viewed by anyone else other than the experimenter. Your personal information and video will be confidential.  </w:t>
      </w:r>
    </w:p>
    <w:p w14:paraId="63C1DE03"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The instructions we have distributed to you are solely for your private information</w:t>
      </w:r>
      <w:r w:rsidRPr="002C7DB1">
        <w:rPr>
          <w:rFonts w:asciiTheme="majorBidi" w:hAnsiTheme="majorBidi" w:cstheme="majorBidi"/>
          <w:b/>
          <w:sz w:val="24"/>
          <w:szCs w:val="24"/>
          <w:lang w:val="en-NZ"/>
        </w:rPr>
        <w:t>. It is prohibited to communicate with the other participants during the experiment.</w:t>
      </w:r>
      <w:r w:rsidRPr="002C7DB1">
        <w:rPr>
          <w:rFonts w:asciiTheme="majorBidi" w:hAnsiTheme="majorBidi" w:cstheme="majorBidi"/>
          <w:sz w:val="24"/>
          <w:szCs w:val="24"/>
          <w:lang w:val="en-NZ"/>
        </w:rPr>
        <w:t xml:space="preserve"> Should you have any questions please ask us. If you violate this rule, we shall have to exclude you from the experiment and from all </w:t>
      </w:r>
      <w:proofErr w:type="gramStart"/>
      <w:r w:rsidRPr="002C7DB1">
        <w:rPr>
          <w:rFonts w:asciiTheme="majorBidi" w:hAnsiTheme="majorBidi" w:cstheme="majorBidi"/>
          <w:sz w:val="24"/>
          <w:szCs w:val="24"/>
          <w:lang w:val="en-NZ"/>
        </w:rPr>
        <w:t>payments</w:t>
      </w:r>
      <w:proofErr w:type="gramEnd"/>
    </w:p>
    <w:p w14:paraId="00616F81"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During the experiment your entire earnings will be calculated in ECU (Experimental Currency Units). At the end of the experiment the total amount of ECU you have earned will be converted to dollars at the following rate:</w:t>
      </w:r>
    </w:p>
    <w:p w14:paraId="4476BDBC" w14:textId="7D1B2E8D" w:rsidR="00CA7FBA" w:rsidRPr="002C7DB1" w:rsidRDefault="0052610D" w:rsidP="00CA7FBA">
      <w:pPr>
        <w:pStyle w:val="Heading1"/>
        <w:rPr>
          <w:rFonts w:asciiTheme="majorBidi" w:hAnsiTheme="majorBidi" w:cstheme="majorBidi"/>
          <w:sz w:val="24"/>
          <w:szCs w:val="24"/>
        </w:rPr>
      </w:pPr>
      <w:r w:rsidRPr="002C7DB1">
        <w:rPr>
          <w:rFonts w:asciiTheme="majorBidi" w:hAnsiTheme="majorBidi" w:cstheme="majorBidi"/>
          <w:sz w:val="24"/>
          <w:szCs w:val="24"/>
        </w:rPr>
        <w:t>____</w:t>
      </w:r>
      <w:r w:rsidR="00CA7FBA" w:rsidRPr="002C7DB1">
        <w:rPr>
          <w:rFonts w:asciiTheme="majorBidi" w:hAnsiTheme="majorBidi" w:cstheme="majorBidi"/>
          <w:sz w:val="24"/>
          <w:szCs w:val="24"/>
        </w:rPr>
        <w:t xml:space="preserve"> ECU=$1</w:t>
      </w:r>
    </w:p>
    <w:p w14:paraId="5475F69B" w14:textId="77777777" w:rsidR="0052610D" w:rsidRPr="002C7DB1" w:rsidRDefault="0052610D" w:rsidP="00CA7FBA">
      <w:pPr>
        <w:jc w:val="both"/>
        <w:rPr>
          <w:rFonts w:asciiTheme="majorBidi" w:hAnsiTheme="majorBidi" w:cstheme="majorBidi"/>
          <w:sz w:val="24"/>
          <w:szCs w:val="24"/>
          <w:lang w:val="en-NZ"/>
        </w:rPr>
      </w:pPr>
    </w:p>
    <w:p w14:paraId="4EC3DA59" w14:textId="77777777" w:rsidR="0052610D" w:rsidRPr="002C7DB1" w:rsidRDefault="0052610D" w:rsidP="0052610D">
      <w:pPr>
        <w:jc w:val="both"/>
        <w:rPr>
          <w:rFonts w:asciiTheme="majorBidi" w:hAnsiTheme="majorBidi" w:cstheme="majorBidi"/>
          <w:sz w:val="24"/>
          <w:szCs w:val="24"/>
          <w:lang w:val="en-US"/>
        </w:rPr>
      </w:pPr>
      <w:r w:rsidRPr="002C7DB1">
        <w:rPr>
          <w:rFonts w:asciiTheme="majorBidi" w:hAnsiTheme="majorBidi" w:cstheme="majorBidi"/>
          <w:sz w:val="24"/>
          <w:szCs w:val="24"/>
          <w:lang w:val="en-US"/>
        </w:rPr>
        <w:t>Each participant receives a participation payment of $5 at the beginning of the experiment. At the end of the experiment your entire earnings from the experiment will be immediately paid to you in cash.</w:t>
      </w:r>
    </w:p>
    <w:p w14:paraId="08F4E968"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The experiment will consist of 10 periods. Participants are divided into groups of four and the pairings of these groups will be same for all periods. You will therefore be in a group with the same three other participants for each of the 10 periods. </w:t>
      </w:r>
    </w:p>
    <w:p w14:paraId="5835381E"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At the beginning of each period, each participant receives 20 ECU. In the following we call this your endowment. Your task is to decide how to use your endowment. You </w:t>
      </w:r>
      <w:proofErr w:type="gramStart"/>
      <w:r w:rsidRPr="002C7DB1">
        <w:rPr>
          <w:rFonts w:asciiTheme="majorBidi" w:hAnsiTheme="majorBidi" w:cstheme="majorBidi"/>
          <w:sz w:val="24"/>
          <w:szCs w:val="24"/>
          <w:lang w:val="en-NZ"/>
        </w:rPr>
        <w:t>have to</w:t>
      </w:r>
      <w:proofErr w:type="gramEnd"/>
      <w:r w:rsidRPr="002C7DB1">
        <w:rPr>
          <w:rFonts w:asciiTheme="majorBidi" w:hAnsiTheme="majorBidi" w:cstheme="majorBidi"/>
          <w:sz w:val="24"/>
          <w:szCs w:val="24"/>
          <w:lang w:val="en-NZ"/>
        </w:rPr>
        <w:t xml:space="preserve"> decide how many ECU to contribute to the project by choosing a number between 0 and 20. After choosing your contribution you must press the ok button. Once you have done this, your decision can no longer be revised.</w:t>
      </w:r>
    </w:p>
    <w:p w14:paraId="5C10C181"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After all members of your group have made their decision then you will be presented a summary screen that will show you the total amount of ECU contributed to the project by each of the four group members (including your contribution), how many ECU you have earned for the period, and how many ECU you have earned in total. </w:t>
      </w:r>
    </w:p>
    <w:p w14:paraId="09DC694D" w14:textId="77777777" w:rsidR="00CA7FBA" w:rsidRPr="002C7DB1" w:rsidRDefault="00CA7FBA" w:rsidP="00CA7FBA">
      <w:pPr>
        <w:jc w:val="both"/>
        <w:rPr>
          <w:rFonts w:asciiTheme="majorBidi" w:hAnsiTheme="majorBidi" w:cstheme="majorBidi"/>
          <w:sz w:val="24"/>
          <w:szCs w:val="24"/>
          <w:lang w:val="en-NZ"/>
        </w:rPr>
      </w:pPr>
    </w:p>
    <w:p w14:paraId="67C076FA"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br w:type="page"/>
      </w:r>
      <w:r w:rsidRPr="002C7DB1">
        <w:rPr>
          <w:rFonts w:asciiTheme="majorBidi" w:hAnsiTheme="majorBidi" w:cstheme="majorBidi"/>
          <w:sz w:val="24"/>
          <w:szCs w:val="24"/>
          <w:lang w:val="en-NZ"/>
        </w:rPr>
        <w:lastRenderedPageBreak/>
        <w:t>Your income consists of two parts:</w:t>
      </w:r>
    </w:p>
    <w:p w14:paraId="0EBB1636" w14:textId="77777777" w:rsidR="00CA7FBA" w:rsidRPr="002C7DB1" w:rsidRDefault="00CA7FBA" w:rsidP="00CA7FBA">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1) the ECU which you have kept for yourself </w:t>
      </w:r>
    </w:p>
    <w:p w14:paraId="240776B1" w14:textId="77777777" w:rsidR="00CA7FBA" w:rsidRPr="002C7DB1" w:rsidRDefault="00CA7FBA" w:rsidP="00CA7FBA">
      <w:pPr>
        <w:pStyle w:val="BodyText2"/>
        <w:rPr>
          <w:rFonts w:asciiTheme="majorBidi" w:hAnsiTheme="majorBidi" w:cstheme="majorBidi"/>
          <w:sz w:val="24"/>
          <w:szCs w:val="24"/>
        </w:rPr>
      </w:pPr>
      <w:r w:rsidRPr="002C7DB1">
        <w:rPr>
          <w:rFonts w:asciiTheme="majorBidi" w:hAnsiTheme="majorBidi" w:cstheme="majorBidi"/>
          <w:sz w:val="24"/>
          <w:szCs w:val="24"/>
        </w:rPr>
        <w:t>2) the income from the project = 40 percent of the total contribution of all 4 group members to the project (the total includes your own contribution)</w:t>
      </w:r>
    </w:p>
    <w:p w14:paraId="4D6129D5" w14:textId="77777777" w:rsidR="00CA7FBA" w:rsidRPr="002C7DB1" w:rsidRDefault="00CA7FBA" w:rsidP="00CA7FBA">
      <w:pPr>
        <w:jc w:val="both"/>
        <w:rPr>
          <w:rFonts w:asciiTheme="majorBidi" w:hAnsiTheme="majorBidi" w:cstheme="majorBidi"/>
          <w:sz w:val="24"/>
          <w:szCs w:val="24"/>
          <w:lang w:val="en-NZ"/>
        </w:rPr>
      </w:pPr>
    </w:p>
    <w:p w14:paraId="238EBFCD" w14:textId="77777777" w:rsidR="00CA7FBA" w:rsidRPr="002C7DB1" w:rsidRDefault="00CA7FBA" w:rsidP="00CA7FBA">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Your income in ECU in each period is therefore:</w:t>
      </w:r>
    </w:p>
    <w:p w14:paraId="3660D2C5" w14:textId="77777777" w:rsidR="00CA7FBA" w:rsidRPr="002C7DB1" w:rsidRDefault="00CA7FBA" w:rsidP="00CA7FBA">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 xml:space="preserve">(20-your contribution to the </w:t>
      </w:r>
      <w:proofErr w:type="gramStart"/>
      <w:r w:rsidRPr="002C7DB1">
        <w:rPr>
          <w:rFonts w:asciiTheme="majorBidi" w:hAnsiTheme="majorBidi" w:cstheme="majorBidi"/>
          <w:sz w:val="24"/>
          <w:szCs w:val="24"/>
          <w:lang w:val="en-NZ"/>
        </w:rPr>
        <w:t>project)+</w:t>
      </w:r>
      <w:proofErr w:type="gramEnd"/>
      <w:r w:rsidRPr="002C7DB1">
        <w:rPr>
          <w:rFonts w:asciiTheme="majorBidi" w:hAnsiTheme="majorBidi" w:cstheme="majorBidi"/>
          <w:sz w:val="24"/>
          <w:szCs w:val="24"/>
          <w:lang w:val="en-NZ"/>
        </w:rPr>
        <w:t>0.4*(total contributions to the project)</w:t>
      </w:r>
    </w:p>
    <w:p w14:paraId="3B82AB5B" w14:textId="77777777" w:rsidR="00CA7FBA" w:rsidRPr="002C7DB1" w:rsidRDefault="00CA7FBA" w:rsidP="00CA7FBA">
      <w:pPr>
        <w:pStyle w:val="BodyText"/>
        <w:jc w:val="center"/>
        <w:rPr>
          <w:rFonts w:asciiTheme="majorBidi" w:hAnsiTheme="majorBidi" w:cstheme="majorBidi"/>
          <w:sz w:val="24"/>
          <w:szCs w:val="24"/>
        </w:rPr>
      </w:pPr>
    </w:p>
    <w:p w14:paraId="1EF48918" w14:textId="77777777" w:rsidR="00CA7FBA" w:rsidRPr="002C7DB1" w:rsidRDefault="00CA7FBA" w:rsidP="00CA7FBA">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The income of each group member from the project is calculated in the same way, this means that each group member receives the same income from the project. </w:t>
      </w:r>
    </w:p>
    <w:p w14:paraId="263C18B0" w14:textId="77777777" w:rsidR="00CA7FBA" w:rsidRPr="002C7DB1" w:rsidRDefault="00CA7FBA" w:rsidP="00CA7FBA">
      <w:pPr>
        <w:pStyle w:val="BodyText"/>
        <w:jc w:val="both"/>
        <w:rPr>
          <w:rFonts w:asciiTheme="majorBidi" w:hAnsiTheme="majorBidi" w:cstheme="majorBidi"/>
          <w:sz w:val="24"/>
          <w:szCs w:val="24"/>
        </w:rPr>
      </w:pPr>
    </w:p>
    <w:p w14:paraId="6A8BEFE7" w14:textId="77777777" w:rsidR="00CA7FBA" w:rsidRPr="002C7DB1" w:rsidRDefault="00CA7FBA" w:rsidP="00CA7FBA">
      <w:pPr>
        <w:pStyle w:val="BodyText"/>
        <w:jc w:val="both"/>
        <w:rPr>
          <w:rFonts w:asciiTheme="majorBidi" w:hAnsiTheme="majorBidi" w:cstheme="majorBidi"/>
          <w:sz w:val="24"/>
          <w:szCs w:val="24"/>
        </w:rPr>
      </w:pPr>
      <w:r w:rsidRPr="002C7DB1">
        <w:rPr>
          <w:rFonts w:asciiTheme="majorBidi" w:hAnsiTheme="majorBidi" w:cstheme="majorBidi"/>
          <w:sz w:val="24"/>
          <w:szCs w:val="24"/>
        </w:rPr>
        <w:t>For example, suppose the total of the contributions of all group members is 60 ECU. In this case each member of the group receives an income from the project of 0.4*60=24 ECU. If the total contribution to the project is 9 ECU, then each member of the group receives an income of 0.4*9=3.6 ECU from the project.</w:t>
      </w:r>
    </w:p>
    <w:p w14:paraId="157F5433" w14:textId="77777777" w:rsidR="00CA7FBA" w:rsidRPr="002C7DB1" w:rsidRDefault="00CA7FBA" w:rsidP="00CA7FBA">
      <w:pPr>
        <w:pStyle w:val="BodyText"/>
        <w:jc w:val="both"/>
        <w:rPr>
          <w:rFonts w:asciiTheme="majorBidi" w:hAnsiTheme="majorBidi" w:cstheme="majorBidi"/>
          <w:sz w:val="24"/>
          <w:szCs w:val="24"/>
        </w:rPr>
      </w:pPr>
    </w:p>
    <w:p w14:paraId="16B1F035" w14:textId="77777777" w:rsidR="0052610D" w:rsidRPr="002C7DB1" w:rsidRDefault="00CA7FBA" w:rsidP="0052610D">
      <w:pPr>
        <w:pStyle w:val="BodyText"/>
        <w:jc w:val="both"/>
        <w:rPr>
          <w:rFonts w:asciiTheme="majorBidi" w:hAnsiTheme="majorBidi" w:cstheme="majorBidi"/>
          <w:sz w:val="24"/>
          <w:szCs w:val="24"/>
        </w:rPr>
      </w:pPr>
      <w:r w:rsidRPr="002C7DB1">
        <w:rPr>
          <w:rFonts w:asciiTheme="majorBidi" w:hAnsiTheme="majorBidi" w:cstheme="majorBidi"/>
          <w:sz w:val="24"/>
          <w:szCs w:val="24"/>
        </w:rPr>
        <w:t>For each ECU that you keep for yourself you earn an income of 1 ECU. For every ECU you contribute to the project instead, the total contribution rises by one ECU. Your income from the project would rise by 0.4*1=0.4 ECU. However</w:t>
      </w:r>
      <w:r w:rsidR="0052610D" w:rsidRPr="002C7DB1">
        <w:rPr>
          <w:rFonts w:asciiTheme="majorBidi" w:hAnsiTheme="majorBidi" w:cstheme="majorBidi"/>
          <w:sz w:val="24"/>
          <w:szCs w:val="24"/>
        </w:rPr>
        <w:t>,</w:t>
      </w:r>
      <w:r w:rsidRPr="002C7DB1">
        <w:rPr>
          <w:rFonts w:asciiTheme="majorBidi" w:hAnsiTheme="majorBidi" w:cstheme="majorBidi"/>
          <w:sz w:val="24"/>
          <w:szCs w:val="24"/>
        </w:rPr>
        <w:t xml:space="preserve"> the income of the other group members would also rise by 0.4 ECU each, so that the total income of the group from the project would rise by 1.6 ECU. Your contribution to the project therefore also raises the income of the other group members. On the other </w:t>
      </w:r>
      <w:proofErr w:type="gramStart"/>
      <w:r w:rsidRPr="002C7DB1">
        <w:rPr>
          <w:rFonts w:asciiTheme="majorBidi" w:hAnsiTheme="majorBidi" w:cstheme="majorBidi"/>
          <w:sz w:val="24"/>
          <w:szCs w:val="24"/>
        </w:rPr>
        <w:t>hand</w:t>
      </w:r>
      <w:proofErr w:type="gramEnd"/>
      <w:r w:rsidRPr="002C7DB1">
        <w:rPr>
          <w:rFonts w:asciiTheme="majorBidi" w:hAnsiTheme="majorBidi" w:cstheme="majorBidi"/>
          <w:sz w:val="24"/>
          <w:szCs w:val="24"/>
        </w:rPr>
        <w:t xml:space="preserve"> you earn an income for each ECU contributed by the other members to the project. For each ECU contributed by any member you earn 0.4*1=0.4 ECU.</w:t>
      </w:r>
    </w:p>
    <w:p w14:paraId="44AEBB88" w14:textId="77777777" w:rsidR="0052610D" w:rsidRPr="002C7DB1" w:rsidRDefault="0052610D" w:rsidP="0052610D">
      <w:pPr>
        <w:pStyle w:val="BodyText"/>
        <w:jc w:val="both"/>
        <w:rPr>
          <w:rFonts w:asciiTheme="majorBidi" w:hAnsiTheme="majorBidi" w:cstheme="majorBidi"/>
          <w:sz w:val="24"/>
          <w:szCs w:val="24"/>
        </w:rPr>
      </w:pPr>
    </w:p>
    <w:p w14:paraId="0986BAF1" w14:textId="12938B2E" w:rsidR="00CA7FBA" w:rsidRPr="002C7DB1" w:rsidRDefault="00CA7FBA" w:rsidP="0052610D">
      <w:pPr>
        <w:pStyle w:val="BodyText"/>
        <w:jc w:val="both"/>
        <w:rPr>
          <w:rFonts w:asciiTheme="majorBidi" w:hAnsiTheme="majorBidi" w:cstheme="majorBidi"/>
          <w:sz w:val="24"/>
          <w:szCs w:val="24"/>
        </w:rPr>
      </w:pPr>
      <w:r w:rsidRPr="002C7DB1">
        <w:rPr>
          <w:rFonts w:asciiTheme="majorBidi" w:hAnsiTheme="majorBidi" w:cstheme="majorBidi"/>
          <w:sz w:val="24"/>
          <w:szCs w:val="24"/>
        </w:rPr>
        <w:t>To check your understanding of the experiment, please answer the following questions:</w:t>
      </w:r>
    </w:p>
    <w:p w14:paraId="414F1769" w14:textId="77777777" w:rsidR="00AF20AB" w:rsidRPr="002C7DB1" w:rsidRDefault="00AF20AB" w:rsidP="00AF20AB">
      <w:pPr>
        <w:pStyle w:val="BodyText"/>
        <w:jc w:val="both"/>
        <w:rPr>
          <w:rFonts w:asciiTheme="majorBidi" w:hAnsiTheme="majorBidi" w:cstheme="majorBidi"/>
          <w:sz w:val="24"/>
          <w:szCs w:val="24"/>
        </w:rPr>
      </w:pPr>
    </w:p>
    <w:p w14:paraId="734B90D1" w14:textId="77777777" w:rsidR="00CA7FBA" w:rsidRPr="002C7DB1" w:rsidRDefault="00CA7FBA" w:rsidP="00AF20AB">
      <w:pPr>
        <w:pStyle w:val="BodyText"/>
        <w:numPr>
          <w:ilvl w:val="0"/>
          <w:numId w:val="4"/>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Suppose each group member has an endowment of 20 ECU. Nobody (including yourself) contributes any ECU to the project. How high is:</w:t>
      </w:r>
    </w:p>
    <w:p w14:paraId="4A2A49B5" w14:textId="6869E776" w:rsidR="00CA7FBA" w:rsidRPr="002C7DB1" w:rsidRDefault="00CA7FBA" w:rsidP="00AF20AB">
      <w:pPr>
        <w:pStyle w:val="BodyText"/>
        <w:numPr>
          <w:ilvl w:val="0"/>
          <w:numId w:val="1"/>
        </w:numPr>
        <w:tabs>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Your income for the period?</w:t>
      </w:r>
    </w:p>
    <w:p w14:paraId="535A72D4" w14:textId="614D2AA5" w:rsidR="00CA7FBA" w:rsidRPr="002C7DB1" w:rsidRDefault="00CA7FBA" w:rsidP="00AF20AB">
      <w:pPr>
        <w:pStyle w:val="BodyText"/>
        <w:numPr>
          <w:ilvl w:val="0"/>
          <w:numId w:val="1"/>
        </w:numPr>
        <w:tabs>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The income of the other group members for the period?</w:t>
      </w:r>
    </w:p>
    <w:p w14:paraId="4FF41332" w14:textId="77777777" w:rsidR="00CA7FBA" w:rsidRPr="002C7DB1" w:rsidRDefault="00CA7FBA" w:rsidP="00AF20AB">
      <w:pPr>
        <w:pStyle w:val="BodyText"/>
        <w:tabs>
          <w:tab w:val="num" w:pos="0"/>
        </w:tabs>
        <w:jc w:val="both"/>
        <w:rPr>
          <w:rFonts w:asciiTheme="majorBidi" w:hAnsiTheme="majorBidi" w:cstheme="majorBidi"/>
          <w:sz w:val="24"/>
          <w:szCs w:val="24"/>
        </w:rPr>
      </w:pPr>
    </w:p>
    <w:p w14:paraId="61913962" w14:textId="77777777" w:rsidR="00CA7FBA" w:rsidRPr="002C7DB1" w:rsidRDefault="00CA7FBA" w:rsidP="00AF20AB">
      <w:pPr>
        <w:pStyle w:val="BodyText"/>
        <w:numPr>
          <w:ilvl w:val="0"/>
          <w:numId w:val="4"/>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 xml:space="preserve">Suppose each group member has an endowment of 20 ECU. You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20 ECU to the project. All other group members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20 ECU to the project. What is:</w:t>
      </w:r>
    </w:p>
    <w:p w14:paraId="6480BBDB" w14:textId="73E2DD35" w:rsidR="00CA7FBA" w:rsidRPr="002C7DB1" w:rsidRDefault="00CA7FBA" w:rsidP="00AF20AB">
      <w:pPr>
        <w:pStyle w:val="BodyText"/>
        <w:tabs>
          <w:tab w:val="num" w:pos="0"/>
          <w:tab w:val="left" w:pos="284"/>
        </w:tabs>
        <w:jc w:val="both"/>
        <w:rPr>
          <w:rFonts w:asciiTheme="majorBidi" w:hAnsiTheme="majorBidi" w:cstheme="majorBidi"/>
          <w:sz w:val="24"/>
          <w:szCs w:val="24"/>
        </w:rPr>
      </w:pPr>
      <w:r w:rsidRPr="002C7DB1">
        <w:rPr>
          <w:rFonts w:asciiTheme="majorBidi" w:hAnsiTheme="majorBidi" w:cstheme="majorBidi"/>
          <w:sz w:val="24"/>
          <w:szCs w:val="24"/>
        </w:rPr>
        <w:t>a) Your income for the period?</w:t>
      </w:r>
    </w:p>
    <w:p w14:paraId="39B3BF6A" w14:textId="06833DB4" w:rsidR="00CA7FBA" w:rsidRPr="002C7DB1" w:rsidRDefault="00CA7FBA" w:rsidP="00AF20AB">
      <w:pPr>
        <w:pStyle w:val="BodyText"/>
        <w:tabs>
          <w:tab w:val="num" w:pos="0"/>
          <w:tab w:val="left" w:pos="284"/>
        </w:tabs>
        <w:jc w:val="both"/>
        <w:rPr>
          <w:rFonts w:asciiTheme="majorBidi" w:hAnsiTheme="majorBidi" w:cstheme="majorBidi"/>
          <w:sz w:val="24"/>
          <w:szCs w:val="24"/>
        </w:rPr>
      </w:pPr>
      <w:r w:rsidRPr="002C7DB1">
        <w:rPr>
          <w:rFonts w:asciiTheme="majorBidi" w:hAnsiTheme="majorBidi" w:cstheme="majorBidi"/>
          <w:sz w:val="24"/>
          <w:szCs w:val="24"/>
        </w:rPr>
        <w:t>b) The income of the other group members for the period?</w:t>
      </w:r>
    </w:p>
    <w:p w14:paraId="3FC30CD7" w14:textId="77777777" w:rsidR="00CA7FBA" w:rsidRPr="002C7DB1" w:rsidRDefault="00CA7FBA" w:rsidP="00AF20AB">
      <w:pPr>
        <w:pStyle w:val="BodyText"/>
        <w:tabs>
          <w:tab w:val="num" w:pos="0"/>
        </w:tabs>
        <w:jc w:val="both"/>
        <w:rPr>
          <w:rFonts w:asciiTheme="majorBidi" w:hAnsiTheme="majorBidi" w:cstheme="majorBidi"/>
          <w:sz w:val="24"/>
          <w:szCs w:val="24"/>
        </w:rPr>
      </w:pPr>
    </w:p>
    <w:p w14:paraId="38D06AF3" w14:textId="77777777" w:rsidR="00CA7FBA" w:rsidRPr="002C7DB1" w:rsidRDefault="00CA7FBA" w:rsidP="00AF20AB">
      <w:pPr>
        <w:pStyle w:val="BodyText"/>
        <w:numPr>
          <w:ilvl w:val="0"/>
          <w:numId w:val="4"/>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 xml:space="preserve">Suppose each group member has an endowment of 20 ECU. The other three group members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a total of 30 ECU to the project.</w:t>
      </w:r>
    </w:p>
    <w:p w14:paraId="5933FE41" w14:textId="709E5DD9" w:rsidR="00CA7FBA" w:rsidRPr="002C7DB1" w:rsidRDefault="00CA7FBA" w:rsidP="00AF20AB">
      <w:pPr>
        <w:pStyle w:val="BodyText"/>
        <w:numPr>
          <w:ilvl w:val="0"/>
          <w:numId w:val="2"/>
        </w:numPr>
        <w:tabs>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What is your income if you contribute 0 ECU to the project?</w:t>
      </w:r>
    </w:p>
    <w:p w14:paraId="3AADE937" w14:textId="0A01581F" w:rsidR="00CA7FBA" w:rsidRPr="002C7DB1" w:rsidRDefault="00CA7FBA" w:rsidP="00AF20AB">
      <w:pPr>
        <w:pStyle w:val="BodyText"/>
        <w:numPr>
          <w:ilvl w:val="0"/>
          <w:numId w:val="2"/>
        </w:numPr>
        <w:tabs>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What is your income if you contribute 15 ECU to the project?</w:t>
      </w:r>
    </w:p>
    <w:p w14:paraId="3CD8C882" w14:textId="77777777" w:rsidR="00CA7FBA" w:rsidRPr="002C7DB1" w:rsidRDefault="00CA7FBA" w:rsidP="00AF20AB">
      <w:pPr>
        <w:pStyle w:val="BodyText"/>
        <w:tabs>
          <w:tab w:val="num" w:pos="0"/>
        </w:tabs>
        <w:jc w:val="both"/>
        <w:rPr>
          <w:rFonts w:asciiTheme="majorBidi" w:hAnsiTheme="majorBidi" w:cstheme="majorBidi"/>
          <w:sz w:val="24"/>
          <w:szCs w:val="24"/>
        </w:rPr>
      </w:pPr>
    </w:p>
    <w:p w14:paraId="60FCD412" w14:textId="77777777" w:rsidR="002C7DB1" w:rsidRDefault="002C7DB1">
      <w:pPr>
        <w:rPr>
          <w:rFonts w:asciiTheme="majorBidi" w:eastAsia="Times New Roman" w:hAnsiTheme="majorBidi" w:cstheme="majorBidi"/>
          <w:sz w:val="24"/>
          <w:szCs w:val="24"/>
          <w:lang w:val="en-US" w:eastAsia="en-US"/>
        </w:rPr>
      </w:pPr>
      <w:r>
        <w:rPr>
          <w:rFonts w:asciiTheme="majorBidi" w:hAnsiTheme="majorBidi" w:cstheme="majorBidi"/>
          <w:sz w:val="24"/>
          <w:szCs w:val="24"/>
        </w:rPr>
        <w:br w:type="page"/>
      </w:r>
    </w:p>
    <w:p w14:paraId="4CFE5EB3" w14:textId="11D9862B" w:rsidR="00CA7FBA" w:rsidRPr="002C7DB1" w:rsidRDefault="00CA7FBA" w:rsidP="00AF20AB">
      <w:pPr>
        <w:pStyle w:val="BodyText"/>
        <w:numPr>
          <w:ilvl w:val="0"/>
          <w:numId w:val="4"/>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lastRenderedPageBreak/>
        <w:t>Suppose each group member has an endowment of 20 ECU. You contribute 8</w:t>
      </w:r>
      <w:r w:rsidR="0052610D" w:rsidRPr="002C7DB1">
        <w:rPr>
          <w:rFonts w:asciiTheme="majorBidi" w:hAnsiTheme="majorBidi" w:cstheme="majorBidi"/>
          <w:sz w:val="24"/>
          <w:szCs w:val="24"/>
        </w:rPr>
        <w:t xml:space="preserve"> </w:t>
      </w:r>
      <w:r w:rsidRPr="002C7DB1">
        <w:rPr>
          <w:rFonts w:asciiTheme="majorBidi" w:hAnsiTheme="majorBidi" w:cstheme="majorBidi"/>
          <w:sz w:val="24"/>
          <w:szCs w:val="24"/>
        </w:rPr>
        <w:t>ECU to the project.</w:t>
      </w:r>
    </w:p>
    <w:p w14:paraId="0777C718" w14:textId="77777777" w:rsidR="0052610D" w:rsidRPr="002C7DB1" w:rsidRDefault="00CA7FBA" w:rsidP="00AF20AB">
      <w:pPr>
        <w:pStyle w:val="BodyText"/>
        <w:numPr>
          <w:ilvl w:val="0"/>
          <w:numId w:val="3"/>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What is your income if the other group members together contribute a total of 7 ECU to the project</w:t>
      </w:r>
      <w:r w:rsidR="0052610D" w:rsidRPr="002C7DB1">
        <w:rPr>
          <w:rFonts w:asciiTheme="majorBidi" w:hAnsiTheme="majorBidi" w:cstheme="majorBidi"/>
          <w:sz w:val="24"/>
          <w:szCs w:val="24"/>
        </w:rPr>
        <w:t>?</w:t>
      </w:r>
    </w:p>
    <w:p w14:paraId="23B9C0D3" w14:textId="44EE6E11" w:rsidR="00CA7FBA" w:rsidRPr="002C7DB1" w:rsidRDefault="00CA7FBA" w:rsidP="00AF20AB">
      <w:pPr>
        <w:pStyle w:val="BodyText"/>
        <w:numPr>
          <w:ilvl w:val="0"/>
          <w:numId w:val="3"/>
        </w:numPr>
        <w:tabs>
          <w:tab w:val="clear" w:pos="360"/>
          <w:tab w:val="num" w:pos="0"/>
          <w:tab w:val="left" w:pos="284"/>
        </w:tabs>
        <w:ind w:left="0" w:firstLine="0"/>
        <w:jc w:val="both"/>
        <w:rPr>
          <w:rFonts w:asciiTheme="majorBidi" w:hAnsiTheme="majorBidi" w:cstheme="majorBidi"/>
          <w:sz w:val="24"/>
          <w:szCs w:val="24"/>
        </w:rPr>
      </w:pPr>
      <w:r w:rsidRPr="002C7DB1">
        <w:rPr>
          <w:rFonts w:asciiTheme="majorBidi" w:hAnsiTheme="majorBidi" w:cstheme="majorBidi"/>
          <w:sz w:val="24"/>
          <w:szCs w:val="24"/>
        </w:rPr>
        <w:t>What is your income if the other group members together contribute a total of 22 ECU to the project?</w:t>
      </w:r>
    </w:p>
    <w:p w14:paraId="3DDC9961" w14:textId="77777777" w:rsidR="002C7DB1" w:rsidRDefault="002C7DB1" w:rsidP="00CA7FBA">
      <w:pPr>
        <w:jc w:val="both"/>
        <w:rPr>
          <w:rFonts w:asciiTheme="majorBidi" w:hAnsiTheme="majorBidi" w:cstheme="majorBidi"/>
          <w:b/>
          <w:bCs/>
          <w:sz w:val="24"/>
          <w:szCs w:val="24"/>
          <w:lang w:val="en-NZ"/>
        </w:rPr>
      </w:pPr>
    </w:p>
    <w:p w14:paraId="19FAD328" w14:textId="77777777" w:rsidR="002C7DB1" w:rsidRDefault="002C7DB1" w:rsidP="00CA7FBA">
      <w:pPr>
        <w:jc w:val="both"/>
        <w:rPr>
          <w:rFonts w:asciiTheme="majorBidi" w:hAnsiTheme="majorBidi" w:cstheme="majorBidi"/>
          <w:b/>
          <w:bCs/>
          <w:sz w:val="24"/>
          <w:szCs w:val="24"/>
          <w:lang w:val="en-NZ"/>
        </w:rPr>
      </w:pPr>
    </w:p>
    <w:p w14:paraId="282730DA" w14:textId="52F4F228" w:rsidR="00CA7FBA" w:rsidRPr="002C7DB1" w:rsidRDefault="00AF20AB" w:rsidP="00CA7FBA">
      <w:pPr>
        <w:jc w:val="both"/>
        <w:rPr>
          <w:rFonts w:asciiTheme="majorBidi" w:hAnsiTheme="majorBidi" w:cstheme="majorBidi"/>
          <w:b/>
          <w:bCs/>
          <w:sz w:val="24"/>
          <w:szCs w:val="24"/>
          <w:lang w:val="en-NZ"/>
        </w:rPr>
      </w:pPr>
      <w:r w:rsidRPr="002C7DB1">
        <w:rPr>
          <w:rFonts w:asciiTheme="majorBidi" w:hAnsiTheme="majorBidi" w:cstheme="majorBidi"/>
          <w:b/>
          <w:bCs/>
          <w:sz w:val="24"/>
          <w:szCs w:val="24"/>
          <w:lang w:val="en-NZ"/>
        </w:rPr>
        <w:t>Monetary Punishment Instructions</w:t>
      </w:r>
    </w:p>
    <w:p w14:paraId="34C59BC8"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You are now taking part in an economic experiment. If you read the following instructions carefully, you can, depending on your decisions and the decisions of others, earn a considerable amount of money. It is therefore very important that you read these instructions with care.</w:t>
      </w:r>
    </w:p>
    <w:p w14:paraId="48B8619D"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During the experiment you will be videotaped with the webcam located on top of your screen. After reading the instructions, the experimenter will turn on the webcam and a video will be recorded throughout the entire session. The only purpose of the videotape is </w:t>
      </w:r>
      <w:proofErr w:type="gramStart"/>
      <w:r w:rsidRPr="002C7DB1">
        <w:rPr>
          <w:rFonts w:asciiTheme="majorBidi" w:hAnsiTheme="majorBidi" w:cstheme="majorBidi"/>
          <w:sz w:val="24"/>
          <w:szCs w:val="24"/>
          <w:lang w:val="en-US"/>
        </w:rPr>
        <w:t>research</w:t>
      </w:r>
      <w:proofErr w:type="gramEnd"/>
      <w:r w:rsidRPr="002C7DB1">
        <w:rPr>
          <w:rFonts w:asciiTheme="majorBidi" w:hAnsiTheme="majorBidi" w:cstheme="majorBidi"/>
          <w:sz w:val="24"/>
          <w:szCs w:val="24"/>
          <w:lang w:val="en-US"/>
        </w:rPr>
        <w:t xml:space="preserve"> and it will not be viewed by anyone else other than the experimenter. Your personal information and video will be confidential.  </w:t>
      </w:r>
    </w:p>
    <w:p w14:paraId="782867F6"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The instructions we have distributed to you are solely for your private information</w:t>
      </w:r>
      <w:r w:rsidRPr="002C7DB1">
        <w:rPr>
          <w:rFonts w:asciiTheme="majorBidi" w:hAnsiTheme="majorBidi" w:cstheme="majorBidi"/>
          <w:b/>
          <w:sz w:val="24"/>
          <w:szCs w:val="24"/>
          <w:lang w:val="en-US"/>
        </w:rPr>
        <w:t>. It is prohibited to communicate with the other participants during the experiment.</w:t>
      </w:r>
      <w:r w:rsidRPr="002C7DB1">
        <w:rPr>
          <w:rFonts w:asciiTheme="majorBidi" w:hAnsiTheme="majorBidi" w:cstheme="majorBidi"/>
          <w:sz w:val="24"/>
          <w:szCs w:val="24"/>
          <w:lang w:val="en-US"/>
        </w:rPr>
        <w:t xml:space="preserve"> Should you have any questions please ask us. If you violate this rule, we shall have to exclude you from the experiment and from all </w:t>
      </w:r>
      <w:proofErr w:type="gramStart"/>
      <w:r w:rsidRPr="002C7DB1">
        <w:rPr>
          <w:rFonts w:asciiTheme="majorBidi" w:hAnsiTheme="majorBidi" w:cstheme="majorBidi"/>
          <w:sz w:val="24"/>
          <w:szCs w:val="24"/>
          <w:lang w:val="en-US"/>
        </w:rPr>
        <w:t>payments</w:t>
      </w:r>
      <w:proofErr w:type="gramEnd"/>
    </w:p>
    <w:p w14:paraId="67EBB98B"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During the experiment your entire earnings will be calculated in ECU (Experimental Currency Units). At the end of the experiment the total amount of ECU you have earned will be converted to dollars at the following rate:</w:t>
      </w:r>
    </w:p>
    <w:p w14:paraId="22B28847" w14:textId="618B4ADD" w:rsidR="00AF20AB" w:rsidRPr="002C7DB1" w:rsidRDefault="00AF20AB" w:rsidP="00AF20AB">
      <w:pPr>
        <w:spacing w:line="240" w:lineRule="auto"/>
        <w:jc w:val="center"/>
        <w:rPr>
          <w:rFonts w:asciiTheme="majorBidi" w:hAnsiTheme="majorBidi" w:cstheme="majorBidi"/>
          <w:sz w:val="24"/>
          <w:szCs w:val="24"/>
          <w:lang w:val="en-US"/>
        </w:rPr>
      </w:pPr>
      <w:r w:rsidRPr="002C7DB1">
        <w:rPr>
          <w:rFonts w:asciiTheme="majorBidi" w:hAnsiTheme="majorBidi" w:cstheme="majorBidi"/>
          <w:sz w:val="24"/>
          <w:szCs w:val="24"/>
          <w:lang w:val="en-US"/>
        </w:rPr>
        <w:t>_____ ECU=$1</w:t>
      </w:r>
    </w:p>
    <w:p w14:paraId="72B3B653"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Each participant receives a participation payment of $5 at the beginning of the experiment. At the end of the experiment your entire earnings from the experiment will be immediately paid to you in cash.</w:t>
      </w:r>
    </w:p>
    <w:p w14:paraId="3E4543D7"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The experiment is divided into periods. In each period the participants are divided into groups of four. You will therefore be in a group with 3 other participants. </w:t>
      </w:r>
    </w:p>
    <w:p w14:paraId="2F6D57E6"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Each period consists of two stages. In the first stage you </w:t>
      </w:r>
      <w:proofErr w:type="gramStart"/>
      <w:r w:rsidRPr="002C7DB1">
        <w:rPr>
          <w:rFonts w:asciiTheme="majorBidi" w:hAnsiTheme="majorBidi" w:cstheme="majorBidi"/>
          <w:sz w:val="24"/>
          <w:szCs w:val="24"/>
          <w:lang w:val="en-US"/>
        </w:rPr>
        <w:t>have to</w:t>
      </w:r>
      <w:proofErr w:type="gramEnd"/>
      <w:r w:rsidRPr="002C7DB1">
        <w:rPr>
          <w:rFonts w:asciiTheme="majorBidi" w:hAnsiTheme="majorBidi" w:cstheme="majorBidi"/>
          <w:sz w:val="24"/>
          <w:szCs w:val="24"/>
          <w:lang w:val="en-US"/>
        </w:rPr>
        <w:t xml:space="preserve"> decide how many ECU you would like to contribute to a project. In the second stage you are informed on the contributions of the three other group members to the project. You can decide </w:t>
      </w:r>
      <w:proofErr w:type="gramStart"/>
      <w:r w:rsidRPr="002C7DB1">
        <w:rPr>
          <w:rFonts w:asciiTheme="majorBidi" w:hAnsiTheme="majorBidi" w:cstheme="majorBidi"/>
          <w:sz w:val="24"/>
          <w:szCs w:val="24"/>
          <w:lang w:val="en-US"/>
        </w:rPr>
        <w:t>whether or not</w:t>
      </w:r>
      <w:proofErr w:type="gramEnd"/>
      <w:r w:rsidRPr="002C7DB1">
        <w:rPr>
          <w:rFonts w:asciiTheme="majorBidi" w:hAnsiTheme="majorBidi" w:cstheme="majorBidi"/>
          <w:sz w:val="24"/>
          <w:szCs w:val="24"/>
          <w:lang w:val="en-US"/>
        </w:rPr>
        <w:t xml:space="preserve"> to reduce their earnings from the first stage by distributing points to them. The following sections describe the activity in detail.</w:t>
      </w:r>
    </w:p>
    <w:p w14:paraId="5C283840"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At the beginning of each period each participant receives 20 ECU. In the following we call this his or her endowment. Your task is to decide how to use your endowment. You </w:t>
      </w:r>
      <w:proofErr w:type="gramStart"/>
      <w:r w:rsidRPr="002C7DB1">
        <w:rPr>
          <w:rFonts w:asciiTheme="majorBidi" w:hAnsiTheme="majorBidi" w:cstheme="majorBidi"/>
          <w:sz w:val="24"/>
          <w:szCs w:val="24"/>
          <w:lang w:val="en-US"/>
        </w:rPr>
        <w:t>have to</w:t>
      </w:r>
      <w:proofErr w:type="gramEnd"/>
      <w:r w:rsidRPr="002C7DB1">
        <w:rPr>
          <w:rFonts w:asciiTheme="majorBidi" w:hAnsiTheme="majorBidi" w:cstheme="majorBidi"/>
          <w:sz w:val="24"/>
          <w:szCs w:val="24"/>
          <w:lang w:val="en-US"/>
        </w:rPr>
        <w:t xml:space="preserve"> decide how many of the 20 ECU you want to contribute to a project and how many of them to keep for yourself. The consequences of your decision are explained in detail below.</w:t>
      </w:r>
    </w:p>
    <w:p w14:paraId="1DF7515D"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lastRenderedPageBreak/>
        <w:t xml:space="preserve">Your endowment in each period is 20 ECU. You </w:t>
      </w:r>
      <w:proofErr w:type="gramStart"/>
      <w:r w:rsidRPr="002C7DB1">
        <w:rPr>
          <w:rFonts w:asciiTheme="majorBidi" w:hAnsiTheme="majorBidi" w:cstheme="majorBidi"/>
          <w:sz w:val="24"/>
          <w:szCs w:val="24"/>
          <w:lang w:val="en-US"/>
        </w:rPr>
        <w:t>have to</w:t>
      </w:r>
      <w:proofErr w:type="gramEnd"/>
      <w:r w:rsidRPr="002C7DB1">
        <w:rPr>
          <w:rFonts w:asciiTheme="majorBidi" w:hAnsiTheme="majorBidi" w:cstheme="majorBidi"/>
          <w:sz w:val="24"/>
          <w:szCs w:val="24"/>
          <w:lang w:val="en-US"/>
        </w:rPr>
        <w:t xml:space="preserve"> decide how many ECU to contribute to the project by choosing a number between 0 and 20. After choosing your contribution you must press the ok button. Once you have done this, your decision can no longer be revised.</w:t>
      </w:r>
    </w:p>
    <w:p w14:paraId="76D77627"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After all members of your group have made their decision then your screen will show you the total amount of ECU contributed to the project by each of the four group members (including your contribution). This screen shows you how many ECU you have earned. </w:t>
      </w:r>
    </w:p>
    <w:p w14:paraId="2758D754"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Your income consists of two parts:</w:t>
      </w:r>
    </w:p>
    <w:p w14:paraId="1B7A3601"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1) the ECU which you have kept for yourself </w:t>
      </w:r>
    </w:p>
    <w:p w14:paraId="707E06A4" w14:textId="60A624E7" w:rsidR="00AF20AB" w:rsidRPr="002C7DB1" w:rsidRDefault="00415DA2"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2</w:t>
      </w:r>
      <w:r w:rsidR="00AF20AB" w:rsidRPr="002C7DB1">
        <w:rPr>
          <w:rFonts w:asciiTheme="majorBidi" w:hAnsiTheme="majorBidi" w:cstheme="majorBidi"/>
          <w:sz w:val="24"/>
          <w:szCs w:val="24"/>
          <w:lang w:val="en-US"/>
        </w:rPr>
        <w:t>) the income from the project = 40 percent of the total contribution of all 4 group members to the project (the total includes your own contribution)</w:t>
      </w:r>
    </w:p>
    <w:p w14:paraId="30BEA4B3" w14:textId="77777777" w:rsidR="00415DA2" w:rsidRPr="002C7DB1" w:rsidRDefault="00415DA2" w:rsidP="00415DA2">
      <w:pPr>
        <w:jc w:val="both"/>
        <w:rPr>
          <w:rFonts w:asciiTheme="majorBidi" w:hAnsiTheme="majorBidi" w:cstheme="majorBidi"/>
          <w:sz w:val="24"/>
          <w:szCs w:val="24"/>
          <w:lang w:val="en-NZ"/>
        </w:rPr>
      </w:pPr>
    </w:p>
    <w:p w14:paraId="1CC13135" w14:textId="77777777" w:rsidR="00415DA2" w:rsidRPr="002C7DB1" w:rsidRDefault="00415DA2" w:rsidP="00415DA2">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Your income in ECU in the first stage is therefore:</w:t>
      </w:r>
    </w:p>
    <w:p w14:paraId="3A89915A" w14:textId="77777777" w:rsidR="00415DA2" w:rsidRPr="002C7DB1" w:rsidRDefault="00415DA2" w:rsidP="00415DA2">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 xml:space="preserve">(20-your contribution to the </w:t>
      </w:r>
      <w:proofErr w:type="gramStart"/>
      <w:r w:rsidRPr="002C7DB1">
        <w:rPr>
          <w:rFonts w:asciiTheme="majorBidi" w:hAnsiTheme="majorBidi" w:cstheme="majorBidi"/>
          <w:sz w:val="24"/>
          <w:szCs w:val="24"/>
          <w:lang w:val="en-NZ"/>
        </w:rPr>
        <w:t>project)+</w:t>
      </w:r>
      <w:proofErr w:type="gramEnd"/>
      <w:r w:rsidRPr="002C7DB1">
        <w:rPr>
          <w:rFonts w:asciiTheme="majorBidi" w:hAnsiTheme="majorBidi" w:cstheme="majorBidi"/>
          <w:sz w:val="24"/>
          <w:szCs w:val="24"/>
          <w:lang w:val="en-NZ"/>
        </w:rPr>
        <w:t>0.4*(total contributions to the project)</w:t>
      </w:r>
    </w:p>
    <w:p w14:paraId="3AB4F3F9" w14:textId="77777777" w:rsidR="002C7DB1" w:rsidRDefault="002C7DB1" w:rsidP="00AF20AB">
      <w:pPr>
        <w:spacing w:line="240" w:lineRule="auto"/>
        <w:jc w:val="both"/>
        <w:rPr>
          <w:rFonts w:asciiTheme="majorBidi" w:hAnsiTheme="majorBidi" w:cstheme="majorBidi"/>
          <w:sz w:val="24"/>
          <w:szCs w:val="24"/>
          <w:lang w:val="en-US"/>
        </w:rPr>
      </w:pPr>
    </w:p>
    <w:p w14:paraId="45F1F0A3" w14:textId="46836B3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The income of each group member from the project is calculated in the same way, this means that each group member receives the same income from the project. </w:t>
      </w:r>
    </w:p>
    <w:p w14:paraId="17C23759"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For example, suppose the total of the contributions of all group members is 60 ECU. In this case each member of the group receives an income from the project of 0.4*60=24 ECU. If the total contribution to the project is 9 ECU, then each member of the group receives an income of 0.4*9=3.6 ECU from the project.</w:t>
      </w:r>
    </w:p>
    <w:p w14:paraId="6784A309"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For each ECU that you keep for yourself you earn an income of 1 ECU. For every ECU you contribute to the project instead, the total contribution rises by one ECU. Your income from the project would rise by 0.4*1=0.4 ECU. </w:t>
      </w:r>
      <w:proofErr w:type="gramStart"/>
      <w:r w:rsidRPr="002C7DB1">
        <w:rPr>
          <w:rFonts w:asciiTheme="majorBidi" w:hAnsiTheme="majorBidi" w:cstheme="majorBidi"/>
          <w:sz w:val="24"/>
          <w:szCs w:val="24"/>
          <w:lang w:val="en-US"/>
        </w:rPr>
        <w:t>However</w:t>
      </w:r>
      <w:proofErr w:type="gramEnd"/>
      <w:r w:rsidRPr="002C7DB1">
        <w:rPr>
          <w:rFonts w:asciiTheme="majorBidi" w:hAnsiTheme="majorBidi" w:cstheme="majorBidi"/>
          <w:sz w:val="24"/>
          <w:szCs w:val="24"/>
          <w:lang w:val="en-US"/>
        </w:rPr>
        <w:t xml:space="preserve"> the income of the other group members would also rise by 0.4 ECU each, so that the total income of the group from the project would rise by 1.6 ECU. Your contribution to the project therefore also raises the income of the other group members. On the other </w:t>
      </w:r>
      <w:proofErr w:type="gramStart"/>
      <w:r w:rsidRPr="002C7DB1">
        <w:rPr>
          <w:rFonts w:asciiTheme="majorBidi" w:hAnsiTheme="majorBidi" w:cstheme="majorBidi"/>
          <w:sz w:val="24"/>
          <w:szCs w:val="24"/>
          <w:lang w:val="en-US"/>
        </w:rPr>
        <w:t>hand</w:t>
      </w:r>
      <w:proofErr w:type="gramEnd"/>
      <w:r w:rsidRPr="002C7DB1">
        <w:rPr>
          <w:rFonts w:asciiTheme="majorBidi" w:hAnsiTheme="majorBidi" w:cstheme="majorBidi"/>
          <w:sz w:val="24"/>
          <w:szCs w:val="24"/>
          <w:lang w:val="en-US"/>
        </w:rPr>
        <w:t xml:space="preserve"> you earn an income for each ECU contributed by the other members to the project. For each ECU contributed by any member you earn 0.4*1=0.4 ECU.</w:t>
      </w:r>
    </w:p>
    <w:p w14:paraId="60768A18" w14:textId="67EDDB80" w:rsidR="00AF20AB" w:rsidRPr="002C7DB1" w:rsidRDefault="00AF20AB" w:rsidP="00AF20AB">
      <w:pPr>
        <w:spacing w:line="240" w:lineRule="auto"/>
        <w:jc w:val="both"/>
        <w:rPr>
          <w:rFonts w:asciiTheme="majorBidi" w:hAnsiTheme="majorBidi" w:cstheme="majorBidi"/>
          <w:sz w:val="24"/>
          <w:szCs w:val="24"/>
          <w:u w:val="single"/>
          <w:lang w:val="en-US"/>
        </w:rPr>
      </w:pPr>
      <w:r w:rsidRPr="002C7DB1">
        <w:rPr>
          <w:rFonts w:asciiTheme="majorBidi" w:hAnsiTheme="majorBidi" w:cstheme="majorBidi"/>
          <w:sz w:val="24"/>
          <w:szCs w:val="24"/>
          <w:u w:val="single"/>
          <w:lang w:val="en-US"/>
        </w:rPr>
        <w:t>The second stage:</w:t>
      </w:r>
    </w:p>
    <w:p w14:paraId="1A0CEBD4" w14:textId="77777777" w:rsidR="00AF20AB" w:rsidRPr="002C7DB1" w:rsidRDefault="00AF20AB" w:rsidP="00AF20AB">
      <w:pPr>
        <w:spacing w:line="240" w:lineRule="auto"/>
        <w:jc w:val="both"/>
        <w:rPr>
          <w:rFonts w:asciiTheme="majorBidi" w:hAnsiTheme="majorBidi" w:cstheme="majorBidi"/>
          <w:b/>
          <w:sz w:val="24"/>
          <w:szCs w:val="24"/>
          <w:u w:val="single"/>
          <w:lang w:val="en-US"/>
        </w:rPr>
      </w:pPr>
      <w:r w:rsidRPr="002C7DB1">
        <w:rPr>
          <w:rFonts w:asciiTheme="majorBidi" w:hAnsiTheme="majorBidi" w:cstheme="majorBidi"/>
          <w:sz w:val="24"/>
          <w:szCs w:val="24"/>
          <w:lang w:val="en-US"/>
        </w:rPr>
        <w:t xml:space="preserve">At the beginning of the second stage, your screen shows you how much each of your group members contributed to the project. In this stage you </w:t>
      </w:r>
      <w:proofErr w:type="gramStart"/>
      <w:r w:rsidRPr="002C7DB1">
        <w:rPr>
          <w:rFonts w:asciiTheme="majorBidi" w:hAnsiTheme="majorBidi" w:cstheme="majorBidi"/>
          <w:sz w:val="24"/>
          <w:szCs w:val="24"/>
          <w:lang w:val="en-US"/>
        </w:rPr>
        <w:t>have the opportunity to</w:t>
      </w:r>
      <w:proofErr w:type="gramEnd"/>
      <w:r w:rsidRPr="002C7DB1">
        <w:rPr>
          <w:rFonts w:asciiTheme="majorBidi" w:hAnsiTheme="majorBidi" w:cstheme="majorBidi"/>
          <w:sz w:val="24"/>
          <w:szCs w:val="24"/>
          <w:lang w:val="en-US"/>
        </w:rPr>
        <w:t xml:space="preserve"> </w:t>
      </w:r>
      <w:r w:rsidRPr="002C7DB1">
        <w:rPr>
          <w:rFonts w:asciiTheme="majorBidi" w:hAnsiTheme="majorBidi" w:cstheme="majorBidi"/>
          <w:b/>
          <w:sz w:val="24"/>
          <w:szCs w:val="24"/>
          <w:lang w:val="en-US"/>
        </w:rPr>
        <w:t>reduce or leave equal</w:t>
      </w:r>
      <w:r w:rsidRPr="002C7DB1">
        <w:rPr>
          <w:rFonts w:asciiTheme="majorBidi" w:hAnsiTheme="majorBidi" w:cstheme="majorBidi"/>
          <w:sz w:val="24"/>
          <w:szCs w:val="24"/>
          <w:lang w:val="en-US"/>
        </w:rPr>
        <w:t xml:space="preserve"> the income of </w:t>
      </w:r>
      <w:r w:rsidRPr="002C7DB1">
        <w:rPr>
          <w:rFonts w:asciiTheme="majorBidi" w:hAnsiTheme="majorBidi" w:cstheme="majorBidi"/>
          <w:b/>
          <w:sz w:val="24"/>
          <w:szCs w:val="24"/>
          <w:lang w:val="en-US"/>
        </w:rPr>
        <w:t>each</w:t>
      </w:r>
      <w:r w:rsidRPr="002C7DB1">
        <w:rPr>
          <w:rFonts w:asciiTheme="majorBidi" w:hAnsiTheme="majorBidi" w:cstheme="majorBidi"/>
          <w:sz w:val="24"/>
          <w:szCs w:val="24"/>
          <w:lang w:val="en-US"/>
        </w:rPr>
        <w:t xml:space="preserve"> group member by </w:t>
      </w:r>
      <w:r w:rsidRPr="002C7DB1">
        <w:rPr>
          <w:rFonts w:asciiTheme="majorBidi" w:hAnsiTheme="majorBidi" w:cstheme="majorBidi"/>
          <w:b/>
          <w:sz w:val="24"/>
          <w:szCs w:val="24"/>
          <w:lang w:val="en-US"/>
        </w:rPr>
        <w:t>distributing points</w:t>
      </w:r>
      <w:r w:rsidRPr="002C7DB1">
        <w:rPr>
          <w:rFonts w:asciiTheme="majorBidi" w:hAnsiTheme="majorBidi" w:cstheme="majorBidi"/>
          <w:sz w:val="24"/>
          <w:szCs w:val="24"/>
          <w:lang w:val="en-US"/>
        </w:rPr>
        <w:t xml:space="preserve">. </w:t>
      </w:r>
      <w:r w:rsidRPr="002C7DB1">
        <w:rPr>
          <w:rFonts w:asciiTheme="majorBidi" w:hAnsiTheme="majorBidi" w:cstheme="majorBidi"/>
          <w:b/>
          <w:sz w:val="24"/>
          <w:szCs w:val="24"/>
          <w:u w:val="single"/>
          <w:lang w:val="en-US"/>
        </w:rPr>
        <w:t xml:space="preserve">You can assign </w:t>
      </w:r>
      <w:proofErr w:type="gramStart"/>
      <w:r w:rsidRPr="002C7DB1">
        <w:rPr>
          <w:rFonts w:asciiTheme="majorBidi" w:hAnsiTheme="majorBidi" w:cstheme="majorBidi"/>
          <w:b/>
          <w:sz w:val="24"/>
          <w:szCs w:val="24"/>
          <w:u w:val="single"/>
          <w:lang w:val="en-US"/>
        </w:rPr>
        <w:t>a large number of</w:t>
      </w:r>
      <w:proofErr w:type="gramEnd"/>
      <w:r w:rsidRPr="002C7DB1">
        <w:rPr>
          <w:rFonts w:asciiTheme="majorBidi" w:hAnsiTheme="majorBidi" w:cstheme="majorBidi"/>
          <w:b/>
          <w:sz w:val="24"/>
          <w:szCs w:val="24"/>
          <w:u w:val="single"/>
          <w:lang w:val="en-US"/>
        </w:rPr>
        <w:t xml:space="preserve"> points to any member of your group if you disapprove of his or her decision (10 points for the most disapproval. 0 points for the least disapproval. Each point you distribute to a particular player lowers his or her payment by 3 ECU.)</w:t>
      </w:r>
    </w:p>
    <w:p w14:paraId="68027FB3"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The other group members can also reduce your income if they wish to. This is apparent from the input screen at the second stage, which is shown below. On the screen, you can see how much each group member contributed to the project at the first stage. Please recall that the same three people will be in your group for the entire experiment.  However, the order of the contribution </w:t>
      </w:r>
      <w:r w:rsidRPr="002C7DB1">
        <w:rPr>
          <w:rFonts w:asciiTheme="majorBidi" w:hAnsiTheme="majorBidi" w:cstheme="majorBidi"/>
          <w:sz w:val="24"/>
          <w:szCs w:val="24"/>
          <w:lang w:val="en-US"/>
        </w:rPr>
        <w:lastRenderedPageBreak/>
        <w:t xml:space="preserve">decisions presented on the input screen will be randomly allocated each period, and thus it is very difficult to track individual contribution decisions from period to period.   </w:t>
      </w:r>
    </w:p>
    <w:p w14:paraId="231C982E" w14:textId="37A4DC17" w:rsidR="00AF20AB" w:rsidRPr="002C7DB1" w:rsidRDefault="00AF20AB" w:rsidP="00415DA2">
      <w:pPr>
        <w:spacing w:line="240" w:lineRule="auto"/>
        <w:jc w:val="center"/>
        <w:rPr>
          <w:rFonts w:asciiTheme="majorBidi" w:hAnsiTheme="majorBidi" w:cstheme="majorBidi"/>
          <w:sz w:val="24"/>
          <w:szCs w:val="24"/>
          <w:lang w:val="en-US"/>
        </w:rPr>
      </w:pPr>
      <w:r w:rsidRPr="002C7DB1">
        <w:rPr>
          <w:rFonts w:asciiTheme="majorBidi" w:hAnsiTheme="majorBidi" w:cstheme="majorBidi"/>
          <w:noProof/>
          <w:sz w:val="24"/>
          <w:szCs w:val="24"/>
          <w:lang w:val="en-US"/>
        </w:rPr>
        <w:drawing>
          <wp:inline distT="0" distB="0" distL="0" distR="0" wp14:anchorId="36B0B968" wp14:editId="509640D3">
            <wp:extent cx="5832910" cy="4617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1250" cy="4711406"/>
                    </a:xfrm>
                    <a:prstGeom prst="rect">
                      <a:avLst/>
                    </a:prstGeom>
                    <a:noFill/>
                    <a:ln>
                      <a:noFill/>
                    </a:ln>
                  </pic:spPr>
                </pic:pic>
              </a:graphicData>
            </a:graphic>
          </wp:inline>
        </w:drawing>
      </w:r>
    </w:p>
    <w:p w14:paraId="7064C7FC"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You must decide how many points to give to each of the other three group members. You can distribute between 0 and 10 points to each group member. If you do not wish to change the income of a specific group </w:t>
      </w:r>
      <w:proofErr w:type="gramStart"/>
      <w:r w:rsidRPr="002C7DB1">
        <w:rPr>
          <w:rFonts w:asciiTheme="majorBidi" w:hAnsiTheme="majorBidi" w:cstheme="majorBidi"/>
          <w:sz w:val="24"/>
          <w:szCs w:val="24"/>
          <w:lang w:val="en-US"/>
        </w:rPr>
        <w:t>member</w:t>
      </w:r>
      <w:proofErr w:type="gramEnd"/>
      <w:r w:rsidRPr="002C7DB1">
        <w:rPr>
          <w:rFonts w:asciiTheme="majorBidi" w:hAnsiTheme="majorBidi" w:cstheme="majorBidi"/>
          <w:sz w:val="24"/>
          <w:szCs w:val="24"/>
          <w:lang w:val="en-US"/>
        </w:rPr>
        <w:t xml:space="preserve"> then you must enter 0. If you decide to distribute points, it costs you 1 ECU for each point you assign to another group member. Your total costs of allocating points are equal to the sum of the costs of distributing points to each of the other three group members.  So, using points is costly.</w:t>
      </w:r>
    </w:p>
    <w:p w14:paraId="2327BE0D"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Suppose, for example, that you give 2 points to one member. This costs you 2 ECU. If you give 9 points to another member this costs you an additional 9 ECU; and if you give the last group member 0 points this </w:t>
      </w:r>
      <w:proofErr w:type="gramStart"/>
      <w:r w:rsidRPr="002C7DB1">
        <w:rPr>
          <w:rFonts w:asciiTheme="majorBidi" w:hAnsiTheme="majorBidi" w:cstheme="majorBidi"/>
          <w:sz w:val="24"/>
          <w:szCs w:val="24"/>
          <w:lang w:val="en-US"/>
        </w:rPr>
        <w:t>has</w:t>
      </w:r>
      <w:proofErr w:type="gramEnd"/>
      <w:r w:rsidRPr="002C7DB1">
        <w:rPr>
          <w:rFonts w:asciiTheme="majorBidi" w:hAnsiTheme="majorBidi" w:cstheme="majorBidi"/>
          <w:sz w:val="24"/>
          <w:szCs w:val="24"/>
          <w:lang w:val="en-US"/>
        </w:rPr>
        <w:t xml:space="preserve"> </w:t>
      </w:r>
      <w:proofErr w:type="gramStart"/>
      <w:r w:rsidRPr="002C7DB1">
        <w:rPr>
          <w:rFonts w:asciiTheme="majorBidi" w:hAnsiTheme="majorBidi" w:cstheme="majorBidi"/>
          <w:sz w:val="24"/>
          <w:szCs w:val="24"/>
          <w:lang w:val="en-US"/>
        </w:rPr>
        <w:t>no</w:t>
      </w:r>
      <w:proofErr w:type="gramEnd"/>
      <w:r w:rsidRPr="002C7DB1">
        <w:rPr>
          <w:rFonts w:asciiTheme="majorBidi" w:hAnsiTheme="majorBidi" w:cstheme="majorBidi"/>
          <w:sz w:val="24"/>
          <w:szCs w:val="24"/>
          <w:lang w:val="en-US"/>
        </w:rPr>
        <w:t xml:space="preserve"> cost for you. In this case your total costs of distributing points would be 11 ECU (2+9+0). Your total cost of distributing points is displayed on the input screen. </w:t>
      </w:r>
      <w:proofErr w:type="gramStart"/>
      <w:r w:rsidRPr="002C7DB1">
        <w:rPr>
          <w:rFonts w:asciiTheme="majorBidi" w:hAnsiTheme="majorBidi" w:cstheme="majorBidi"/>
          <w:sz w:val="24"/>
          <w:szCs w:val="24"/>
          <w:lang w:val="en-US"/>
        </w:rPr>
        <w:t>As long as</w:t>
      </w:r>
      <w:proofErr w:type="gramEnd"/>
      <w:r w:rsidRPr="002C7DB1">
        <w:rPr>
          <w:rFonts w:asciiTheme="majorBidi" w:hAnsiTheme="majorBidi" w:cstheme="majorBidi"/>
          <w:sz w:val="24"/>
          <w:szCs w:val="24"/>
          <w:lang w:val="en-US"/>
        </w:rPr>
        <w:t xml:space="preserve"> you have not pressed the ok button you can revise your decision.</w:t>
      </w:r>
    </w:p>
    <w:p w14:paraId="46B2CF7D"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If you choose 0 points for a particular group member, you do not change his or her income. </w:t>
      </w:r>
      <w:proofErr w:type="gramStart"/>
      <w:r w:rsidRPr="002C7DB1">
        <w:rPr>
          <w:rFonts w:asciiTheme="majorBidi" w:hAnsiTheme="majorBidi" w:cstheme="majorBidi"/>
          <w:sz w:val="24"/>
          <w:szCs w:val="24"/>
          <w:lang w:val="en-US"/>
        </w:rPr>
        <w:t>However</w:t>
      </w:r>
      <w:proofErr w:type="gramEnd"/>
      <w:r w:rsidRPr="002C7DB1">
        <w:rPr>
          <w:rFonts w:asciiTheme="majorBidi" w:hAnsiTheme="majorBidi" w:cstheme="majorBidi"/>
          <w:sz w:val="24"/>
          <w:szCs w:val="24"/>
          <w:lang w:val="en-US"/>
        </w:rPr>
        <w:t xml:space="preserve"> if you give a member 1 point (by choosing 1) you reduce his or her income by 3 ECU, etc. The </w:t>
      </w:r>
      <w:proofErr w:type="gramStart"/>
      <w:r w:rsidRPr="002C7DB1">
        <w:rPr>
          <w:rFonts w:asciiTheme="majorBidi" w:hAnsiTheme="majorBidi" w:cstheme="majorBidi"/>
          <w:sz w:val="24"/>
          <w:szCs w:val="24"/>
          <w:lang w:val="en-US"/>
        </w:rPr>
        <w:t>amount</w:t>
      </w:r>
      <w:proofErr w:type="gramEnd"/>
      <w:r w:rsidRPr="002C7DB1">
        <w:rPr>
          <w:rFonts w:asciiTheme="majorBidi" w:hAnsiTheme="majorBidi" w:cstheme="majorBidi"/>
          <w:sz w:val="24"/>
          <w:szCs w:val="24"/>
          <w:lang w:val="en-US"/>
        </w:rPr>
        <w:t xml:space="preserve"> of points you distribute to each member determines therefore how much you reduce their income.</w:t>
      </w:r>
    </w:p>
    <w:p w14:paraId="1DD93A6C"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lastRenderedPageBreak/>
        <w:t xml:space="preserve">Whether or by how much the income is totally reduced depends on the total of the received points. If somebody received a total of 3 points (from all other group members in this period) his or her income would be reduced by 9 ECU. If somebody received a total of 4 points his or her income would be reduced by 12 ECU. If anybody receives 10 points their income will be reduced by 30 ECU. </w:t>
      </w:r>
    </w:p>
    <w:p w14:paraId="0952144D" w14:textId="77777777" w:rsidR="008A57C7" w:rsidRPr="002C7DB1" w:rsidRDefault="008A57C7" w:rsidP="00AF20AB">
      <w:pPr>
        <w:spacing w:line="240" w:lineRule="auto"/>
        <w:jc w:val="both"/>
        <w:rPr>
          <w:rFonts w:asciiTheme="majorBidi" w:hAnsiTheme="majorBidi" w:cstheme="majorBidi"/>
          <w:sz w:val="24"/>
          <w:szCs w:val="24"/>
          <w:lang w:val="en-US"/>
        </w:rPr>
      </w:pPr>
    </w:p>
    <w:p w14:paraId="3909ED27" w14:textId="08CCC97C"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Your total income from the two stages is therefore calculated as follows:</w:t>
      </w:r>
    </w:p>
    <w:p w14:paraId="387BFE5C" w14:textId="77777777" w:rsidR="008A57C7" w:rsidRPr="002C7DB1" w:rsidRDefault="008A57C7" w:rsidP="008A57C7">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szCs w:val="24"/>
          <w:lang w:val="en-NZ"/>
        </w:rPr>
      </w:pPr>
      <w:r w:rsidRPr="002C7DB1">
        <w:rPr>
          <w:rFonts w:asciiTheme="majorBidi" w:hAnsiTheme="majorBidi" w:cstheme="majorBidi"/>
          <w:b/>
          <w:sz w:val="24"/>
          <w:szCs w:val="24"/>
          <w:lang w:val="en-NZ"/>
        </w:rPr>
        <w:t>Your total payoff for the period (in ECU) =</w:t>
      </w:r>
    </w:p>
    <w:p w14:paraId="4EB996CB" w14:textId="77777777" w:rsidR="008A57C7" w:rsidRPr="002C7DB1" w:rsidRDefault="008A57C7" w:rsidP="008A57C7">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 xml:space="preserve"> income from the 1st stage – total points you distribute to others – 3 * total points received from </w:t>
      </w:r>
      <w:proofErr w:type="gramStart"/>
      <w:r w:rsidRPr="002C7DB1">
        <w:rPr>
          <w:rFonts w:asciiTheme="majorBidi" w:hAnsiTheme="majorBidi" w:cstheme="majorBidi"/>
          <w:sz w:val="24"/>
          <w:szCs w:val="24"/>
          <w:lang w:val="en-NZ"/>
        </w:rPr>
        <w:t>others</w:t>
      </w:r>
      <w:proofErr w:type="gramEnd"/>
    </w:p>
    <w:p w14:paraId="08CF49CF"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Please note that your income in ECU at the end of the second stage can be </w:t>
      </w:r>
      <w:proofErr w:type="gramStart"/>
      <w:r w:rsidRPr="002C7DB1">
        <w:rPr>
          <w:rFonts w:asciiTheme="majorBidi" w:hAnsiTheme="majorBidi" w:cstheme="majorBidi"/>
          <w:sz w:val="24"/>
          <w:szCs w:val="24"/>
          <w:lang w:val="en-US"/>
        </w:rPr>
        <w:t>negative, if</w:t>
      </w:r>
      <w:proofErr w:type="gramEnd"/>
      <w:r w:rsidRPr="002C7DB1">
        <w:rPr>
          <w:rFonts w:asciiTheme="majorBidi" w:hAnsiTheme="majorBidi" w:cstheme="majorBidi"/>
          <w:sz w:val="24"/>
          <w:szCs w:val="24"/>
          <w:lang w:val="en-US"/>
        </w:rPr>
        <w:t xml:space="preserve"> the costs of the points you distribute and/or the reduction in earnings from the total </w:t>
      </w:r>
      <w:proofErr w:type="gramStart"/>
      <w:r w:rsidRPr="002C7DB1">
        <w:rPr>
          <w:rFonts w:asciiTheme="majorBidi" w:hAnsiTheme="majorBidi" w:cstheme="majorBidi"/>
          <w:sz w:val="24"/>
          <w:szCs w:val="24"/>
          <w:lang w:val="en-US"/>
        </w:rPr>
        <w:t>amount</w:t>
      </w:r>
      <w:proofErr w:type="gramEnd"/>
      <w:r w:rsidRPr="002C7DB1">
        <w:rPr>
          <w:rFonts w:asciiTheme="majorBidi" w:hAnsiTheme="majorBidi" w:cstheme="majorBidi"/>
          <w:sz w:val="24"/>
          <w:szCs w:val="24"/>
          <w:lang w:val="en-US"/>
        </w:rPr>
        <w:t xml:space="preserve"> of points received exceeds your income from the first stage. </w:t>
      </w:r>
    </w:p>
    <w:p w14:paraId="63009BE1" w14:textId="77777777"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After all participants have made their decisions, your income from the period will be displayed on your screen.</w:t>
      </w:r>
    </w:p>
    <w:p w14:paraId="3953CA3B" w14:textId="6B0F07E0" w:rsidR="00AF20AB" w:rsidRPr="002C7DB1" w:rsidRDefault="00AF20AB" w:rsidP="00AF20AB">
      <w:pPr>
        <w:spacing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To check your understanding of the experiment, please answer the following questions:</w:t>
      </w:r>
    </w:p>
    <w:p w14:paraId="3B8C9FBF" w14:textId="77777777" w:rsidR="00AF20AB" w:rsidRPr="002C7DB1" w:rsidRDefault="00AF20AB" w:rsidP="008A57C7">
      <w:pPr>
        <w:numPr>
          <w:ilvl w:val="0"/>
          <w:numId w:val="5"/>
        </w:numPr>
        <w:tabs>
          <w:tab w:val="clear" w:pos="360"/>
          <w:tab w:val="num" w:pos="284"/>
        </w:tabs>
        <w:spacing w:after="0" w:line="240" w:lineRule="auto"/>
        <w:ind w:left="0" w:firstLine="0"/>
        <w:jc w:val="both"/>
        <w:rPr>
          <w:rFonts w:asciiTheme="majorBidi" w:hAnsiTheme="majorBidi" w:cstheme="majorBidi"/>
          <w:sz w:val="24"/>
          <w:szCs w:val="24"/>
          <w:lang w:val="en-US"/>
        </w:rPr>
      </w:pPr>
      <w:r w:rsidRPr="002C7DB1">
        <w:rPr>
          <w:rFonts w:asciiTheme="majorBidi" w:hAnsiTheme="majorBidi" w:cstheme="majorBidi"/>
          <w:sz w:val="24"/>
          <w:szCs w:val="24"/>
          <w:lang w:val="en-US"/>
        </w:rPr>
        <w:t>Suppose each group member has an endowment of 20 ECU. Nobody (including yourself) contributes any ECU to the project. How high is:</w:t>
      </w:r>
    </w:p>
    <w:p w14:paraId="6E2B1F81" w14:textId="77777777" w:rsidR="008A57C7" w:rsidRPr="002C7DB1" w:rsidRDefault="008A57C7"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a) </w:t>
      </w:r>
      <w:r w:rsidR="00AF20AB" w:rsidRPr="002C7DB1">
        <w:rPr>
          <w:rFonts w:asciiTheme="majorBidi" w:hAnsiTheme="majorBidi" w:cstheme="majorBidi"/>
          <w:sz w:val="24"/>
          <w:szCs w:val="24"/>
          <w:lang w:val="en-US"/>
        </w:rPr>
        <w:t>Your income for the period?</w:t>
      </w:r>
    </w:p>
    <w:p w14:paraId="63B85007" w14:textId="4C778493" w:rsidR="00AF20AB" w:rsidRPr="002C7DB1" w:rsidRDefault="008A57C7"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b) </w:t>
      </w:r>
      <w:r w:rsidR="00AF20AB" w:rsidRPr="002C7DB1">
        <w:rPr>
          <w:rFonts w:asciiTheme="majorBidi" w:hAnsiTheme="majorBidi" w:cstheme="majorBidi"/>
          <w:sz w:val="24"/>
          <w:szCs w:val="24"/>
          <w:lang w:val="en-US"/>
        </w:rPr>
        <w:t>The income of the other group members for the period?</w:t>
      </w:r>
    </w:p>
    <w:p w14:paraId="30E30CF0"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11741859" w14:textId="77777777" w:rsidR="00AF20AB" w:rsidRPr="002C7DB1" w:rsidRDefault="00AF20AB" w:rsidP="008A57C7">
      <w:pPr>
        <w:numPr>
          <w:ilvl w:val="0"/>
          <w:numId w:val="5"/>
        </w:numPr>
        <w:tabs>
          <w:tab w:val="num" w:pos="284"/>
        </w:tabs>
        <w:spacing w:after="0" w:line="240" w:lineRule="auto"/>
        <w:ind w:left="0" w:firstLine="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Suppose each group member has an endowment of 20 ECU. You </w:t>
      </w:r>
      <w:proofErr w:type="gramStart"/>
      <w:r w:rsidRPr="002C7DB1">
        <w:rPr>
          <w:rFonts w:asciiTheme="majorBidi" w:hAnsiTheme="majorBidi" w:cstheme="majorBidi"/>
          <w:sz w:val="24"/>
          <w:szCs w:val="24"/>
          <w:lang w:val="en-US"/>
        </w:rPr>
        <w:t>contribute</w:t>
      </w:r>
      <w:proofErr w:type="gramEnd"/>
      <w:r w:rsidRPr="002C7DB1">
        <w:rPr>
          <w:rFonts w:asciiTheme="majorBidi" w:hAnsiTheme="majorBidi" w:cstheme="majorBidi"/>
          <w:sz w:val="24"/>
          <w:szCs w:val="24"/>
          <w:lang w:val="en-US"/>
        </w:rPr>
        <w:t xml:space="preserve"> 20 ECU to the project. All other group members </w:t>
      </w:r>
      <w:proofErr w:type="gramStart"/>
      <w:r w:rsidRPr="002C7DB1">
        <w:rPr>
          <w:rFonts w:asciiTheme="majorBidi" w:hAnsiTheme="majorBidi" w:cstheme="majorBidi"/>
          <w:sz w:val="24"/>
          <w:szCs w:val="24"/>
          <w:lang w:val="en-US"/>
        </w:rPr>
        <w:t>contribute</w:t>
      </w:r>
      <w:proofErr w:type="gramEnd"/>
      <w:r w:rsidRPr="002C7DB1">
        <w:rPr>
          <w:rFonts w:asciiTheme="majorBidi" w:hAnsiTheme="majorBidi" w:cstheme="majorBidi"/>
          <w:sz w:val="24"/>
          <w:szCs w:val="24"/>
          <w:lang w:val="en-US"/>
        </w:rPr>
        <w:t xml:space="preserve"> 20 ECU to the project. What is:</w:t>
      </w:r>
    </w:p>
    <w:p w14:paraId="2698E88C" w14:textId="568B3F13"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a) Your income for the period</w:t>
      </w:r>
      <w:r w:rsidR="008A57C7" w:rsidRPr="002C7DB1">
        <w:rPr>
          <w:rFonts w:asciiTheme="majorBidi" w:hAnsiTheme="majorBidi" w:cstheme="majorBidi"/>
          <w:sz w:val="24"/>
          <w:szCs w:val="24"/>
          <w:lang w:val="en-US"/>
        </w:rPr>
        <w:t>?</w:t>
      </w:r>
    </w:p>
    <w:p w14:paraId="531E1CC6" w14:textId="0749EE5A"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b) The income of the other group members for the period</w:t>
      </w:r>
      <w:r w:rsidR="008A57C7" w:rsidRPr="002C7DB1">
        <w:rPr>
          <w:rFonts w:asciiTheme="majorBidi" w:hAnsiTheme="majorBidi" w:cstheme="majorBidi"/>
          <w:sz w:val="24"/>
          <w:szCs w:val="24"/>
          <w:lang w:val="en-US"/>
        </w:rPr>
        <w:t>?</w:t>
      </w:r>
    </w:p>
    <w:p w14:paraId="4542B092"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2A7CA64F" w14:textId="77777777" w:rsidR="00AF20AB" w:rsidRPr="002C7DB1" w:rsidRDefault="00AF20AB" w:rsidP="008A57C7">
      <w:pPr>
        <w:numPr>
          <w:ilvl w:val="0"/>
          <w:numId w:val="5"/>
        </w:numPr>
        <w:tabs>
          <w:tab w:val="num" w:pos="284"/>
        </w:tabs>
        <w:spacing w:after="0" w:line="240" w:lineRule="auto"/>
        <w:ind w:left="0" w:firstLine="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Suppose each group member has an endowment of 20 ECU. The other three group members </w:t>
      </w:r>
      <w:proofErr w:type="gramStart"/>
      <w:r w:rsidRPr="002C7DB1">
        <w:rPr>
          <w:rFonts w:asciiTheme="majorBidi" w:hAnsiTheme="majorBidi" w:cstheme="majorBidi"/>
          <w:sz w:val="24"/>
          <w:szCs w:val="24"/>
          <w:lang w:val="en-US"/>
        </w:rPr>
        <w:t>contribute</w:t>
      </w:r>
      <w:proofErr w:type="gramEnd"/>
      <w:r w:rsidRPr="002C7DB1">
        <w:rPr>
          <w:rFonts w:asciiTheme="majorBidi" w:hAnsiTheme="majorBidi" w:cstheme="majorBidi"/>
          <w:sz w:val="24"/>
          <w:szCs w:val="24"/>
          <w:lang w:val="en-US"/>
        </w:rPr>
        <w:t xml:space="preserve"> a total of 30 ECU to the project.</w:t>
      </w:r>
    </w:p>
    <w:p w14:paraId="57F69934" w14:textId="10BE640E" w:rsidR="00AF20AB" w:rsidRPr="002C7DB1" w:rsidRDefault="008A57C7" w:rsidP="008A57C7">
      <w:pPr>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a) </w:t>
      </w:r>
      <w:r w:rsidR="00AF20AB" w:rsidRPr="002C7DB1">
        <w:rPr>
          <w:rFonts w:asciiTheme="majorBidi" w:hAnsiTheme="majorBidi" w:cstheme="majorBidi"/>
          <w:sz w:val="24"/>
          <w:szCs w:val="24"/>
          <w:lang w:val="en-US"/>
        </w:rPr>
        <w:t>What is your income if you contribute 0 ECU to the project</w:t>
      </w:r>
      <w:r w:rsidR="008817E6" w:rsidRPr="002C7DB1">
        <w:rPr>
          <w:rFonts w:asciiTheme="majorBidi" w:hAnsiTheme="majorBidi" w:cstheme="majorBidi"/>
          <w:sz w:val="24"/>
          <w:szCs w:val="24"/>
          <w:lang w:val="en-US"/>
        </w:rPr>
        <w:t>?</w:t>
      </w:r>
    </w:p>
    <w:p w14:paraId="2A603DA1" w14:textId="745A17A0" w:rsidR="00AF20AB" w:rsidRPr="002C7DB1" w:rsidRDefault="008A57C7" w:rsidP="008A57C7">
      <w:pPr>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b) </w:t>
      </w:r>
      <w:r w:rsidR="00AF20AB" w:rsidRPr="002C7DB1">
        <w:rPr>
          <w:rFonts w:asciiTheme="majorBidi" w:hAnsiTheme="majorBidi" w:cstheme="majorBidi"/>
          <w:sz w:val="24"/>
          <w:szCs w:val="24"/>
          <w:lang w:val="en-US"/>
        </w:rPr>
        <w:t>What is your income if you contribute 15 ECU to the project</w:t>
      </w:r>
      <w:r w:rsidR="008817E6" w:rsidRPr="002C7DB1">
        <w:rPr>
          <w:rFonts w:asciiTheme="majorBidi" w:hAnsiTheme="majorBidi" w:cstheme="majorBidi"/>
          <w:sz w:val="24"/>
          <w:szCs w:val="24"/>
          <w:lang w:val="en-US"/>
        </w:rPr>
        <w:t>?</w:t>
      </w:r>
    </w:p>
    <w:p w14:paraId="492905E1"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5BC9BECC" w14:textId="3BCCB5E3" w:rsidR="00AF20AB" w:rsidRPr="002C7DB1" w:rsidRDefault="00AF20AB" w:rsidP="008A57C7">
      <w:pPr>
        <w:numPr>
          <w:ilvl w:val="0"/>
          <w:numId w:val="5"/>
        </w:numPr>
        <w:tabs>
          <w:tab w:val="num" w:pos="284"/>
        </w:tabs>
        <w:spacing w:after="0" w:line="240" w:lineRule="auto"/>
        <w:ind w:left="0" w:firstLine="0"/>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Suppose each group member has an endowment of 20 ECU. You contribute </w:t>
      </w:r>
      <w:proofErr w:type="gramStart"/>
      <w:r w:rsidRPr="002C7DB1">
        <w:rPr>
          <w:rFonts w:asciiTheme="majorBidi" w:hAnsiTheme="majorBidi" w:cstheme="majorBidi"/>
          <w:sz w:val="24"/>
          <w:szCs w:val="24"/>
          <w:lang w:val="en-US"/>
        </w:rPr>
        <w:t>8</w:t>
      </w:r>
      <w:r w:rsidR="008A57C7" w:rsidRPr="002C7DB1">
        <w:rPr>
          <w:rFonts w:asciiTheme="majorBidi" w:hAnsiTheme="majorBidi" w:cstheme="majorBidi"/>
          <w:sz w:val="24"/>
          <w:szCs w:val="24"/>
          <w:lang w:val="en-US"/>
        </w:rPr>
        <w:t xml:space="preserve"> </w:t>
      </w:r>
      <w:r w:rsidRPr="002C7DB1">
        <w:rPr>
          <w:rFonts w:asciiTheme="majorBidi" w:hAnsiTheme="majorBidi" w:cstheme="majorBidi"/>
          <w:sz w:val="24"/>
          <w:szCs w:val="24"/>
          <w:lang w:val="en-US"/>
        </w:rPr>
        <w:t xml:space="preserve"> ECU</w:t>
      </w:r>
      <w:proofErr w:type="gramEnd"/>
      <w:r w:rsidRPr="002C7DB1">
        <w:rPr>
          <w:rFonts w:asciiTheme="majorBidi" w:hAnsiTheme="majorBidi" w:cstheme="majorBidi"/>
          <w:sz w:val="24"/>
          <w:szCs w:val="24"/>
          <w:lang w:val="en-US"/>
        </w:rPr>
        <w:t xml:space="preserve"> to the project.</w:t>
      </w:r>
    </w:p>
    <w:p w14:paraId="2FB65243" w14:textId="65B0AF06" w:rsidR="00AF20AB" w:rsidRPr="002C7DB1" w:rsidRDefault="008817E6" w:rsidP="008817E6">
      <w:pPr>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a) </w:t>
      </w:r>
      <w:r w:rsidR="00AF20AB" w:rsidRPr="002C7DB1">
        <w:rPr>
          <w:rFonts w:asciiTheme="majorBidi" w:hAnsiTheme="majorBidi" w:cstheme="majorBidi"/>
          <w:sz w:val="24"/>
          <w:szCs w:val="24"/>
          <w:lang w:val="en-US"/>
        </w:rPr>
        <w:t>What is your income if the other group members together contribute a total of 7 ECU to the project</w:t>
      </w:r>
      <w:r w:rsidRPr="002C7DB1">
        <w:rPr>
          <w:rFonts w:asciiTheme="majorBidi" w:hAnsiTheme="majorBidi" w:cstheme="majorBidi"/>
          <w:sz w:val="24"/>
          <w:szCs w:val="24"/>
          <w:lang w:val="en-US"/>
        </w:rPr>
        <w:t>?</w:t>
      </w:r>
    </w:p>
    <w:p w14:paraId="007EA38B" w14:textId="66029B64" w:rsidR="00AF20AB" w:rsidRPr="002C7DB1" w:rsidRDefault="008817E6" w:rsidP="008817E6">
      <w:pPr>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b) </w:t>
      </w:r>
      <w:r w:rsidR="00AF20AB" w:rsidRPr="002C7DB1">
        <w:rPr>
          <w:rFonts w:asciiTheme="majorBidi" w:hAnsiTheme="majorBidi" w:cstheme="majorBidi"/>
          <w:sz w:val="24"/>
          <w:szCs w:val="24"/>
          <w:lang w:val="en-US"/>
        </w:rPr>
        <w:t>What is your income if the other group members together contribute a total of 22 ECU to the project</w:t>
      </w:r>
      <w:r w:rsidRPr="002C7DB1">
        <w:rPr>
          <w:rFonts w:asciiTheme="majorBidi" w:hAnsiTheme="majorBidi" w:cstheme="majorBidi"/>
          <w:sz w:val="24"/>
          <w:szCs w:val="24"/>
          <w:lang w:val="en-US"/>
        </w:rPr>
        <w:t>?</w:t>
      </w:r>
    </w:p>
    <w:p w14:paraId="1554BEC0"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34502135" w14:textId="40492A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5) Suppose in the second stage of a period, you distribute the following amounts of points to the other three group members: 9, 5, and 0. What is the total cost of the points you distribute</w:t>
      </w:r>
      <w:r w:rsidR="008817E6" w:rsidRPr="002C7DB1">
        <w:rPr>
          <w:rFonts w:asciiTheme="majorBidi" w:hAnsiTheme="majorBidi" w:cstheme="majorBidi"/>
          <w:sz w:val="24"/>
          <w:szCs w:val="24"/>
          <w:lang w:val="en-US"/>
        </w:rPr>
        <w:t>?</w:t>
      </w:r>
    </w:p>
    <w:p w14:paraId="0116CA0C"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6251CF07" w14:textId="55A05CD9"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lastRenderedPageBreak/>
        <w:t>6) What are your costs if you distribute a total of 0 points</w:t>
      </w:r>
      <w:r w:rsidR="008817E6" w:rsidRPr="002C7DB1">
        <w:rPr>
          <w:rFonts w:asciiTheme="majorBidi" w:hAnsiTheme="majorBidi" w:cstheme="majorBidi"/>
          <w:sz w:val="24"/>
          <w:szCs w:val="24"/>
          <w:lang w:val="en-US"/>
        </w:rPr>
        <w:t>?</w:t>
      </w:r>
    </w:p>
    <w:p w14:paraId="778020DF"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097A14CF" w14:textId="7D2FCEB3"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7) By how many ECU will your income be reduced, when you receive a total of 0 points from the other group members</w:t>
      </w:r>
      <w:r w:rsidR="008817E6" w:rsidRPr="002C7DB1">
        <w:rPr>
          <w:rFonts w:asciiTheme="majorBidi" w:hAnsiTheme="majorBidi" w:cstheme="majorBidi"/>
          <w:sz w:val="24"/>
          <w:szCs w:val="24"/>
          <w:lang w:val="en-US"/>
        </w:rPr>
        <w:t>?</w:t>
      </w:r>
    </w:p>
    <w:p w14:paraId="2B7CFE2D"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752FC7EE" w14:textId="28E2D52A"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8) By how </w:t>
      </w:r>
      <w:proofErr w:type="gramStart"/>
      <w:r w:rsidRPr="002C7DB1">
        <w:rPr>
          <w:rFonts w:asciiTheme="majorBidi" w:hAnsiTheme="majorBidi" w:cstheme="majorBidi"/>
          <w:sz w:val="24"/>
          <w:szCs w:val="24"/>
          <w:lang w:val="en-US"/>
        </w:rPr>
        <w:t>many</w:t>
      </w:r>
      <w:proofErr w:type="gramEnd"/>
      <w:r w:rsidRPr="002C7DB1">
        <w:rPr>
          <w:rFonts w:asciiTheme="majorBidi" w:hAnsiTheme="majorBidi" w:cstheme="majorBidi"/>
          <w:sz w:val="24"/>
          <w:szCs w:val="24"/>
          <w:lang w:val="en-US"/>
        </w:rPr>
        <w:t xml:space="preserve"> ECU will your income be reduced, when you receive a total of 4 points from the other group members</w:t>
      </w:r>
      <w:r w:rsidR="008817E6" w:rsidRPr="002C7DB1">
        <w:rPr>
          <w:rFonts w:asciiTheme="majorBidi" w:hAnsiTheme="majorBidi" w:cstheme="majorBidi"/>
          <w:sz w:val="24"/>
          <w:szCs w:val="24"/>
          <w:lang w:val="en-US"/>
        </w:rPr>
        <w:t>?</w:t>
      </w:r>
    </w:p>
    <w:p w14:paraId="4515EF85" w14:textId="77777777" w:rsidR="00AF20AB" w:rsidRPr="002C7DB1" w:rsidRDefault="00AF20AB" w:rsidP="008A57C7">
      <w:pPr>
        <w:tabs>
          <w:tab w:val="num" w:pos="284"/>
        </w:tabs>
        <w:spacing w:after="0" w:line="240" w:lineRule="auto"/>
        <w:jc w:val="both"/>
        <w:rPr>
          <w:rFonts w:asciiTheme="majorBidi" w:hAnsiTheme="majorBidi" w:cstheme="majorBidi"/>
          <w:sz w:val="24"/>
          <w:szCs w:val="24"/>
          <w:lang w:val="en-US"/>
        </w:rPr>
      </w:pPr>
    </w:p>
    <w:p w14:paraId="70BE6F83" w14:textId="44B220B2" w:rsidR="00EE4BAA" w:rsidRPr="002C7DB1" w:rsidRDefault="00AF20AB" w:rsidP="008A57C7">
      <w:pPr>
        <w:tabs>
          <w:tab w:val="num" w:pos="284"/>
        </w:tabs>
        <w:spacing w:after="0" w:line="240" w:lineRule="auto"/>
        <w:jc w:val="both"/>
        <w:rPr>
          <w:rFonts w:asciiTheme="majorBidi" w:hAnsiTheme="majorBidi" w:cstheme="majorBidi"/>
          <w:sz w:val="24"/>
          <w:szCs w:val="24"/>
          <w:lang w:val="en-US"/>
        </w:rPr>
      </w:pPr>
      <w:r w:rsidRPr="002C7DB1">
        <w:rPr>
          <w:rFonts w:asciiTheme="majorBidi" w:hAnsiTheme="majorBidi" w:cstheme="majorBidi"/>
          <w:sz w:val="24"/>
          <w:szCs w:val="24"/>
          <w:lang w:val="en-US"/>
        </w:rPr>
        <w:t xml:space="preserve">9) By how </w:t>
      </w:r>
      <w:proofErr w:type="gramStart"/>
      <w:r w:rsidRPr="002C7DB1">
        <w:rPr>
          <w:rFonts w:asciiTheme="majorBidi" w:hAnsiTheme="majorBidi" w:cstheme="majorBidi"/>
          <w:sz w:val="24"/>
          <w:szCs w:val="24"/>
          <w:lang w:val="en-US"/>
        </w:rPr>
        <w:t>many</w:t>
      </w:r>
      <w:proofErr w:type="gramEnd"/>
      <w:r w:rsidRPr="002C7DB1">
        <w:rPr>
          <w:rFonts w:asciiTheme="majorBidi" w:hAnsiTheme="majorBidi" w:cstheme="majorBidi"/>
          <w:sz w:val="24"/>
          <w:szCs w:val="24"/>
          <w:lang w:val="en-US"/>
        </w:rPr>
        <w:t xml:space="preserve"> ECU will your income be reduced, when you receive a total of 15 points from the other group members</w:t>
      </w:r>
      <w:r w:rsidR="008817E6" w:rsidRPr="002C7DB1">
        <w:rPr>
          <w:rFonts w:asciiTheme="majorBidi" w:hAnsiTheme="majorBidi" w:cstheme="majorBidi"/>
          <w:sz w:val="24"/>
          <w:szCs w:val="24"/>
          <w:lang w:val="en-US"/>
        </w:rPr>
        <w:t>?</w:t>
      </w:r>
    </w:p>
    <w:p w14:paraId="289F2419" w14:textId="33D5AF2C" w:rsidR="00425B24" w:rsidRPr="002C7DB1" w:rsidRDefault="00425B24">
      <w:pPr>
        <w:rPr>
          <w:rFonts w:asciiTheme="majorBidi" w:hAnsiTheme="majorBidi" w:cstheme="majorBidi"/>
          <w:sz w:val="24"/>
          <w:szCs w:val="24"/>
          <w:lang w:val="en-US"/>
        </w:rPr>
      </w:pPr>
      <w:r w:rsidRPr="002C7DB1">
        <w:rPr>
          <w:rFonts w:asciiTheme="majorBidi" w:hAnsiTheme="majorBidi" w:cstheme="majorBidi"/>
          <w:sz w:val="24"/>
          <w:szCs w:val="24"/>
          <w:lang w:val="en-US"/>
        </w:rPr>
        <w:br w:type="page"/>
      </w:r>
    </w:p>
    <w:p w14:paraId="27ADFADC" w14:textId="0B735281" w:rsidR="007E567E" w:rsidRPr="002C7DB1" w:rsidRDefault="0019749B" w:rsidP="008A57C7">
      <w:pPr>
        <w:tabs>
          <w:tab w:val="num" w:pos="284"/>
        </w:tabs>
        <w:spacing w:after="0" w:line="240" w:lineRule="auto"/>
        <w:jc w:val="both"/>
        <w:rPr>
          <w:rFonts w:asciiTheme="majorBidi" w:hAnsiTheme="majorBidi" w:cstheme="majorBidi"/>
          <w:b/>
          <w:bCs/>
          <w:sz w:val="24"/>
          <w:szCs w:val="24"/>
          <w:lang w:val="en-US"/>
        </w:rPr>
      </w:pPr>
      <w:r w:rsidRPr="002C7DB1">
        <w:rPr>
          <w:rFonts w:asciiTheme="majorBidi" w:hAnsiTheme="majorBidi" w:cstheme="majorBidi"/>
          <w:b/>
          <w:bCs/>
          <w:sz w:val="24"/>
          <w:szCs w:val="24"/>
          <w:lang w:val="en-US"/>
        </w:rPr>
        <w:lastRenderedPageBreak/>
        <w:t xml:space="preserve">Non-Monetary </w:t>
      </w:r>
      <w:r w:rsidR="00043CCD" w:rsidRPr="002C7DB1">
        <w:rPr>
          <w:rFonts w:asciiTheme="majorBidi" w:hAnsiTheme="majorBidi" w:cstheme="majorBidi"/>
          <w:b/>
          <w:bCs/>
          <w:sz w:val="24"/>
          <w:szCs w:val="24"/>
          <w:lang w:val="en-US"/>
        </w:rPr>
        <w:t>Punishment Instructions</w:t>
      </w:r>
    </w:p>
    <w:p w14:paraId="6230E0B9" w14:textId="082A0C73" w:rsidR="00043CCD" w:rsidRPr="002C7DB1" w:rsidRDefault="00043CCD" w:rsidP="008A57C7">
      <w:pPr>
        <w:tabs>
          <w:tab w:val="num" w:pos="284"/>
        </w:tabs>
        <w:spacing w:after="0" w:line="240" w:lineRule="auto"/>
        <w:jc w:val="both"/>
        <w:rPr>
          <w:rFonts w:asciiTheme="majorBidi" w:hAnsiTheme="majorBidi" w:cstheme="majorBidi"/>
          <w:b/>
          <w:bCs/>
          <w:sz w:val="24"/>
          <w:szCs w:val="24"/>
          <w:lang w:val="en-US"/>
        </w:rPr>
      </w:pPr>
    </w:p>
    <w:p w14:paraId="05D28F94"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You are now taking part in an economic experiment. If you read the following instructions carefully, you can, depending on your decisions and the decisions of others, earn a considerable amount of money. It is therefore very important that you read these instructions with care.</w:t>
      </w:r>
    </w:p>
    <w:p w14:paraId="58416065"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During the experiment you will be videotaped with the webcam located on top of your screen. After reading the instructions, the experimenter will turn on the webcam and a video will be recorded throughout the entire session. The only purpose of the videotape is </w:t>
      </w:r>
      <w:proofErr w:type="gramStart"/>
      <w:r w:rsidRPr="002C7DB1">
        <w:rPr>
          <w:rFonts w:asciiTheme="majorBidi" w:hAnsiTheme="majorBidi" w:cstheme="majorBidi"/>
          <w:sz w:val="24"/>
          <w:szCs w:val="24"/>
          <w:lang w:val="en-NZ"/>
        </w:rPr>
        <w:t>research</w:t>
      </w:r>
      <w:proofErr w:type="gramEnd"/>
      <w:r w:rsidRPr="002C7DB1">
        <w:rPr>
          <w:rFonts w:asciiTheme="majorBidi" w:hAnsiTheme="majorBidi" w:cstheme="majorBidi"/>
          <w:sz w:val="24"/>
          <w:szCs w:val="24"/>
          <w:lang w:val="en-NZ"/>
        </w:rPr>
        <w:t xml:space="preserve"> and it will not be viewed by anyone else other than the experimenter. Your personal information and video will be confidential.  </w:t>
      </w:r>
    </w:p>
    <w:p w14:paraId="4F26AE31"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The instructions we have distributed to you are solely for your private information</w:t>
      </w:r>
      <w:r w:rsidRPr="002C7DB1">
        <w:rPr>
          <w:rFonts w:asciiTheme="majorBidi" w:hAnsiTheme="majorBidi" w:cstheme="majorBidi"/>
          <w:b/>
          <w:sz w:val="24"/>
          <w:szCs w:val="24"/>
          <w:lang w:val="en-NZ"/>
        </w:rPr>
        <w:t>. It is prohibited to communicate with the other participants during the experiment.</w:t>
      </w:r>
      <w:r w:rsidRPr="002C7DB1">
        <w:rPr>
          <w:rFonts w:asciiTheme="majorBidi" w:hAnsiTheme="majorBidi" w:cstheme="majorBidi"/>
          <w:sz w:val="24"/>
          <w:szCs w:val="24"/>
          <w:lang w:val="en-NZ"/>
        </w:rPr>
        <w:t xml:space="preserve"> Should you have any questions please ask us. If you violate this rule, we shall have to exclude you from the experiment and from all </w:t>
      </w:r>
      <w:proofErr w:type="gramStart"/>
      <w:r w:rsidRPr="002C7DB1">
        <w:rPr>
          <w:rFonts w:asciiTheme="majorBidi" w:hAnsiTheme="majorBidi" w:cstheme="majorBidi"/>
          <w:sz w:val="24"/>
          <w:szCs w:val="24"/>
          <w:lang w:val="en-NZ"/>
        </w:rPr>
        <w:t>payments</w:t>
      </w:r>
      <w:proofErr w:type="gramEnd"/>
    </w:p>
    <w:p w14:paraId="78C936E6"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During the experiment your entire earnings will be calculated in ECU (Experimental Currency Units). At the end of the experiment the total amount of ECU you have earned will be converted to dollars at the following rate:</w:t>
      </w:r>
    </w:p>
    <w:p w14:paraId="3389C99F" w14:textId="5CD40565" w:rsidR="00043CCD" w:rsidRPr="002C7DB1" w:rsidRDefault="00043CCD" w:rsidP="00043CCD">
      <w:pPr>
        <w:pStyle w:val="Heading1"/>
        <w:rPr>
          <w:rFonts w:asciiTheme="majorBidi" w:hAnsiTheme="majorBidi" w:cstheme="majorBidi"/>
          <w:sz w:val="24"/>
          <w:szCs w:val="24"/>
        </w:rPr>
      </w:pPr>
      <w:r w:rsidRPr="002C7DB1">
        <w:rPr>
          <w:rFonts w:asciiTheme="majorBidi" w:hAnsiTheme="majorBidi" w:cstheme="majorBidi"/>
          <w:sz w:val="24"/>
          <w:szCs w:val="24"/>
        </w:rPr>
        <w:t>___ ECU=$1</w:t>
      </w:r>
    </w:p>
    <w:p w14:paraId="404A12AD" w14:textId="77777777" w:rsidR="00043CCD" w:rsidRPr="002C7DB1" w:rsidRDefault="00043CCD" w:rsidP="00043CCD">
      <w:pPr>
        <w:jc w:val="both"/>
        <w:rPr>
          <w:rFonts w:asciiTheme="majorBidi" w:hAnsiTheme="majorBidi" w:cstheme="majorBidi"/>
          <w:sz w:val="24"/>
          <w:szCs w:val="24"/>
          <w:lang w:val="en-NZ"/>
        </w:rPr>
      </w:pPr>
    </w:p>
    <w:p w14:paraId="0FB2FB64" w14:textId="4CDFC9B5"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Each participant receives a participation payment of $5 at the beginning of the experiment. At the end of the experiment your entire earnings from the experiment will be immediately paid to you in cash.</w:t>
      </w:r>
    </w:p>
    <w:p w14:paraId="4AAE8628"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The experiment is divided into periods. In each period the participants are divided into groups of four. You will therefore be in a group with 3 other participants. </w:t>
      </w:r>
    </w:p>
    <w:p w14:paraId="32E49D17" w14:textId="77777777" w:rsidR="00043CCD" w:rsidRPr="002C7DB1" w:rsidRDefault="00043CCD" w:rsidP="00043CCD">
      <w:pPr>
        <w:pStyle w:val="BodyText3"/>
        <w:rPr>
          <w:rFonts w:asciiTheme="majorBidi" w:hAnsiTheme="majorBidi" w:cstheme="majorBidi"/>
          <w:sz w:val="24"/>
          <w:szCs w:val="24"/>
          <w:lang w:val="en-NZ"/>
        </w:rPr>
      </w:pPr>
      <w:r w:rsidRPr="002C7DB1">
        <w:rPr>
          <w:rFonts w:asciiTheme="majorBidi" w:hAnsiTheme="majorBidi" w:cstheme="majorBidi"/>
          <w:sz w:val="24"/>
          <w:szCs w:val="24"/>
          <w:lang w:val="en-NZ"/>
        </w:rPr>
        <w:t xml:space="preserve">Each period consists of two stages. In the first stage you </w:t>
      </w:r>
      <w:proofErr w:type="gramStart"/>
      <w:r w:rsidRPr="002C7DB1">
        <w:rPr>
          <w:rFonts w:asciiTheme="majorBidi" w:hAnsiTheme="majorBidi" w:cstheme="majorBidi"/>
          <w:sz w:val="24"/>
          <w:szCs w:val="24"/>
          <w:lang w:val="en-NZ"/>
        </w:rPr>
        <w:t>have to</w:t>
      </w:r>
      <w:proofErr w:type="gramEnd"/>
      <w:r w:rsidRPr="002C7DB1">
        <w:rPr>
          <w:rFonts w:asciiTheme="majorBidi" w:hAnsiTheme="majorBidi" w:cstheme="majorBidi"/>
          <w:sz w:val="24"/>
          <w:szCs w:val="24"/>
          <w:lang w:val="en-NZ"/>
        </w:rPr>
        <w:t xml:space="preserve"> decide how many ECU you would like to contribute to a project. In the second stage you are informed on the contributions of the three other group members to the project. You can decide </w:t>
      </w:r>
      <w:proofErr w:type="gramStart"/>
      <w:r w:rsidRPr="002C7DB1">
        <w:rPr>
          <w:rFonts w:asciiTheme="majorBidi" w:hAnsiTheme="majorBidi" w:cstheme="majorBidi"/>
          <w:sz w:val="24"/>
          <w:szCs w:val="24"/>
          <w:lang w:val="en-NZ"/>
        </w:rPr>
        <w:t>whether or not</w:t>
      </w:r>
      <w:proofErr w:type="gramEnd"/>
      <w:r w:rsidRPr="002C7DB1">
        <w:rPr>
          <w:rFonts w:asciiTheme="majorBidi" w:hAnsiTheme="majorBidi" w:cstheme="majorBidi"/>
          <w:sz w:val="24"/>
          <w:szCs w:val="24"/>
          <w:lang w:val="en-NZ"/>
        </w:rPr>
        <w:t xml:space="preserve"> to register disapproval of each other group member’s decision by distributing points to them. The following sections describe the activity in detail.</w:t>
      </w:r>
    </w:p>
    <w:p w14:paraId="3A31E209" w14:textId="77777777" w:rsidR="00043CCD" w:rsidRPr="002C7DB1" w:rsidRDefault="00043CCD" w:rsidP="00043CCD">
      <w:pPr>
        <w:pStyle w:val="BodyText3"/>
        <w:rPr>
          <w:rFonts w:asciiTheme="majorBidi" w:hAnsiTheme="majorBidi" w:cstheme="majorBidi"/>
          <w:sz w:val="24"/>
          <w:szCs w:val="24"/>
          <w:lang w:val="en-NZ"/>
        </w:rPr>
      </w:pPr>
      <w:r w:rsidRPr="002C7DB1">
        <w:rPr>
          <w:rFonts w:asciiTheme="majorBidi" w:hAnsiTheme="majorBidi" w:cstheme="majorBidi"/>
          <w:sz w:val="24"/>
          <w:szCs w:val="24"/>
          <w:lang w:val="en-NZ"/>
        </w:rPr>
        <w:t xml:space="preserve">At the beginning of each period each participant receives 20 ECU. In the following we call this his or her endowment. Your task is to decide how to use your endowment. You </w:t>
      </w:r>
      <w:proofErr w:type="gramStart"/>
      <w:r w:rsidRPr="002C7DB1">
        <w:rPr>
          <w:rFonts w:asciiTheme="majorBidi" w:hAnsiTheme="majorBidi" w:cstheme="majorBidi"/>
          <w:sz w:val="24"/>
          <w:szCs w:val="24"/>
          <w:lang w:val="en-NZ"/>
        </w:rPr>
        <w:t>have to</w:t>
      </w:r>
      <w:proofErr w:type="gramEnd"/>
      <w:r w:rsidRPr="002C7DB1">
        <w:rPr>
          <w:rFonts w:asciiTheme="majorBidi" w:hAnsiTheme="majorBidi" w:cstheme="majorBidi"/>
          <w:sz w:val="24"/>
          <w:szCs w:val="24"/>
          <w:lang w:val="en-NZ"/>
        </w:rPr>
        <w:t xml:space="preserve"> decide how many of the 20 ECU you want to contribute to a project and how many of them to keep for yourself. The consequences of your decision are explained in detail below.</w:t>
      </w:r>
    </w:p>
    <w:p w14:paraId="2F654A9C"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Your endowment in each period is 20 ECU. You </w:t>
      </w:r>
      <w:proofErr w:type="gramStart"/>
      <w:r w:rsidRPr="002C7DB1">
        <w:rPr>
          <w:rFonts w:asciiTheme="majorBidi" w:hAnsiTheme="majorBidi" w:cstheme="majorBidi"/>
          <w:sz w:val="24"/>
          <w:szCs w:val="24"/>
          <w:lang w:val="en-NZ"/>
        </w:rPr>
        <w:t>have to</w:t>
      </w:r>
      <w:proofErr w:type="gramEnd"/>
      <w:r w:rsidRPr="002C7DB1">
        <w:rPr>
          <w:rFonts w:asciiTheme="majorBidi" w:hAnsiTheme="majorBidi" w:cstheme="majorBidi"/>
          <w:sz w:val="24"/>
          <w:szCs w:val="24"/>
          <w:lang w:val="en-NZ"/>
        </w:rPr>
        <w:t xml:space="preserve"> decide how many ECU to contribute to the project by choosing a number between 0 and 20. After choosing your contribution you must press the ok button. Once you have done this, your decision can no longer be revised.</w:t>
      </w:r>
    </w:p>
    <w:p w14:paraId="0B25C9BE"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lastRenderedPageBreak/>
        <w:t xml:space="preserve">After all members of your group have made their decision then your screen will show you the total amount of ECU contributed to the project by each of the four group members (including your contribution). This screen shows you how many ECU you have earned. </w:t>
      </w:r>
    </w:p>
    <w:p w14:paraId="30E3C1BC" w14:textId="74BB3C3A"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Your income consists of two parts:</w:t>
      </w:r>
    </w:p>
    <w:p w14:paraId="179162DD"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1) the ECU which you have kept for yourself </w:t>
      </w:r>
    </w:p>
    <w:p w14:paraId="3DA53A62" w14:textId="77777777" w:rsidR="00043CCD" w:rsidRPr="002C7DB1" w:rsidRDefault="00043CCD" w:rsidP="00043CCD">
      <w:pPr>
        <w:pStyle w:val="BodyText2"/>
        <w:rPr>
          <w:rFonts w:asciiTheme="majorBidi" w:hAnsiTheme="majorBidi" w:cstheme="majorBidi"/>
          <w:sz w:val="24"/>
          <w:szCs w:val="24"/>
        </w:rPr>
      </w:pPr>
      <w:r w:rsidRPr="002C7DB1">
        <w:rPr>
          <w:rFonts w:asciiTheme="majorBidi" w:hAnsiTheme="majorBidi" w:cstheme="majorBidi"/>
          <w:sz w:val="24"/>
          <w:szCs w:val="24"/>
        </w:rPr>
        <w:t>2) the income from the project = 40 percent of the total contribution of all 4 group members to the project (the total includes your own contribution)</w:t>
      </w:r>
    </w:p>
    <w:p w14:paraId="06BD8531" w14:textId="77777777" w:rsidR="00043CCD" w:rsidRPr="002C7DB1" w:rsidRDefault="00043CCD" w:rsidP="00043CCD">
      <w:pPr>
        <w:jc w:val="both"/>
        <w:rPr>
          <w:rFonts w:asciiTheme="majorBidi" w:hAnsiTheme="majorBidi" w:cstheme="majorBidi"/>
          <w:sz w:val="24"/>
          <w:szCs w:val="24"/>
          <w:lang w:val="en-NZ"/>
        </w:rPr>
      </w:pPr>
    </w:p>
    <w:p w14:paraId="2FAB5622" w14:textId="77777777" w:rsidR="00043CCD" w:rsidRPr="002C7DB1" w:rsidRDefault="00043CCD" w:rsidP="00043CCD">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Your income in ECU in the first stage is therefore:</w:t>
      </w:r>
    </w:p>
    <w:p w14:paraId="5B142C11" w14:textId="77777777" w:rsidR="00043CCD" w:rsidRPr="002C7DB1" w:rsidRDefault="00043CCD" w:rsidP="00043CCD">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lang w:val="en-NZ"/>
        </w:rPr>
      </w:pPr>
      <w:r w:rsidRPr="002C7DB1">
        <w:rPr>
          <w:rFonts w:asciiTheme="majorBidi" w:hAnsiTheme="majorBidi" w:cstheme="majorBidi"/>
          <w:sz w:val="24"/>
          <w:szCs w:val="24"/>
          <w:lang w:val="en-NZ"/>
        </w:rPr>
        <w:t xml:space="preserve">(20-your contribution to the </w:t>
      </w:r>
      <w:proofErr w:type="gramStart"/>
      <w:r w:rsidRPr="002C7DB1">
        <w:rPr>
          <w:rFonts w:asciiTheme="majorBidi" w:hAnsiTheme="majorBidi" w:cstheme="majorBidi"/>
          <w:sz w:val="24"/>
          <w:szCs w:val="24"/>
          <w:lang w:val="en-NZ"/>
        </w:rPr>
        <w:t>project)+</w:t>
      </w:r>
      <w:proofErr w:type="gramEnd"/>
      <w:r w:rsidRPr="002C7DB1">
        <w:rPr>
          <w:rFonts w:asciiTheme="majorBidi" w:hAnsiTheme="majorBidi" w:cstheme="majorBidi"/>
          <w:sz w:val="24"/>
          <w:szCs w:val="24"/>
          <w:lang w:val="en-NZ"/>
        </w:rPr>
        <w:t>0.4*(total contributions to the project)</w:t>
      </w:r>
    </w:p>
    <w:p w14:paraId="2FEB8096" w14:textId="77777777" w:rsidR="00043CCD" w:rsidRPr="002C7DB1" w:rsidRDefault="00043CCD" w:rsidP="00043CCD">
      <w:pPr>
        <w:pStyle w:val="BodyText"/>
        <w:jc w:val="center"/>
        <w:rPr>
          <w:rFonts w:asciiTheme="majorBidi" w:hAnsiTheme="majorBidi" w:cstheme="majorBidi"/>
          <w:sz w:val="24"/>
          <w:szCs w:val="24"/>
        </w:rPr>
      </w:pPr>
    </w:p>
    <w:p w14:paraId="78B0D05B" w14:textId="77777777"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The income of each group member from the project is calculated in the same way, this means that each group member receives the same income from the project. </w:t>
      </w:r>
    </w:p>
    <w:p w14:paraId="32363968" w14:textId="77777777" w:rsidR="00043CCD" w:rsidRPr="002C7DB1" w:rsidRDefault="00043CCD" w:rsidP="00043CCD">
      <w:pPr>
        <w:pStyle w:val="BodyText"/>
        <w:jc w:val="both"/>
        <w:rPr>
          <w:rFonts w:asciiTheme="majorBidi" w:hAnsiTheme="majorBidi" w:cstheme="majorBidi"/>
          <w:sz w:val="24"/>
          <w:szCs w:val="24"/>
        </w:rPr>
      </w:pPr>
    </w:p>
    <w:p w14:paraId="6545187B" w14:textId="77777777"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For example, suppose the total of the contributions of all group members is 60 ECU. In this case each member of the group receives an income from the project of 0.4*60=24 ECU. If the total contribution to the project is 9 ECU, then each member of the group receives an income of 0.4*9=3.6 ECU from the project.</w:t>
      </w:r>
    </w:p>
    <w:p w14:paraId="26C90E63" w14:textId="77777777" w:rsidR="00043CCD" w:rsidRPr="002C7DB1" w:rsidRDefault="00043CCD" w:rsidP="00043CCD">
      <w:pPr>
        <w:pStyle w:val="BodyText"/>
        <w:jc w:val="both"/>
        <w:rPr>
          <w:rFonts w:asciiTheme="majorBidi" w:hAnsiTheme="majorBidi" w:cstheme="majorBidi"/>
          <w:sz w:val="24"/>
          <w:szCs w:val="24"/>
        </w:rPr>
      </w:pPr>
    </w:p>
    <w:p w14:paraId="0A39AE6E" w14:textId="77777777"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For each ECU that you keep for yourself you earn an income of 1 ECU. For every ECU you contribute to the project instead, the total contribution rises by one ECU. Your income from the project would rise by 0.4*1=0.4 ECU. </w:t>
      </w:r>
      <w:proofErr w:type="gramStart"/>
      <w:r w:rsidRPr="002C7DB1">
        <w:rPr>
          <w:rFonts w:asciiTheme="majorBidi" w:hAnsiTheme="majorBidi" w:cstheme="majorBidi"/>
          <w:sz w:val="24"/>
          <w:szCs w:val="24"/>
        </w:rPr>
        <w:t>However</w:t>
      </w:r>
      <w:proofErr w:type="gramEnd"/>
      <w:r w:rsidRPr="002C7DB1">
        <w:rPr>
          <w:rFonts w:asciiTheme="majorBidi" w:hAnsiTheme="majorBidi" w:cstheme="majorBidi"/>
          <w:sz w:val="24"/>
          <w:szCs w:val="24"/>
        </w:rPr>
        <w:t xml:space="preserve"> the income of the other group members would also rise by 0.4 ECU each, so that the total income of the group from the project would rise by 1.6 ECU. Your contribution to the project therefore also raises the income of the other group members. On the other </w:t>
      </w:r>
      <w:proofErr w:type="gramStart"/>
      <w:r w:rsidRPr="002C7DB1">
        <w:rPr>
          <w:rFonts w:asciiTheme="majorBidi" w:hAnsiTheme="majorBidi" w:cstheme="majorBidi"/>
          <w:sz w:val="24"/>
          <w:szCs w:val="24"/>
        </w:rPr>
        <w:t>hand</w:t>
      </w:r>
      <w:proofErr w:type="gramEnd"/>
      <w:r w:rsidRPr="002C7DB1">
        <w:rPr>
          <w:rFonts w:asciiTheme="majorBidi" w:hAnsiTheme="majorBidi" w:cstheme="majorBidi"/>
          <w:sz w:val="24"/>
          <w:szCs w:val="24"/>
        </w:rPr>
        <w:t xml:space="preserve"> you earn an income for each ECU contributed by the other members to the project. For each ECU contributed by any member you earn 0.4*1=0.4 ECU.</w:t>
      </w:r>
    </w:p>
    <w:p w14:paraId="3190A78E" w14:textId="77777777" w:rsidR="00043CCD" w:rsidRPr="002C7DB1" w:rsidRDefault="00043CCD" w:rsidP="00043CCD">
      <w:pPr>
        <w:pStyle w:val="Heading6"/>
        <w:rPr>
          <w:rFonts w:asciiTheme="majorBidi" w:hAnsiTheme="majorBidi"/>
          <w:sz w:val="24"/>
          <w:szCs w:val="24"/>
          <w:u w:val="single"/>
          <w:lang w:val="en-NZ"/>
        </w:rPr>
      </w:pPr>
    </w:p>
    <w:p w14:paraId="391AE3BB" w14:textId="51B1EAFC" w:rsidR="00043CCD" w:rsidRPr="002C7DB1" w:rsidRDefault="00043CCD" w:rsidP="00043CCD">
      <w:pPr>
        <w:pStyle w:val="Heading6"/>
        <w:rPr>
          <w:rFonts w:asciiTheme="majorBidi" w:hAnsiTheme="majorBidi"/>
          <w:sz w:val="24"/>
          <w:szCs w:val="24"/>
          <w:u w:val="single"/>
          <w:lang w:val="en-NZ"/>
        </w:rPr>
      </w:pPr>
      <w:r w:rsidRPr="002C7DB1">
        <w:rPr>
          <w:rFonts w:asciiTheme="majorBidi" w:hAnsiTheme="majorBidi"/>
          <w:sz w:val="24"/>
          <w:szCs w:val="24"/>
          <w:u w:val="single"/>
          <w:lang w:val="en-NZ"/>
        </w:rPr>
        <w:t>The second stage</w:t>
      </w:r>
    </w:p>
    <w:p w14:paraId="53E5DEB0" w14:textId="77777777" w:rsidR="00043CCD" w:rsidRPr="002C7DB1" w:rsidRDefault="00043CCD" w:rsidP="00043CCD">
      <w:pPr>
        <w:tabs>
          <w:tab w:val="left" w:pos="810"/>
        </w:tabs>
        <w:jc w:val="both"/>
        <w:rPr>
          <w:rFonts w:asciiTheme="majorBidi" w:hAnsiTheme="majorBidi" w:cstheme="majorBidi"/>
          <w:sz w:val="24"/>
          <w:szCs w:val="24"/>
          <w:lang w:val="en-NZ"/>
        </w:rPr>
      </w:pPr>
    </w:p>
    <w:p w14:paraId="14CE32C1" w14:textId="1578BC8B" w:rsidR="00043CCD" w:rsidRPr="002C7DB1" w:rsidRDefault="00043CCD" w:rsidP="00043CCD">
      <w:pPr>
        <w:tabs>
          <w:tab w:val="left" w:pos="810"/>
        </w:tabs>
        <w:jc w:val="both"/>
        <w:rPr>
          <w:rFonts w:asciiTheme="majorBidi" w:hAnsiTheme="majorBidi" w:cstheme="majorBidi"/>
          <w:b/>
          <w:sz w:val="24"/>
          <w:szCs w:val="24"/>
          <w:u w:val="single"/>
          <w:lang w:val="en-NZ"/>
        </w:rPr>
      </w:pPr>
      <w:r w:rsidRPr="002C7DB1">
        <w:rPr>
          <w:rFonts w:asciiTheme="majorBidi" w:hAnsiTheme="majorBidi" w:cstheme="majorBidi"/>
          <w:sz w:val="24"/>
          <w:szCs w:val="24"/>
          <w:lang w:val="en-NZ"/>
        </w:rPr>
        <w:t xml:space="preserve">At the beginning of the second stage, your screen shows you how much each of your group members contributed to the project. In this stage you </w:t>
      </w:r>
      <w:proofErr w:type="gramStart"/>
      <w:r w:rsidRPr="002C7DB1">
        <w:rPr>
          <w:rFonts w:asciiTheme="majorBidi" w:hAnsiTheme="majorBidi" w:cstheme="majorBidi"/>
          <w:sz w:val="24"/>
          <w:szCs w:val="24"/>
          <w:lang w:val="en-NZ"/>
        </w:rPr>
        <w:t>have the opportunity to</w:t>
      </w:r>
      <w:proofErr w:type="gramEnd"/>
      <w:r w:rsidRPr="002C7DB1">
        <w:rPr>
          <w:rFonts w:asciiTheme="majorBidi" w:hAnsiTheme="majorBidi" w:cstheme="majorBidi"/>
          <w:sz w:val="24"/>
          <w:szCs w:val="24"/>
          <w:lang w:val="en-NZ"/>
        </w:rPr>
        <w:t xml:space="preserve"> register your</w:t>
      </w:r>
      <w:r w:rsidRPr="002C7DB1">
        <w:rPr>
          <w:rFonts w:asciiTheme="majorBidi" w:hAnsiTheme="majorBidi" w:cstheme="majorBidi"/>
          <w:b/>
          <w:sz w:val="24"/>
          <w:szCs w:val="24"/>
          <w:lang w:val="en-NZ"/>
        </w:rPr>
        <w:t xml:space="preserve"> approval or disapproval </w:t>
      </w:r>
      <w:r w:rsidRPr="002C7DB1">
        <w:rPr>
          <w:rFonts w:asciiTheme="majorBidi" w:hAnsiTheme="majorBidi" w:cstheme="majorBidi"/>
          <w:sz w:val="24"/>
          <w:szCs w:val="24"/>
          <w:lang w:val="en-NZ"/>
        </w:rPr>
        <w:t>of each other group member’s decision by distributing points.</w:t>
      </w:r>
      <w:r w:rsidRPr="002C7DB1">
        <w:rPr>
          <w:rFonts w:asciiTheme="majorBidi" w:hAnsiTheme="majorBidi" w:cstheme="majorBidi"/>
          <w:b/>
          <w:sz w:val="24"/>
          <w:szCs w:val="24"/>
          <w:lang w:val="en-NZ"/>
        </w:rPr>
        <w:t xml:space="preserve"> </w:t>
      </w:r>
      <w:r w:rsidRPr="002C7DB1">
        <w:rPr>
          <w:rFonts w:asciiTheme="majorBidi" w:hAnsiTheme="majorBidi" w:cstheme="majorBidi"/>
          <w:b/>
          <w:sz w:val="24"/>
          <w:szCs w:val="24"/>
          <w:u w:val="single"/>
          <w:lang w:val="en-NZ"/>
        </w:rPr>
        <w:t xml:space="preserve">You can award </w:t>
      </w:r>
      <w:proofErr w:type="gramStart"/>
      <w:r w:rsidRPr="002C7DB1">
        <w:rPr>
          <w:rFonts w:asciiTheme="majorBidi" w:hAnsiTheme="majorBidi" w:cstheme="majorBidi"/>
          <w:b/>
          <w:sz w:val="24"/>
          <w:szCs w:val="24"/>
          <w:u w:val="single"/>
          <w:lang w:val="en-NZ"/>
        </w:rPr>
        <w:t>a large number of</w:t>
      </w:r>
      <w:proofErr w:type="gramEnd"/>
      <w:r w:rsidRPr="002C7DB1">
        <w:rPr>
          <w:rFonts w:asciiTheme="majorBidi" w:hAnsiTheme="majorBidi" w:cstheme="majorBidi"/>
          <w:b/>
          <w:sz w:val="24"/>
          <w:szCs w:val="24"/>
          <w:u w:val="single"/>
          <w:lang w:val="en-NZ"/>
        </w:rPr>
        <w:t xml:space="preserve"> points to any member of your group if you disapprove of his or her decision (10 points for the most disapproval. 0 points for the least disapproval.)</w:t>
      </w:r>
    </w:p>
    <w:p w14:paraId="06EA892D" w14:textId="77777777" w:rsidR="00043CCD" w:rsidRPr="002C7DB1" w:rsidRDefault="00043CCD" w:rsidP="00043CCD">
      <w:pPr>
        <w:jc w:val="both"/>
        <w:rPr>
          <w:rFonts w:asciiTheme="majorBidi" w:hAnsiTheme="majorBidi" w:cstheme="majorBidi"/>
          <w:sz w:val="24"/>
          <w:szCs w:val="24"/>
          <w:lang w:val="en-NZ"/>
        </w:rPr>
      </w:pPr>
      <w:r w:rsidRPr="002C7DB1">
        <w:rPr>
          <w:rFonts w:asciiTheme="majorBidi" w:hAnsiTheme="majorBidi" w:cstheme="majorBidi"/>
          <w:sz w:val="24"/>
          <w:szCs w:val="24"/>
          <w:lang w:val="en-NZ"/>
        </w:rPr>
        <w:t xml:space="preserve">The other group members can also assign disapproval points to you if they wish to. This is apparent from the input screen at the second stage, which is shown below. On the screen, you can see how much each group member contributed to the project at the first stage. Please recall that the same three people will be in your group for the entire experiment.  However, the order of the contribution decisions presented on the input screen will be randomly allocated each period, and thus it is very difficult to track individual contribution decisions from period to period.   </w:t>
      </w:r>
    </w:p>
    <w:p w14:paraId="20ABEA0F" w14:textId="21E830DA" w:rsidR="00043CCD" w:rsidRPr="002C7DB1" w:rsidRDefault="00043CCD" w:rsidP="00043CCD">
      <w:pPr>
        <w:jc w:val="center"/>
        <w:rPr>
          <w:rFonts w:asciiTheme="majorBidi" w:hAnsiTheme="majorBidi" w:cstheme="majorBidi"/>
          <w:sz w:val="24"/>
          <w:szCs w:val="24"/>
        </w:rPr>
      </w:pPr>
      <w:r w:rsidRPr="002C7DB1">
        <w:rPr>
          <w:rFonts w:asciiTheme="majorBidi" w:hAnsiTheme="majorBidi" w:cstheme="majorBidi"/>
          <w:noProof/>
          <w:sz w:val="24"/>
          <w:szCs w:val="24"/>
        </w:rPr>
        <w:lastRenderedPageBreak/>
        <w:drawing>
          <wp:inline distT="0" distB="0" distL="0" distR="0" wp14:anchorId="5066763B" wp14:editId="77265E4F">
            <wp:extent cx="5946321" cy="4777740"/>
            <wp:effectExtent l="0" t="0" r="0" b="3810"/>
            <wp:docPr id="4" name="Picture 4" descr="Punishment sta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nishment stage screensh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4207" cy="4792111"/>
                    </a:xfrm>
                    <a:prstGeom prst="rect">
                      <a:avLst/>
                    </a:prstGeom>
                    <a:noFill/>
                    <a:ln>
                      <a:noFill/>
                    </a:ln>
                  </pic:spPr>
                </pic:pic>
              </a:graphicData>
            </a:graphic>
          </wp:inline>
        </w:drawing>
      </w:r>
    </w:p>
    <w:p w14:paraId="52D65C48" w14:textId="77777777" w:rsidR="00043CCD" w:rsidRPr="002C7DB1" w:rsidRDefault="00043CCD" w:rsidP="00043CCD">
      <w:pPr>
        <w:pStyle w:val="BodyText2"/>
        <w:rPr>
          <w:rFonts w:asciiTheme="majorBidi" w:hAnsiTheme="majorBidi" w:cstheme="majorBidi"/>
          <w:sz w:val="24"/>
          <w:szCs w:val="24"/>
        </w:rPr>
      </w:pPr>
      <w:r w:rsidRPr="002C7DB1">
        <w:rPr>
          <w:rFonts w:asciiTheme="majorBidi" w:hAnsiTheme="majorBidi" w:cstheme="majorBidi"/>
          <w:sz w:val="24"/>
          <w:szCs w:val="24"/>
        </w:rPr>
        <w:t xml:space="preserve">You must decide how many points to give to each of the other three group members. You can distribute between 0 and 10 points to each group member. If you do not wish to register </w:t>
      </w:r>
      <w:proofErr w:type="gramStart"/>
      <w:r w:rsidRPr="002C7DB1">
        <w:rPr>
          <w:rFonts w:asciiTheme="majorBidi" w:hAnsiTheme="majorBidi" w:cstheme="majorBidi"/>
          <w:sz w:val="24"/>
          <w:szCs w:val="24"/>
        </w:rPr>
        <w:t>a disapproval</w:t>
      </w:r>
      <w:proofErr w:type="gramEnd"/>
      <w:r w:rsidRPr="002C7DB1">
        <w:rPr>
          <w:rFonts w:asciiTheme="majorBidi" w:hAnsiTheme="majorBidi" w:cstheme="majorBidi"/>
          <w:sz w:val="24"/>
          <w:szCs w:val="24"/>
        </w:rPr>
        <w:t xml:space="preserve"> of the decision of a specific group </w:t>
      </w:r>
      <w:proofErr w:type="gramStart"/>
      <w:r w:rsidRPr="002C7DB1">
        <w:rPr>
          <w:rFonts w:asciiTheme="majorBidi" w:hAnsiTheme="majorBidi" w:cstheme="majorBidi"/>
          <w:sz w:val="24"/>
          <w:szCs w:val="24"/>
        </w:rPr>
        <w:t>member</w:t>
      </w:r>
      <w:proofErr w:type="gramEnd"/>
      <w:r w:rsidRPr="002C7DB1">
        <w:rPr>
          <w:rFonts w:asciiTheme="majorBidi" w:hAnsiTheme="majorBidi" w:cstheme="majorBidi"/>
          <w:sz w:val="24"/>
          <w:szCs w:val="24"/>
        </w:rPr>
        <w:t xml:space="preserve"> then you must enter 0.  </w:t>
      </w:r>
    </w:p>
    <w:p w14:paraId="049F232E" w14:textId="77777777" w:rsidR="00043CCD" w:rsidRPr="002C7DB1" w:rsidRDefault="00043CCD" w:rsidP="00043CCD">
      <w:pPr>
        <w:pStyle w:val="BodyText2"/>
        <w:rPr>
          <w:rFonts w:asciiTheme="majorBidi" w:hAnsiTheme="majorBidi" w:cstheme="majorBidi"/>
          <w:sz w:val="24"/>
          <w:szCs w:val="24"/>
        </w:rPr>
      </w:pPr>
    </w:p>
    <w:p w14:paraId="68155A33" w14:textId="77777777" w:rsidR="00043CCD" w:rsidRPr="002C7DB1" w:rsidRDefault="00043CCD" w:rsidP="00043CCD">
      <w:pPr>
        <w:pStyle w:val="BodyText2"/>
        <w:rPr>
          <w:rFonts w:asciiTheme="majorBidi" w:hAnsiTheme="majorBidi" w:cstheme="majorBidi"/>
          <w:sz w:val="24"/>
          <w:szCs w:val="24"/>
        </w:rPr>
      </w:pPr>
      <w:r w:rsidRPr="002C7DB1">
        <w:rPr>
          <w:rFonts w:asciiTheme="majorBidi" w:hAnsiTheme="majorBidi" w:cstheme="majorBidi"/>
          <w:sz w:val="24"/>
          <w:szCs w:val="24"/>
        </w:rPr>
        <w:t>After all participants have made their decisions, your income from the period will be displayed on your screen.</w:t>
      </w:r>
    </w:p>
    <w:p w14:paraId="1632431A" w14:textId="77777777" w:rsidR="00043CCD" w:rsidRPr="002C7DB1" w:rsidRDefault="00043CCD" w:rsidP="00043CCD">
      <w:pPr>
        <w:jc w:val="both"/>
        <w:rPr>
          <w:rFonts w:asciiTheme="majorBidi" w:hAnsiTheme="majorBidi" w:cstheme="majorBidi"/>
          <w:i/>
          <w:sz w:val="24"/>
          <w:szCs w:val="24"/>
          <w:lang w:val="en-NZ"/>
        </w:rPr>
      </w:pPr>
    </w:p>
    <w:p w14:paraId="2144F77E" w14:textId="77777777"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br w:type="page"/>
      </w:r>
      <w:r w:rsidRPr="002C7DB1">
        <w:rPr>
          <w:rFonts w:asciiTheme="majorBidi" w:hAnsiTheme="majorBidi" w:cstheme="majorBidi"/>
          <w:sz w:val="24"/>
          <w:szCs w:val="24"/>
        </w:rPr>
        <w:lastRenderedPageBreak/>
        <w:t>To check your understanding of the experiment, please answer the following questions:</w:t>
      </w:r>
    </w:p>
    <w:p w14:paraId="6DD75558" w14:textId="77777777" w:rsidR="00043CCD" w:rsidRPr="002C7DB1" w:rsidRDefault="00043CCD" w:rsidP="00043CCD">
      <w:pPr>
        <w:pStyle w:val="BodyText"/>
        <w:ind w:left="360"/>
        <w:jc w:val="both"/>
        <w:rPr>
          <w:rFonts w:asciiTheme="majorBidi" w:hAnsiTheme="majorBidi" w:cstheme="majorBidi"/>
          <w:sz w:val="24"/>
          <w:szCs w:val="24"/>
        </w:rPr>
      </w:pPr>
    </w:p>
    <w:p w14:paraId="78F1F020" w14:textId="538231F6"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1) Suppose each group member has an endowment of 20 ECU. Nobody (including yourself) contributes any ECU to the project. How high is:</w:t>
      </w:r>
    </w:p>
    <w:p w14:paraId="371EDA75" w14:textId="7B523FB9"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a) Your income for the period?</w:t>
      </w:r>
    </w:p>
    <w:p w14:paraId="35AF7BC4" w14:textId="118B38DC"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b) The income of the other group members for the period?</w:t>
      </w:r>
    </w:p>
    <w:p w14:paraId="282BF010" w14:textId="77777777" w:rsidR="00043CCD" w:rsidRPr="002C7DB1" w:rsidRDefault="00043CCD" w:rsidP="00043CCD">
      <w:pPr>
        <w:pStyle w:val="BodyText"/>
        <w:tabs>
          <w:tab w:val="num" w:pos="284"/>
        </w:tabs>
        <w:jc w:val="both"/>
        <w:rPr>
          <w:rFonts w:asciiTheme="majorBidi" w:hAnsiTheme="majorBidi" w:cstheme="majorBidi"/>
          <w:sz w:val="24"/>
          <w:szCs w:val="24"/>
        </w:rPr>
      </w:pPr>
    </w:p>
    <w:p w14:paraId="38A551D5" w14:textId="100A7867"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2) Suppose each group member has an endowment of 20 ECU. You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20 ECU to the project. All other group members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20 ECU to the project. What is:</w:t>
      </w:r>
    </w:p>
    <w:p w14:paraId="1247E184" w14:textId="1A853D2B" w:rsidR="00043CCD" w:rsidRPr="002C7DB1" w:rsidRDefault="00043CCD" w:rsidP="00043CCD">
      <w:pPr>
        <w:pStyle w:val="BodyText"/>
        <w:tabs>
          <w:tab w:val="num" w:pos="284"/>
        </w:tabs>
        <w:jc w:val="both"/>
        <w:rPr>
          <w:rFonts w:asciiTheme="majorBidi" w:hAnsiTheme="majorBidi" w:cstheme="majorBidi"/>
          <w:sz w:val="24"/>
          <w:szCs w:val="24"/>
        </w:rPr>
      </w:pPr>
      <w:r w:rsidRPr="002C7DB1">
        <w:rPr>
          <w:rFonts w:asciiTheme="majorBidi" w:hAnsiTheme="majorBidi" w:cstheme="majorBidi"/>
          <w:sz w:val="24"/>
          <w:szCs w:val="24"/>
        </w:rPr>
        <w:t>a) Your income for the period?</w:t>
      </w:r>
    </w:p>
    <w:p w14:paraId="6AA33129" w14:textId="597290B5" w:rsidR="00043CCD" w:rsidRPr="002C7DB1" w:rsidRDefault="00043CCD" w:rsidP="00043CCD">
      <w:pPr>
        <w:pStyle w:val="BodyText"/>
        <w:tabs>
          <w:tab w:val="num" w:pos="284"/>
        </w:tabs>
        <w:jc w:val="both"/>
        <w:rPr>
          <w:rFonts w:asciiTheme="majorBidi" w:hAnsiTheme="majorBidi" w:cstheme="majorBidi"/>
          <w:sz w:val="24"/>
          <w:szCs w:val="24"/>
        </w:rPr>
      </w:pPr>
      <w:r w:rsidRPr="002C7DB1">
        <w:rPr>
          <w:rFonts w:asciiTheme="majorBidi" w:hAnsiTheme="majorBidi" w:cstheme="majorBidi"/>
          <w:sz w:val="24"/>
          <w:szCs w:val="24"/>
        </w:rPr>
        <w:t>b) The income of the other group members for the period?</w:t>
      </w:r>
    </w:p>
    <w:p w14:paraId="11A1D22E" w14:textId="77777777" w:rsidR="00043CCD" w:rsidRPr="002C7DB1" w:rsidRDefault="00043CCD" w:rsidP="00043CCD">
      <w:pPr>
        <w:pStyle w:val="BodyText"/>
        <w:tabs>
          <w:tab w:val="num" w:pos="284"/>
        </w:tabs>
        <w:jc w:val="both"/>
        <w:rPr>
          <w:rFonts w:asciiTheme="majorBidi" w:hAnsiTheme="majorBidi" w:cstheme="majorBidi"/>
          <w:sz w:val="24"/>
          <w:szCs w:val="24"/>
        </w:rPr>
      </w:pPr>
    </w:p>
    <w:p w14:paraId="0808F1DA" w14:textId="495D51D5"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3) Suppose each group member has an endowment of 20 ECU. The other three group members </w:t>
      </w:r>
      <w:proofErr w:type="gramStart"/>
      <w:r w:rsidRPr="002C7DB1">
        <w:rPr>
          <w:rFonts w:asciiTheme="majorBidi" w:hAnsiTheme="majorBidi" w:cstheme="majorBidi"/>
          <w:sz w:val="24"/>
          <w:szCs w:val="24"/>
        </w:rPr>
        <w:t>contribute</w:t>
      </w:r>
      <w:proofErr w:type="gramEnd"/>
      <w:r w:rsidRPr="002C7DB1">
        <w:rPr>
          <w:rFonts w:asciiTheme="majorBidi" w:hAnsiTheme="majorBidi" w:cstheme="majorBidi"/>
          <w:sz w:val="24"/>
          <w:szCs w:val="24"/>
        </w:rPr>
        <w:t xml:space="preserve"> a total of 30 ECU to the project.</w:t>
      </w:r>
    </w:p>
    <w:p w14:paraId="6D1807B5" w14:textId="278685A6"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a) What is your income if you contribute 0 ECU to the project?</w:t>
      </w:r>
    </w:p>
    <w:p w14:paraId="09E61C15" w14:textId="43DCDCCB"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b) What is your income if you contribute 15 ECU to the project?</w:t>
      </w:r>
    </w:p>
    <w:p w14:paraId="0B0F3D6E" w14:textId="77777777" w:rsidR="00043CCD" w:rsidRPr="002C7DB1" w:rsidRDefault="00043CCD" w:rsidP="00043CCD">
      <w:pPr>
        <w:pStyle w:val="BodyText"/>
        <w:jc w:val="both"/>
        <w:rPr>
          <w:rFonts w:asciiTheme="majorBidi" w:hAnsiTheme="majorBidi" w:cstheme="majorBidi"/>
          <w:sz w:val="24"/>
          <w:szCs w:val="24"/>
        </w:rPr>
      </w:pPr>
    </w:p>
    <w:p w14:paraId="599F691B" w14:textId="2ECA965F"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 xml:space="preserve">4) Suppose each group member has an endowment of 20 ECU. You contribute </w:t>
      </w:r>
      <w:proofErr w:type="gramStart"/>
      <w:r w:rsidRPr="002C7DB1">
        <w:rPr>
          <w:rFonts w:asciiTheme="majorBidi" w:hAnsiTheme="majorBidi" w:cstheme="majorBidi"/>
          <w:sz w:val="24"/>
          <w:szCs w:val="24"/>
        </w:rPr>
        <w:t>8  ECU</w:t>
      </w:r>
      <w:proofErr w:type="gramEnd"/>
      <w:r w:rsidRPr="002C7DB1">
        <w:rPr>
          <w:rFonts w:asciiTheme="majorBidi" w:hAnsiTheme="majorBidi" w:cstheme="majorBidi"/>
          <w:sz w:val="24"/>
          <w:szCs w:val="24"/>
        </w:rPr>
        <w:t xml:space="preserve"> to the project.</w:t>
      </w:r>
    </w:p>
    <w:p w14:paraId="57A1F7BA" w14:textId="2F472848" w:rsidR="00043CCD" w:rsidRPr="002C7DB1" w:rsidRDefault="00043CCD" w:rsidP="00043CCD">
      <w:pPr>
        <w:pStyle w:val="BodyText"/>
        <w:jc w:val="both"/>
        <w:rPr>
          <w:rFonts w:asciiTheme="majorBidi" w:hAnsiTheme="majorBidi" w:cstheme="majorBidi"/>
          <w:sz w:val="24"/>
          <w:szCs w:val="24"/>
        </w:rPr>
      </w:pPr>
      <w:r w:rsidRPr="002C7DB1">
        <w:rPr>
          <w:rFonts w:asciiTheme="majorBidi" w:hAnsiTheme="majorBidi" w:cstheme="majorBidi"/>
          <w:sz w:val="24"/>
          <w:szCs w:val="24"/>
        </w:rPr>
        <w:t>a) What is your income if the other group members together contribute a total of 7 ECU to the project?</w:t>
      </w:r>
    </w:p>
    <w:p w14:paraId="7BA97861" w14:textId="5D4BB27E" w:rsidR="00043CCD" w:rsidRPr="002C7DB1" w:rsidRDefault="00043CCD" w:rsidP="00043CCD">
      <w:pPr>
        <w:pStyle w:val="BodyText"/>
        <w:jc w:val="both"/>
        <w:rPr>
          <w:rFonts w:asciiTheme="majorBidi" w:hAnsiTheme="majorBidi" w:cstheme="majorBidi"/>
          <w:sz w:val="24"/>
          <w:szCs w:val="24"/>
        </w:rPr>
      </w:pPr>
      <w:proofErr w:type="gramStart"/>
      <w:r w:rsidRPr="002C7DB1">
        <w:rPr>
          <w:rFonts w:asciiTheme="majorBidi" w:hAnsiTheme="majorBidi" w:cstheme="majorBidi"/>
          <w:sz w:val="24"/>
          <w:szCs w:val="24"/>
        </w:rPr>
        <w:t>b)What</w:t>
      </w:r>
      <w:proofErr w:type="gramEnd"/>
      <w:r w:rsidRPr="002C7DB1">
        <w:rPr>
          <w:rFonts w:asciiTheme="majorBidi" w:hAnsiTheme="majorBidi" w:cstheme="majorBidi"/>
          <w:sz w:val="24"/>
          <w:szCs w:val="24"/>
        </w:rPr>
        <w:t xml:space="preserve"> is your income if the other group members together contribute a total of 22 ECU to the project?</w:t>
      </w:r>
    </w:p>
    <w:p w14:paraId="2F7C0AF7" w14:textId="77777777" w:rsidR="00043CCD" w:rsidRPr="002C7DB1" w:rsidRDefault="00043CCD" w:rsidP="00043CCD">
      <w:pPr>
        <w:pStyle w:val="BodyText"/>
        <w:tabs>
          <w:tab w:val="num" w:pos="284"/>
        </w:tabs>
        <w:jc w:val="both"/>
        <w:rPr>
          <w:rFonts w:asciiTheme="majorBidi" w:hAnsiTheme="majorBidi" w:cstheme="majorBidi"/>
          <w:sz w:val="24"/>
          <w:szCs w:val="24"/>
        </w:rPr>
      </w:pPr>
    </w:p>
    <w:p w14:paraId="44BD6498" w14:textId="77777777" w:rsidR="00043CCD" w:rsidRPr="002C7DB1" w:rsidRDefault="00043CCD" w:rsidP="00043CCD">
      <w:pPr>
        <w:pStyle w:val="BodyText"/>
        <w:tabs>
          <w:tab w:val="num" w:pos="284"/>
        </w:tabs>
        <w:jc w:val="both"/>
        <w:rPr>
          <w:rFonts w:asciiTheme="majorBidi" w:hAnsiTheme="majorBidi" w:cstheme="majorBidi"/>
          <w:sz w:val="24"/>
          <w:szCs w:val="24"/>
        </w:rPr>
      </w:pPr>
    </w:p>
    <w:p w14:paraId="502C5930" w14:textId="77777777" w:rsidR="00043CCD" w:rsidRPr="002C7DB1" w:rsidRDefault="00043CCD" w:rsidP="00043CCD">
      <w:pPr>
        <w:tabs>
          <w:tab w:val="num" w:pos="284"/>
        </w:tabs>
        <w:spacing w:after="0" w:line="240" w:lineRule="auto"/>
        <w:jc w:val="both"/>
        <w:rPr>
          <w:rFonts w:asciiTheme="majorBidi" w:hAnsiTheme="majorBidi" w:cstheme="majorBidi"/>
          <w:b/>
          <w:bCs/>
          <w:sz w:val="24"/>
          <w:szCs w:val="24"/>
          <w:lang w:val="en-US"/>
        </w:rPr>
      </w:pPr>
    </w:p>
    <w:sectPr w:rsidR="00043CCD" w:rsidRPr="002C7DB1" w:rsidSect="0039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5DA3" w14:textId="77777777" w:rsidR="00333C9A" w:rsidRDefault="00333C9A" w:rsidP="000A5CEC">
      <w:pPr>
        <w:spacing w:after="0" w:line="240" w:lineRule="auto"/>
      </w:pPr>
      <w:r>
        <w:separator/>
      </w:r>
    </w:p>
  </w:endnote>
  <w:endnote w:type="continuationSeparator" w:id="0">
    <w:p w14:paraId="23EC2EC0" w14:textId="77777777" w:rsidR="00333C9A" w:rsidRDefault="00333C9A" w:rsidP="000A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822830"/>
      <w:docPartObj>
        <w:docPartGallery w:val="Page Numbers (Bottom of Page)"/>
        <w:docPartUnique/>
      </w:docPartObj>
    </w:sdtPr>
    <w:sdtContent>
      <w:p w14:paraId="15B80D7D" w14:textId="6728C65E" w:rsidR="009D6DEC" w:rsidRDefault="009D6DEC" w:rsidP="009B20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F185E">
          <w:rPr>
            <w:rStyle w:val="PageNumber"/>
          </w:rPr>
          <w:fldChar w:fldCharType="separate"/>
        </w:r>
        <w:r w:rsidR="00DF185E">
          <w:rPr>
            <w:rStyle w:val="PageNumber"/>
            <w:noProof/>
          </w:rPr>
          <w:t>2</w:t>
        </w:r>
        <w:r>
          <w:rPr>
            <w:rStyle w:val="PageNumber"/>
          </w:rPr>
          <w:fldChar w:fldCharType="end"/>
        </w:r>
      </w:p>
    </w:sdtContent>
  </w:sdt>
  <w:p w14:paraId="00A6AFEF" w14:textId="77777777" w:rsidR="009D6DEC" w:rsidRDefault="009D6DEC" w:rsidP="00C67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085404"/>
      <w:docPartObj>
        <w:docPartGallery w:val="Page Numbers (Bottom of Page)"/>
        <w:docPartUnique/>
      </w:docPartObj>
    </w:sdtPr>
    <w:sdtContent>
      <w:p w14:paraId="3ED0EC0C" w14:textId="669CF66A" w:rsidR="009D6DEC" w:rsidRDefault="009D6DEC" w:rsidP="009B20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3953C" w14:textId="77777777" w:rsidR="009D6DEC" w:rsidRDefault="009D6DEC" w:rsidP="00C67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E407" w14:textId="77777777" w:rsidR="00333C9A" w:rsidRDefault="00333C9A" w:rsidP="000A5CEC">
      <w:pPr>
        <w:spacing w:after="0" w:line="240" w:lineRule="auto"/>
      </w:pPr>
      <w:r>
        <w:separator/>
      </w:r>
    </w:p>
  </w:footnote>
  <w:footnote w:type="continuationSeparator" w:id="0">
    <w:p w14:paraId="1F23F317" w14:textId="77777777" w:rsidR="00333C9A" w:rsidRDefault="00333C9A" w:rsidP="000A5CEC">
      <w:pPr>
        <w:spacing w:after="0" w:line="240" w:lineRule="auto"/>
      </w:pPr>
      <w:r>
        <w:continuationSeparator/>
      </w:r>
    </w:p>
  </w:footnote>
  <w:footnote w:id="1">
    <w:p w14:paraId="00112E2E" w14:textId="5BBE663F" w:rsidR="009D6DEC" w:rsidRPr="005843E8" w:rsidRDefault="009D6DEC" w:rsidP="00C77A53">
      <w:pPr>
        <w:pStyle w:val="FootnoteText"/>
        <w:jc w:val="both"/>
        <w:rPr>
          <w:rFonts w:asciiTheme="majorBidi" w:hAnsiTheme="majorBidi" w:cstheme="majorBidi"/>
          <w:lang w:val="en-US"/>
        </w:rPr>
      </w:pPr>
      <w:r>
        <w:rPr>
          <w:rStyle w:val="FootnoteReference"/>
        </w:rPr>
        <w:footnoteRef/>
      </w:r>
      <w:r w:rsidRPr="00617478">
        <w:rPr>
          <w:lang w:val="en-NZ"/>
        </w:rPr>
        <w:t xml:space="preserve"> </w:t>
      </w:r>
      <w:r w:rsidRPr="005843E8">
        <w:rPr>
          <w:rFonts w:asciiTheme="majorBidi" w:hAnsiTheme="majorBidi" w:cstheme="majorBidi"/>
          <w:lang w:val="en-US"/>
        </w:rPr>
        <w:t>There are limits to this result. Punishment is not effective in increasing cooperation in many cultures (Herrmann</w:t>
      </w:r>
      <w:r w:rsidR="009557E6" w:rsidRPr="005843E8">
        <w:rPr>
          <w:rFonts w:asciiTheme="majorBidi" w:hAnsiTheme="majorBidi" w:cstheme="majorBidi"/>
          <w:lang w:val="en-US"/>
        </w:rPr>
        <w:t xml:space="preserve"> et al.</w:t>
      </w:r>
      <w:r w:rsidRPr="005843E8">
        <w:rPr>
          <w:rFonts w:asciiTheme="majorBidi" w:hAnsiTheme="majorBidi" w:cstheme="majorBidi"/>
          <w:lang w:val="en-US"/>
        </w:rPr>
        <w:t>, 2008), and if retribution by sanctioned parties is possible (</w:t>
      </w:r>
      <w:proofErr w:type="spellStart"/>
      <w:r w:rsidRPr="005843E8">
        <w:rPr>
          <w:rFonts w:asciiTheme="majorBidi" w:hAnsiTheme="majorBidi" w:cstheme="majorBidi"/>
          <w:lang w:val="en-US"/>
        </w:rPr>
        <w:t>Nikiforakis</w:t>
      </w:r>
      <w:proofErr w:type="spellEnd"/>
      <w:r w:rsidRPr="005843E8">
        <w:rPr>
          <w:rFonts w:asciiTheme="majorBidi" w:hAnsiTheme="majorBidi" w:cstheme="majorBidi"/>
          <w:lang w:val="en-US"/>
        </w:rPr>
        <w:t xml:space="preserve">, 2008; </w:t>
      </w:r>
      <w:proofErr w:type="spellStart"/>
      <w:r w:rsidRPr="005843E8">
        <w:rPr>
          <w:rFonts w:asciiTheme="majorBidi" w:hAnsiTheme="majorBidi" w:cstheme="majorBidi"/>
          <w:lang w:val="en-US"/>
        </w:rPr>
        <w:t>Denant-Boemont</w:t>
      </w:r>
      <w:proofErr w:type="spellEnd"/>
      <w:r w:rsidRPr="005843E8">
        <w:rPr>
          <w:rFonts w:asciiTheme="majorBidi" w:hAnsiTheme="majorBidi" w:cstheme="majorBidi"/>
          <w:lang w:val="en-US"/>
        </w:rPr>
        <w:t xml:space="preserve"> et al., 2007). </w:t>
      </w:r>
    </w:p>
  </w:footnote>
  <w:footnote w:id="2">
    <w:p w14:paraId="75BD7746" w14:textId="5C1ADD89" w:rsidR="009D6DEC" w:rsidRPr="005843E8" w:rsidRDefault="009D6DEC" w:rsidP="00C77A53">
      <w:pPr>
        <w:pStyle w:val="FootnoteText"/>
        <w:jc w:val="both"/>
        <w:rPr>
          <w:rFonts w:asciiTheme="majorBidi" w:hAnsiTheme="majorBidi" w:cstheme="majorBidi"/>
          <w:lang w:val="en-US"/>
        </w:rPr>
      </w:pPr>
      <w:r w:rsidRPr="005843E8">
        <w:rPr>
          <w:rStyle w:val="FootnoteReference"/>
          <w:rFonts w:asciiTheme="majorBidi" w:hAnsiTheme="majorBidi" w:cstheme="majorBidi"/>
        </w:rPr>
        <w:footnoteRef/>
      </w:r>
      <w:r w:rsidRPr="005843E8">
        <w:rPr>
          <w:rFonts w:asciiTheme="majorBidi" w:hAnsiTheme="majorBidi" w:cstheme="majorBidi"/>
          <w:lang w:val="en-NZ"/>
        </w:rPr>
        <w:t xml:space="preserve"> </w:t>
      </w:r>
      <w:r w:rsidRPr="005843E8">
        <w:rPr>
          <w:rFonts w:asciiTheme="majorBidi" w:hAnsiTheme="majorBidi" w:cstheme="majorBidi"/>
          <w:lang w:val="en-US"/>
        </w:rPr>
        <w:t xml:space="preserve">These two studies show that more punishment is assigned when it is cheaper for the </w:t>
      </w:r>
      <w:proofErr w:type="spellStart"/>
      <w:r w:rsidRPr="005843E8">
        <w:rPr>
          <w:rFonts w:asciiTheme="majorBidi" w:hAnsiTheme="majorBidi" w:cstheme="majorBidi"/>
          <w:lang w:val="en-US"/>
        </w:rPr>
        <w:t>sanctioner</w:t>
      </w:r>
      <w:proofErr w:type="spellEnd"/>
      <w:r w:rsidRPr="005843E8">
        <w:rPr>
          <w:rFonts w:asciiTheme="majorBidi" w:hAnsiTheme="majorBidi" w:cstheme="majorBidi"/>
          <w:lang w:val="en-US"/>
        </w:rPr>
        <w:t xml:space="preserve"> to reduce the earnings of the sanctioned party by a given amount. This indicates that the demand for punishment is </w:t>
      </w:r>
      <w:proofErr w:type="gramStart"/>
      <w:r w:rsidRPr="005843E8">
        <w:rPr>
          <w:rFonts w:asciiTheme="majorBidi" w:hAnsiTheme="majorBidi" w:cstheme="majorBidi"/>
          <w:lang w:val="en-US"/>
        </w:rPr>
        <w:t>downward-sloping</w:t>
      </w:r>
      <w:proofErr w:type="gramEnd"/>
      <w:r w:rsidRPr="005843E8">
        <w:rPr>
          <w:rFonts w:asciiTheme="majorBidi" w:hAnsiTheme="majorBidi" w:cstheme="majorBidi"/>
          <w:lang w:val="en-US"/>
        </w:rPr>
        <w:t xml:space="preserve"> at positive prices. This suggests that allocating punishment provides positive utility </w:t>
      </w:r>
      <w:r w:rsidR="003F2C8C" w:rsidRPr="005843E8">
        <w:rPr>
          <w:rFonts w:asciiTheme="majorBidi" w:hAnsiTheme="majorBidi" w:cstheme="majorBidi"/>
          <w:lang w:val="en-US"/>
        </w:rPr>
        <w:t xml:space="preserve">to the </w:t>
      </w:r>
      <w:proofErr w:type="spellStart"/>
      <w:r w:rsidR="003F2C8C" w:rsidRPr="005843E8">
        <w:rPr>
          <w:rFonts w:asciiTheme="majorBidi" w:hAnsiTheme="majorBidi" w:cstheme="majorBidi"/>
          <w:lang w:val="en-US"/>
        </w:rPr>
        <w:t>sanctioner</w:t>
      </w:r>
      <w:proofErr w:type="spellEnd"/>
      <w:r w:rsidR="003F2C8C" w:rsidRPr="005843E8">
        <w:rPr>
          <w:rFonts w:asciiTheme="majorBidi" w:hAnsiTheme="majorBidi" w:cstheme="majorBidi"/>
          <w:lang w:val="en-US"/>
        </w:rPr>
        <w:t xml:space="preserve"> </w:t>
      </w:r>
      <w:r w:rsidRPr="005843E8">
        <w:rPr>
          <w:rFonts w:asciiTheme="majorBidi" w:hAnsiTheme="majorBidi" w:cstheme="majorBidi"/>
          <w:lang w:val="en-US"/>
        </w:rPr>
        <w:t>at a decreasing rate, as is traditionally assumed for</w:t>
      </w:r>
      <w:r w:rsidR="009557E6" w:rsidRPr="005843E8">
        <w:rPr>
          <w:rFonts w:asciiTheme="majorBidi" w:hAnsiTheme="majorBidi" w:cstheme="majorBidi"/>
          <w:lang w:val="en-US"/>
        </w:rPr>
        <w:t xml:space="preserve"> the utility of</w:t>
      </w:r>
      <w:r w:rsidRPr="005843E8">
        <w:rPr>
          <w:rFonts w:asciiTheme="majorBidi" w:hAnsiTheme="majorBidi" w:cstheme="majorBidi"/>
          <w:lang w:val="en-US"/>
        </w:rPr>
        <w:t xml:space="preserve"> most goods under the classical theory of consumption. </w:t>
      </w:r>
    </w:p>
  </w:footnote>
  <w:footnote w:id="3">
    <w:p w14:paraId="1952246D" w14:textId="05397672" w:rsidR="009D6DEC" w:rsidRPr="00873B3A" w:rsidRDefault="009D6DEC" w:rsidP="00C77A53">
      <w:pPr>
        <w:pStyle w:val="FootnoteText"/>
        <w:jc w:val="both"/>
        <w:rPr>
          <w:lang w:val="en-US"/>
        </w:rPr>
      </w:pPr>
      <w:r w:rsidRPr="005843E8">
        <w:rPr>
          <w:rStyle w:val="FootnoteReference"/>
          <w:rFonts w:asciiTheme="majorBidi" w:hAnsiTheme="majorBidi" w:cstheme="majorBidi"/>
        </w:rPr>
        <w:footnoteRef/>
      </w:r>
      <w:r w:rsidRPr="005843E8">
        <w:rPr>
          <w:rFonts w:asciiTheme="majorBidi" w:hAnsiTheme="majorBidi" w:cstheme="majorBidi"/>
          <w:lang w:val="en-NZ"/>
        </w:rPr>
        <w:t xml:space="preserve"> The notion that there are emotional correlates of </w:t>
      </w:r>
      <w:proofErr w:type="spellStart"/>
      <w:r w:rsidRPr="005843E8">
        <w:rPr>
          <w:rFonts w:asciiTheme="majorBidi" w:hAnsiTheme="majorBidi" w:cstheme="majorBidi"/>
          <w:lang w:val="en-NZ"/>
        </w:rPr>
        <w:t>behavior</w:t>
      </w:r>
      <w:proofErr w:type="spellEnd"/>
      <w:r w:rsidRPr="005843E8">
        <w:rPr>
          <w:rFonts w:asciiTheme="majorBidi" w:hAnsiTheme="majorBidi" w:cstheme="majorBidi"/>
          <w:lang w:val="en-NZ"/>
        </w:rPr>
        <w:t xml:space="preserve"> is fully compatible with the presence of social preferences which, like standard models of selfish preferences, are typically silent about emotional states.</w:t>
      </w:r>
    </w:p>
  </w:footnote>
  <w:footnote w:id="4">
    <w:p w14:paraId="6DD9AD0C" w14:textId="093F8B9B" w:rsidR="009D6DEC" w:rsidRPr="00314719" w:rsidRDefault="009D6DEC" w:rsidP="00C5015B">
      <w:pPr>
        <w:pStyle w:val="FootnoteText"/>
        <w:jc w:val="both"/>
        <w:rPr>
          <w:lang w:val="en-US"/>
        </w:rPr>
      </w:pPr>
      <w:r>
        <w:rPr>
          <w:rStyle w:val="FootnoteReference"/>
        </w:rPr>
        <w:footnoteRef/>
      </w:r>
      <w:r w:rsidRPr="008F2887">
        <w:rPr>
          <w:lang w:val="en-NZ"/>
        </w:rPr>
        <w:t xml:space="preserve"> </w:t>
      </w:r>
      <w:r w:rsidRPr="005843E8">
        <w:rPr>
          <w:rFonts w:asciiTheme="majorBidi" w:hAnsiTheme="majorBidi" w:cstheme="majorBidi"/>
          <w:lang w:val="en-US"/>
        </w:rPr>
        <w:t xml:space="preserve">The six basic universal emotions, as proposed by Paul Ekman and coauthors, are Happiness, Anger, Fear, Sadness, Surprise, and Disgust. They are considered universal because a face expressing one of these emotions is recognized to be doing so in all </w:t>
      </w:r>
      <w:r w:rsidR="00FE21A6" w:rsidRPr="005843E8">
        <w:rPr>
          <w:rFonts w:asciiTheme="majorBidi" w:hAnsiTheme="majorBidi" w:cstheme="majorBidi"/>
          <w:lang w:val="en-US"/>
        </w:rPr>
        <w:t xml:space="preserve">human </w:t>
      </w:r>
      <w:r w:rsidRPr="005843E8">
        <w:rPr>
          <w:rFonts w:asciiTheme="majorBidi" w:hAnsiTheme="majorBidi" w:cstheme="majorBidi"/>
          <w:lang w:val="en-US"/>
        </w:rPr>
        <w:t>cultures, have analogues in other primates, and are common between blind and sighted people, indicating that they are innate rather than learned through social interaction (Ekman, 2007; Matsumoto and Willingham, 2009).</w:t>
      </w:r>
    </w:p>
  </w:footnote>
  <w:footnote w:id="5">
    <w:p w14:paraId="1DF8D067" w14:textId="4659C8DD" w:rsidR="009D6DEC" w:rsidRPr="005843E8" w:rsidRDefault="009D6DEC">
      <w:pPr>
        <w:pStyle w:val="FootnoteText"/>
        <w:rPr>
          <w:rFonts w:asciiTheme="majorBidi" w:hAnsiTheme="majorBidi" w:cstheme="majorBidi"/>
          <w:lang w:val="en-US"/>
        </w:rPr>
      </w:pPr>
      <w:r w:rsidRPr="005843E8">
        <w:rPr>
          <w:rStyle w:val="FootnoteReference"/>
          <w:rFonts w:asciiTheme="majorBidi" w:hAnsiTheme="majorBidi" w:cstheme="majorBidi"/>
        </w:rPr>
        <w:footnoteRef/>
      </w:r>
      <w:r w:rsidRPr="005843E8">
        <w:rPr>
          <w:rFonts w:asciiTheme="majorBidi" w:hAnsiTheme="majorBidi" w:cstheme="majorBidi"/>
          <w:lang w:val="en-NZ"/>
        </w:rPr>
        <w:t xml:space="preserve"> </w:t>
      </w:r>
      <w:r w:rsidRPr="005843E8">
        <w:rPr>
          <w:rFonts w:asciiTheme="majorBidi" w:hAnsiTheme="majorBidi" w:cstheme="majorBidi"/>
          <w:lang w:val="en-US"/>
        </w:rPr>
        <w:t xml:space="preserve">This is a typical pattern observed throughout different experiments that use </w:t>
      </w:r>
      <w:proofErr w:type="spellStart"/>
      <w:r w:rsidRPr="005843E8">
        <w:rPr>
          <w:rFonts w:asciiTheme="majorBidi" w:hAnsiTheme="majorBidi" w:cstheme="majorBidi"/>
          <w:lang w:val="en-US"/>
        </w:rPr>
        <w:t>FaceReader</w:t>
      </w:r>
      <w:proofErr w:type="spellEnd"/>
      <w:r w:rsidRPr="005843E8">
        <w:rPr>
          <w:rFonts w:asciiTheme="majorBidi" w:hAnsiTheme="majorBidi" w:cstheme="majorBidi"/>
          <w:lang w:val="en-US"/>
        </w:rPr>
        <w:t xml:space="preserve"> software, such as in auction experiments (</w:t>
      </w:r>
      <w:bookmarkStart w:id="4" w:name="OLE_LINK1"/>
      <w:proofErr w:type="spellStart"/>
      <w:r w:rsidRPr="005843E8">
        <w:rPr>
          <w:rFonts w:asciiTheme="majorBidi" w:hAnsiTheme="majorBidi" w:cstheme="majorBidi"/>
          <w:lang w:val="en-US"/>
        </w:rPr>
        <w:t>Breaban</w:t>
      </w:r>
      <w:proofErr w:type="spellEnd"/>
      <w:r w:rsidRPr="005843E8">
        <w:rPr>
          <w:rFonts w:asciiTheme="majorBidi" w:hAnsiTheme="majorBidi" w:cstheme="majorBidi"/>
          <w:lang w:val="en-US"/>
        </w:rPr>
        <w:t xml:space="preserve"> </w:t>
      </w:r>
      <w:bookmarkEnd w:id="4"/>
      <w:r w:rsidRPr="005843E8">
        <w:rPr>
          <w:rFonts w:asciiTheme="majorBidi" w:hAnsiTheme="majorBidi" w:cstheme="majorBidi"/>
          <w:lang w:val="en-US"/>
        </w:rPr>
        <w:t>et al, 2022), asset market experiments (</w:t>
      </w:r>
      <w:proofErr w:type="spellStart"/>
      <w:r w:rsidRPr="005843E8">
        <w:rPr>
          <w:rFonts w:asciiTheme="majorBidi" w:hAnsiTheme="majorBidi" w:cstheme="majorBidi"/>
          <w:lang w:val="en-US"/>
        </w:rPr>
        <w:t>Breaban</w:t>
      </w:r>
      <w:proofErr w:type="spellEnd"/>
      <w:r w:rsidRPr="005843E8">
        <w:rPr>
          <w:rFonts w:asciiTheme="majorBidi" w:hAnsiTheme="majorBidi" w:cstheme="majorBidi"/>
          <w:lang w:val="en-US"/>
        </w:rPr>
        <w:t xml:space="preserve"> and </w:t>
      </w:r>
      <w:proofErr w:type="spellStart"/>
      <w:r w:rsidRPr="005843E8">
        <w:rPr>
          <w:rFonts w:asciiTheme="majorBidi" w:hAnsiTheme="majorBidi" w:cstheme="majorBidi"/>
          <w:lang w:val="en-US"/>
        </w:rPr>
        <w:t>Noussair</w:t>
      </w:r>
      <w:proofErr w:type="spellEnd"/>
      <w:r w:rsidRPr="005843E8">
        <w:rPr>
          <w:rFonts w:asciiTheme="majorBidi" w:hAnsiTheme="majorBidi" w:cstheme="majorBidi"/>
          <w:lang w:val="en-US"/>
        </w:rPr>
        <w:t>, 2018) or ultimatum games (</w:t>
      </w:r>
      <w:r w:rsidRPr="005843E8">
        <w:rPr>
          <w:rFonts w:asciiTheme="majorBidi" w:hAnsiTheme="majorBidi" w:cstheme="majorBidi"/>
          <w:lang w:val="en-NZ"/>
        </w:rPr>
        <w:t>van Leeuwen et al, 2018</w:t>
      </w:r>
      <w:r w:rsidRPr="005843E8">
        <w:rPr>
          <w:rFonts w:asciiTheme="majorBidi" w:hAnsiTheme="majorBidi" w:cstheme="majorBidi"/>
          <w:lang w:val="en-US"/>
        </w:rPr>
        <w:t>).</w:t>
      </w:r>
    </w:p>
  </w:footnote>
  <w:footnote w:id="6">
    <w:p w14:paraId="45BD1CDA" w14:textId="7D7BA238" w:rsidR="009D6DEC" w:rsidRPr="005843E8" w:rsidRDefault="009D6DEC">
      <w:pPr>
        <w:pStyle w:val="FootnoteText"/>
        <w:rPr>
          <w:rFonts w:asciiTheme="majorBidi" w:hAnsiTheme="majorBidi" w:cstheme="majorBidi"/>
          <w:lang w:val="en-US"/>
        </w:rPr>
      </w:pPr>
      <w:r w:rsidRPr="005843E8">
        <w:rPr>
          <w:rStyle w:val="FootnoteReference"/>
          <w:rFonts w:asciiTheme="majorBidi" w:hAnsiTheme="majorBidi" w:cstheme="majorBidi"/>
        </w:rPr>
        <w:footnoteRef/>
      </w:r>
      <w:r w:rsidRPr="005843E8">
        <w:rPr>
          <w:rFonts w:asciiTheme="majorBidi" w:hAnsiTheme="majorBidi" w:cstheme="majorBidi"/>
          <w:lang w:val="en-NZ"/>
        </w:rPr>
        <w:t xml:space="preserve"> </w:t>
      </w:r>
      <w:r w:rsidRPr="005843E8">
        <w:rPr>
          <w:rFonts w:asciiTheme="majorBidi" w:hAnsiTheme="majorBidi" w:cstheme="majorBidi"/>
          <w:lang w:val="en-US"/>
        </w:rPr>
        <w:t>Analysis of the changes in each of the other specific emotions involved reveals that the increase in Valence is primarily taking the form of a decrease in Sadness.</w:t>
      </w:r>
    </w:p>
  </w:footnote>
  <w:footnote w:id="7">
    <w:p w14:paraId="092E9ECD" w14:textId="32656251" w:rsidR="009D6DEC" w:rsidRPr="00F45780" w:rsidRDefault="009D6DEC">
      <w:pPr>
        <w:pStyle w:val="FootnoteText"/>
        <w:rPr>
          <w:lang w:val="en-US"/>
        </w:rPr>
      </w:pPr>
      <w:r w:rsidRPr="005843E8">
        <w:rPr>
          <w:rStyle w:val="FootnoteReference"/>
          <w:rFonts w:asciiTheme="majorBidi" w:hAnsiTheme="majorBidi" w:cstheme="majorBidi"/>
        </w:rPr>
        <w:footnoteRef/>
      </w:r>
      <w:r w:rsidRPr="005843E8">
        <w:rPr>
          <w:rFonts w:asciiTheme="majorBidi" w:hAnsiTheme="majorBidi" w:cstheme="majorBidi"/>
          <w:lang w:val="en-NZ"/>
        </w:rPr>
        <w:t xml:space="preserve"> </w:t>
      </w:r>
      <w:r w:rsidRPr="005843E8">
        <w:rPr>
          <w:rFonts w:asciiTheme="majorBidi" w:hAnsiTheme="majorBidi" w:cstheme="majorBidi"/>
          <w:lang w:val="en-US"/>
        </w:rPr>
        <w:t xml:space="preserve">The different bins into which punishment levels are divided were chosen based on the number of observations, since the distribution of assigned points is skewed towards low </w:t>
      </w:r>
      <w:r w:rsidR="000B3829" w:rsidRPr="005843E8">
        <w:rPr>
          <w:rFonts w:asciiTheme="majorBidi" w:hAnsiTheme="majorBidi" w:cstheme="majorBidi"/>
          <w:lang w:val="en-US"/>
        </w:rPr>
        <w:t>values</w:t>
      </w:r>
      <w:r w:rsidRPr="005843E8">
        <w:rPr>
          <w:rFonts w:asciiTheme="majorBidi" w:hAnsiTheme="majorBidi" w:cstheme="majorBidi"/>
          <w:lang w:val="en-US"/>
        </w:rPr>
        <w:t>.</w:t>
      </w:r>
    </w:p>
  </w:footnote>
  <w:footnote w:id="8">
    <w:p w14:paraId="7A6C95B7" w14:textId="30344D68" w:rsidR="003D32EF" w:rsidRPr="005843E8" w:rsidRDefault="003D32EF">
      <w:pPr>
        <w:pStyle w:val="FootnoteText"/>
        <w:rPr>
          <w:rFonts w:asciiTheme="majorBidi" w:hAnsiTheme="majorBidi" w:cstheme="majorBidi"/>
          <w:lang w:val="en-US"/>
        </w:rPr>
      </w:pPr>
      <w:r w:rsidRPr="005843E8">
        <w:rPr>
          <w:rStyle w:val="FootnoteReference"/>
          <w:rFonts w:asciiTheme="majorBidi" w:hAnsiTheme="majorBidi" w:cstheme="majorBidi"/>
        </w:rPr>
        <w:footnoteRef/>
      </w:r>
      <w:r w:rsidRPr="005843E8">
        <w:rPr>
          <w:rFonts w:asciiTheme="majorBidi" w:hAnsiTheme="majorBidi" w:cstheme="majorBidi"/>
          <w:lang w:val="en-US"/>
        </w:rPr>
        <w:t xml:space="preserve"> </w:t>
      </w:r>
      <w:proofErr w:type="spellStart"/>
      <w:r w:rsidRPr="005843E8">
        <w:rPr>
          <w:rFonts w:asciiTheme="majorBidi" w:hAnsiTheme="majorBidi" w:cstheme="majorBidi"/>
          <w:lang w:val="en-US"/>
        </w:rPr>
        <w:t>Sanfey</w:t>
      </w:r>
      <w:proofErr w:type="spellEnd"/>
      <w:r w:rsidRPr="005843E8">
        <w:rPr>
          <w:rFonts w:asciiTheme="majorBidi" w:hAnsiTheme="majorBidi" w:cstheme="majorBidi"/>
          <w:lang w:val="en-US"/>
        </w:rPr>
        <w:t xml:space="preserve"> et al. (2003) observe that anterior insula activation is associated with rejecting offers in ultimatum games. Anterior insula activation occurs </w:t>
      </w:r>
      <w:r w:rsidR="007F23A2" w:rsidRPr="005843E8">
        <w:rPr>
          <w:rFonts w:asciiTheme="majorBidi" w:hAnsiTheme="majorBidi" w:cstheme="majorBidi"/>
          <w:lang w:val="en-US"/>
        </w:rPr>
        <w:t>when an individual is disgusted, as well as when she is angry.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4E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7E4A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D2F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86C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8C9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0B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49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620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0A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7023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417A7"/>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169B654D"/>
    <w:multiLevelType w:val="singleLevel"/>
    <w:tmpl w:val="24669F5A"/>
    <w:lvl w:ilvl="0">
      <w:start w:val="1"/>
      <w:numFmt w:val="lowerLetter"/>
      <w:lvlText w:val="%1)"/>
      <w:lvlJc w:val="left"/>
      <w:pPr>
        <w:tabs>
          <w:tab w:val="num" w:pos="720"/>
        </w:tabs>
        <w:ind w:left="720" w:hanging="360"/>
      </w:pPr>
      <w:rPr>
        <w:rFonts w:hint="default"/>
      </w:rPr>
    </w:lvl>
  </w:abstractNum>
  <w:abstractNum w:abstractNumId="12" w15:restartNumberingAfterBreak="0">
    <w:nsid w:val="2DCE021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57E1287C"/>
    <w:multiLevelType w:val="singleLevel"/>
    <w:tmpl w:val="B82294D6"/>
    <w:lvl w:ilvl="0">
      <w:start w:val="1"/>
      <w:numFmt w:val="lowerLetter"/>
      <w:lvlText w:val="%1)"/>
      <w:lvlJc w:val="left"/>
      <w:pPr>
        <w:tabs>
          <w:tab w:val="num" w:pos="660"/>
        </w:tabs>
        <w:ind w:left="660" w:hanging="360"/>
      </w:pPr>
      <w:rPr>
        <w:rFonts w:hint="default"/>
      </w:rPr>
    </w:lvl>
  </w:abstractNum>
  <w:abstractNum w:abstractNumId="14" w15:restartNumberingAfterBreak="0">
    <w:nsid w:val="62547A85"/>
    <w:multiLevelType w:val="singleLevel"/>
    <w:tmpl w:val="04090011"/>
    <w:lvl w:ilvl="0">
      <w:start w:val="1"/>
      <w:numFmt w:val="decimal"/>
      <w:lvlText w:val="%1)"/>
      <w:lvlJc w:val="left"/>
      <w:pPr>
        <w:tabs>
          <w:tab w:val="num" w:pos="360"/>
        </w:tabs>
        <w:ind w:left="360" w:hanging="360"/>
      </w:pPr>
      <w:rPr>
        <w:rFonts w:hint="default"/>
      </w:rPr>
    </w:lvl>
  </w:abstractNum>
  <w:num w:numId="1" w16cid:durableId="983702313">
    <w:abstractNumId w:val="11"/>
  </w:num>
  <w:num w:numId="2" w16cid:durableId="571162716">
    <w:abstractNumId w:val="13"/>
  </w:num>
  <w:num w:numId="3" w16cid:durableId="1037049505">
    <w:abstractNumId w:val="12"/>
  </w:num>
  <w:num w:numId="4" w16cid:durableId="532037894">
    <w:abstractNumId w:val="14"/>
  </w:num>
  <w:num w:numId="5" w16cid:durableId="418403307">
    <w:abstractNumId w:val="10"/>
  </w:num>
  <w:num w:numId="6" w16cid:durableId="1560167401">
    <w:abstractNumId w:val="9"/>
  </w:num>
  <w:num w:numId="7" w16cid:durableId="197159639">
    <w:abstractNumId w:val="7"/>
  </w:num>
  <w:num w:numId="8" w16cid:durableId="583031277">
    <w:abstractNumId w:val="6"/>
  </w:num>
  <w:num w:numId="9" w16cid:durableId="858814469">
    <w:abstractNumId w:val="5"/>
  </w:num>
  <w:num w:numId="10" w16cid:durableId="1895580007">
    <w:abstractNumId w:val="4"/>
  </w:num>
  <w:num w:numId="11" w16cid:durableId="1472022597">
    <w:abstractNumId w:val="8"/>
  </w:num>
  <w:num w:numId="12" w16cid:durableId="513808597">
    <w:abstractNumId w:val="3"/>
  </w:num>
  <w:num w:numId="13" w16cid:durableId="1412432820">
    <w:abstractNumId w:val="2"/>
  </w:num>
  <w:num w:numId="14" w16cid:durableId="1038895081">
    <w:abstractNumId w:val="1"/>
  </w:num>
  <w:num w:numId="15" w16cid:durableId="133950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C"/>
    <w:rsid w:val="00001E77"/>
    <w:rsid w:val="00002CAD"/>
    <w:rsid w:val="00006368"/>
    <w:rsid w:val="00006A7F"/>
    <w:rsid w:val="00011256"/>
    <w:rsid w:val="00012CEA"/>
    <w:rsid w:val="000219B3"/>
    <w:rsid w:val="00022FFF"/>
    <w:rsid w:val="0002306F"/>
    <w:rsid w:val="0002343A"/>
    <w:rsid w:val="00024867"/>
    <w:rsid w:val="0002503C"/>
    <w:rsid w:val="00036922"/>
    <w:rsid w:val="00043CCD"/>
    <w:rsid w:val="00046035"/>
    <w:rsid w:val="0004701E"/>
    <w:rsid w:val="00053695"/>
    <w:rsid w:val="00053BE8"/>
    <w:rsid w:val="00056A14"/>
    <w:rsid w:val="00064C35"/>
    <w:rsid w:val="00065EED"/>
    <w:rsid w:val="000700D3"/>
    <w:rsid w:val="0007676E"/>
    <w:rsid w:val="00077467"/>
    <w:rsid w:val="00077B1D"/>
    <w:rsid w:val="00085F6F"/>
    <w:rsid w:val="0009187A"/>
    <w:rsid w:val="00093241"/>
    <w:rsid w:val="00094264"/>
    <w:rsid w:val="00095EC1"/>
    <w:rsid w:val="00096874"/>
    <w:rsid w:val="000A1050"/>
    <w:rsid w:val="000A362F"/>
    <w:rsid w:val="000A5CEC"/>
    <w:rsid w:val="000A6418"/>
    <w:rsid w:val="000B09A8"/>
    <w:rsid w:val="000B0BA9"/>
    <w:rsid w:val="000B2089"/>
    <w:rsid w:val="000B3829"/>
    <w:rsid w:val="000B3BDE"/>
    <w:rsid w:val="000B70EF"/>
    <w:rsid w:val="000B7A57"/>
    <w:rsid w:val="000C3290"/>
    <w:rsid w:val="000C61E2"/>
    <w:rsid w:val="000D05D2"/>
    <w:rsid w:val="000D342B"/>
    <w:rsid w:val="000D6CF3"/>
    <w:rsid w:val="000E1FB9"/>
    <w:rsid w:val="000E2B14"/>
    <w:rsid w:val="000F188F"/>
    <w:rsid w:val="000F2A3A"/>
    <w:rsid w:val="000F3167"/>
    <w:rsid w:val="000F34BE"/>
    <w:rsid w:val="000F66ED"/>
    <w:rsid w:val="001014EA"/>
    <w:rsid w:val="00102FC1"/>
    <w:rsid w:val="00105832"/>
    <w:rsid w:val="00121A8E"/>
    <w:rsid w:val="00127F24"/>
    <w:rsid w:val="00131BB5"/>
    <w:rsid w:val="00133180"/>
    <w:rsid w:val="00133BE6"/>
    <w:rsid w:val="0013545A"/>
    <w:rsid w:val="00136AC8"/>
    <w:rsid w:val="00136D6B"/>
    <w:rsid w:val="00142483"/>
    <w:rsid w:val="001448FF"/>
    <w:rsid w:val="00145BA5"/>
    <w:rsid w:val="00150D44"/>
    <w:rsid w:val="00151768"/>
    <w:rsid w:val="00154DEB"/>
    <w:rsid w:val="00157023"/>
    <w:rsid w:val="001633AB"/>
    <w:rsid w:val="00166E5A"/>
    <w:rsid w:val="00175559"/>
    <w:rsid w:val="00176950"/>
    <w:rsid w:val="0018164B"/>
    <w:rsid w:val="001837F8"/>
    <w:rsid w:val="00184E49"/>
    <w:rsid w:val="00186887"/>
    <w:rsid w:val="00194843"/>
    <w:rsid w:val="001959A9"/>
    <w:rsid w:val="00196CD1"/>
    <w:rsid w:val="0019749B"/>
    <w:rsid w:val="001A3F37"/>
    <w:rsid w:val="001A5783"/>
    <w:rsid w:val="001A6DF8"/>
    <w:rsid w:val="001B0992"/>
    <w:rsid w:val="001B52CC"/>
    <w:rsid w:val="001C02A4"/>
    <w:rsid w:val="001C1C4B"/>
    <w:rsid w:val="001C2066"/>
    <w:rsid w:val="001C2FE6"/>
    <w:rsid w:val="001C5DE8"/>
    <w:rsid w:val="001C6D74"/>
    <w:rsid w:val="001D5A38"/>
    <w:rsid w:val="001E087A"/>
    <w:rsid w:val="001E43CF"/>
    <w:rsid w:val="001F4041"/>
    <w:rsid w:val="001F42F9"/>
    <w:rsid w:val="001F4A3F"/>
    <w:rsid w:val="00205859"/>
    <w:rsid w:val="00207ADB"/>
    <w:rsid w:val="002142AB"/>
    <w:rsid w:val="002150A4"/>
    <w:rsid w:val="00216CFF"/>
    <w:rsid w:val="00220832"/>
    <w:rsid w:val="0022638F"/>
    <w:rsid w:val="0022705E"/>
    <w:rsid w:val="002331C9"/>
    <w:rsid w:val="00236580"/>
    <w:rsid w:val="002369F5"/>
    <w:rsid w:val="00240798"/>
    <w:rsid w:val="0024173E"/>
    <w:rsid w:val="00245F02"/>
    <w:rsid w:val="0025578B"/>
    <w:rsid w:val="00257FD5"/>
    <w:rsid w:val="00260AD9"/>
    <w:rsid w:val="0026360D"/>
    <w:rsid w:val="00263AE7"/>
    <w:rsid w:val="0026498B"/>
    <w:rsid w:val="00266B96"/>
    <w:rsid w:val="00273274"/>
    <w:rsid w:val="002732AB"/>
    <w:rsid w:val="00281FBA"/>
    <w:rsid w:val="0028252A"/>
    <w:rsid w:val="00285A10"/>
    <w:rsid w:val="00285C6D"/>
    <w:rsid w:val="00286F54"/>
    <w:rsid w:val="00287C37"/>
    <w:rsid w:val="00295499"/>
    <w:rsid w:val="00295E97"/>
    <w:rsid w:val="00296E4E"/>
    <w:rsid w:val="002A1E61"/>
    <w:rsid w:val="002A6833"/>
    <w:rsid w:val="002A7F84"/>
    <w:rsid w:val="002B0F2C"/>
    <w:rsid w:val="002B5775"/>
    <w:rsid w:val="002C4812"/>
    <w:rsid w:val="002C663B"/>
    <w:rsid w:val="002C7DB1"/>
    <w:rsid w:val="002D4112"/>
    <w:rsid w:val="002D470B"/>
    <w:rsid w:val="002D5EE2"/>
    <w:rsid w:val="002E2E20"/>
    <w:rsid w:val="002E5022"/>
    <w:rsid w:val="002E7281"/>
    <w:rsid w:val="002F18C4"/>
    <w:rsid w:val="002F4EBF"/>
    <w:rsid w:val="00304C3C"/>
    <w:rsid w:val="00305B0F"/>
    <w:rsid w:val="0030659B"/>
    <w:rsid w:val="00306EC5"/>
    <w:rsid w:val="00314719"/>
    <w:rsid w:val="003168EF"/>
    <w:rsid w:val="003221A2"/>
    <w:rsid w:val="0032339A"/>
    <w:rsid w:val="00331A04"/>
    <w:rsid w:val="00333C9A"/>
    <w:rsid w:val="0033534C"/>
    <w:rsid w:val="003363E3"/>
    <w:rsid w:val="00337956"/>
    <w:rsid w:val="00340EFD"/>
    <w:rsid w:val="003411BC"/>
    <w:rsid w:val="003503AD"/>
    <w:rsid w:val="003553B1"/>
    <w:rsid w:val="003575D7"/>
    <w:rsid w:val="00361635"/>
    <w:rsid w:val="0036175A"/>
    <w:rsid w:val="003625C8"/>
    <w:rsid w:val="0036346D"/>
    <w:rsid w:val="00364E8B"/>
    <w:rsid w:val="00366A24"/>
    <w:rsid w:val="00367DA9"/>
    <w:rsid w:val="00372E0B"/>
    <w:rsid w:val="0037485A"/>
    <w:rsid w:val="0038094A"/>
    <w:rsid w:val="00387912"/>
    <w:rsid w:val="00387ACE"/>
    <w:rsid w:val="00390188"/>
    <w:rsid w:val="003918DD"/>
    <w:rsid w:val="00392646"/>
    <w:rsid w:val="00392DD3"/>
    <w:rsid w:val="003A0E2E"/>
    <w:rsid w:val="003A18CA"/>
    <w:rsid w:val="003A2193"/>
    <w:rsid w:val="003A6204"/>
    <w:rsid w:val="003A677A"/>
    <w:rsid w:val="003A6C49"/>
    <w:rsid w:val="003B16BA"/>
    <w:rsid w:val="003B1B5F"/>
    <w:rsid w:val="003B3730"/>
    <w:rsid w:val="003B544C"/>
    <w:rsid w:val="003B57E2"/>
    <w:rsid w:val="003B6A5C"/>
    <w:rsid w:val="003C50D6"/>
    <w:rsid w:val="003C7C9C"/>
    <w:rsid w:val="003D0B1D"/>
    <w:rsid w:val="003D0EAB"/>
    <w:rsid w:val="003D1180"/>
    <w:rsid w:val="003D32EF"/>
    <w:rsid w:val="003D5467"/>
    <w:rsid w:val="003D5AA2"/>
    <w:rsid w:val="003E02C1"/>
    <w:rsid w:val="003E0365"/>
    <w:rsid w:val="003E5F19"/>
    <w:rsid w:val="003E71A9"/>
    <w:rsid w:val="003F084E"/>
    <w:rsid w:val="003F2C8C"/>
    <w:rsid w:val="003F44A8"/>
    <w:rsid w:val="00400535"/>
    <w:rsid w:val="00403FD1"/>
    <w:rsid w:val="00410CCB"/>
    <w:rsid w:val="00415697"/>
    <w:rsid w:val="004156DC"/>
    <w:rsid w:val="00415DA2"/>
    <w:rsid w:val="00417CD5"/>
    <w:rsid w:val="004212BE"/>
    <w:rsid w:val="004220E9"/>
    <w:rsid w:val="00423A8D"/>
    <w:rsid w:val="00425B24"/>
    <w:rsid w:val="00426959"/>
    <w:rsid w:val="004352B8"/>
    <w:rsid w:val="00443828"/>
    <w:rsid w:val="004443A9"/>
    <w:rsid w:val="00444812"/>
    <w:rsid w:val="0044615A"/>
    <w:rsid w:val="004469E1"/>
    <w:rsid w:val="00454E9F"/>
    <w:rsid w:val="00457661"/>
    <w:rsid w:val="00461A97"/>
    <w:rsid w:val="00464B23"/>
    <w:rsid w:val="00467049"/>
    <w:rsid w:val="0046740B"/>
    <w:rsid w:val="00470810"/>
    <w:rsid w:val="00472EF5"/>
    <w:rsid w:val="00480A85"/>
    <w:rsid w:val="0048156C"/>
    <w:rsid w:val="00483596"/>
    <w:rsid w:val="00483A73"/>
    <w:rsid w:val="0048725E"/>
    <w:rsid w:val="00487BC6"/>
    <w:rsid w:val="00490B19"/>
    <w:rsid w:val="00490D38"/>
    <w:rsid w:val="004915F8"/>
    <w:rsid w:val="00492B1A"/>
    <w:rsid w:val="004939C3"/>
    <w:rsid w:val="00493DF8"/>
    <w:rsid w:val="004A3B1B"/>
    <w:rsid w:val="004A4B84"/>
    <w:rsid w:val="004A4FD6"/>
    <w:rsid w:val="004B00C6"/>
    <w:rsid w:val="004B0272"/>
    <w:rsid w:val="004B1FC1"/>
    <w:rsid w:val="004B2176"/>
    <w:rsid w:val="004B2292"/>
    <w:rsid w:val="004B23D1"/>
    <w:rsid w:val="004B39D4"/>
    <w:rsid w:val="004B53CA"/>
    <w:rsid w:val="004B66E3"/>
    <w:rsid w:val="004C5F26"/>
    <w:rsid w:val="004D042D"/>
    <w:rsid w:val="004D0D15"/>
    <w:rsid w:val="004D11CE"/>
    <w:rsid w:val="004D2DFF"/>
    <w:rsid w:val="004E147C"/>
    <w:rsid w:val="004E2B3B"/>
    <w:rsid w:val="004E33DB"/>
    <w:rsid w:val="004E3809"/>
    <w:rsid w:val="004E452E"/>
    <w:rsid w:val="004E571D"/>
    <w:rsid w:val="004E5933"/>
    <w:rsid w:val="004E62E1"/>
    <w:rsid w:val="004E6B17"/>
    <w:rsid w:val="004E7421"/>
    <w:rsid w:val="004F2402"/>
    <w:rsid w:val="004F2AF2"/>
    <w:rsid w:val="004F2AF5"/>
    <w:rsid w:val="004F3844"/>
    <w:rsid w:val="004F6416"/>
    <w:rsid w:val="0050140A"/>
    <w:rsid w:val="00507E29"/>
    <w:rsid w:val="0051216B"/>
    <w:rsid w:val="00512F21"/>
    <w:rsid w:val="0051361C"/>
    <w:rsid w:val="0051702F"/>
    <w:rsid w:val="0051773F"/>
    <w:rsid w:val="005255D4"/>
    <w:rsid w:val="0052610D"/>
    <w:rsid w:val="00526140"/>
    <w:rsid w:val="00531194"/>
    <w:rsid w:val="0053187B"/>
    <w:rsid w:val="005338CD"/>
    <w:rsid w:val="005410E8"/>
    <w:rsid w:val="005511D1"/>
    <w:rsid w:val="00552AE4"/>
    <w:rsid w:val="0055417D"/>
    <w:rsid w:val="0055456C"/>
    <w:rsid w:val="00554CE2"/>
    <w:rsid w:val="00556897"/>
    <w:rsid w:val="00556DF5"/>
    <w:rsid w:val="0055703E"/>
    <w:rsid w:val="00557849"/>
    <w:rsid w:val="005616E2"/>
    <w:rsid w:val="00562122"/>
    <w:rsid w:val="00566738"/>
    <w:rsid w:val="00567D63"/>
    <w:rsid w:val="00573E8D"/>
    <w:rsid w:val="00577E5B"/>
    <w:rsid w:val="0058376D"/>
    <w:rsid w:val="005843E8"/>
    <w:rsid w:val="00584930"/>
    <w:rsid w:val="005862B2"/>
    <w:rsid w:val="0059075E"/>
    <w:rsid w:val="00593CB0"/>
    <w:rsid w:val="00593DD2"/>
    <w:rsid w:val="00595D55"/>
    <w:rsid w:val="005A4188"/>
    <w:rsid w:val="005A5BD3"/>
    <w:rsid w:val="005A6081"/>
    <w:rsid w:val="005A6870"/>
    <w:rsid w:val="005A7903"/>
    <w:rsid w:val="005B4681"/>
    <w:rsid w:val="005D14A5"/>
    <w:rsid w:val="005D398F"/>
    <w:rsid w:val="005D45D7"/>
    <w:rsid w:val="005D79A5"/>
    <w:rsid w:val="005E027E"/>
    <w:rsid w:val="005E275A"/>
    <w:rsid w:val="005F2D94"/>
    <w:rsid w:val="005F3D47"/>
    <w:rsid w:val="005F5DBA"/>
    <w:rsid w:val="005F75D4"/>
    <w:rsid w:val="006021ED"/>
    <w:rsid w:val="006027D3"/>
    <w:rsid w:val="00602E2E"/>
    <w:rsid w:val="00607E50"/>
    <w:rsid w:val="00617478"/>
    <w:rsid w:val="00626DD7"/>
    <w:rsid w:val="00627ED6"/>
    <w:rsid w:val="00631546"/>
    <w:rsid w:val="00634ECF"/>
    <w:rsid w:val="00642854"/>
    <w:rsid w:val="0064456C"/>
    <w:rsid w:val="0064727F"/>
    <w:rsid w:val="00651249"/>
    <w:rsid w:val="00651D64"/>
    <w:rsid w:val="006529F6"/>
    <w:rsid w:val="00655A76"/>
    <w:rsid w:val="00656C70"/>
    <w:rsid w:val="00657A18"/>
    <w:rsid w:val="00660772"/>
    <w:rsid w:val="00661765"/>
    <w:rsid w:val="00666022"/>
    <w:rsid w:val="00666505"/>
    <w:rsid w:val="00667F96"/>
    <w:rsid w:val="006767C5"/>
    <w:rsid w:val="00677389"/>
    <w:rsid w:val="00683E66"/>
    <w:rsid w:val="00684C74"/>
    <w:rsid w:val="00685B65"/>
    <w:rsid w:val="00687404"/>
    <w:rsid w:val="00690C92"/>
    <w:rsid w:val="00691FBB"/>
    <w:rsid w:val="006A39F1"/>
    <w:rsid w:val="006A72EE"/>
    <w:rsid w:val="006B10ED"/>
    <w:rsid w:val="006B164A"/>
    <w:rsid w:val="006B1C8E"/>
    <w:rsid w:val="006B1FB5"/>
    <w:rsid w:val="006B2E23"/>
    <w:rsid w:val="006B2ECC"/>
    <w:rsid w:val="006B3848"/>
    <w:rsid w:val="006C23DE"/>
    <w:rsid w:val="006D1FF3"/>
    <w:rsid w:val="006D35D4"/>
    <w:rsid w:val="006D505A"/>
    <w:rsid w:val="006D704B"/>
    <w:rsid w:val="006E09DE"/>
    <w:rsid w:val="006E15B6"/>
    <w:rsid w:val="006E1B2E"/>
    <w:rsid w:val="006E6B87"/>
    <w:rsid w:val="006F00BA"/>
    <w:rsid w:val="006F053F"/>
    <w:rsid w:val="006F2ACC"/>
    <w:rsid w:val="006F2F03"/>
    <w:rsid w:val="006F2F61"/>
    <w:rsid w:val="006F7E69"/>
    <w:rsid w:val="007004B1"/>
    <w:rsid w:val="00700799"/>
    <w:rsid w:val="00703F71"/>
    <w:rsid w:val="007053EC"/>
    <w:rsid w:val="00710D61"/>
    <w:rsid w:val="00712DAB"/>
    <w:rsid w:val="00716110"/>
    <w:rsid w:val="00717782"/>
    <w:rsid w:val="00720285"/>
    <w:rsid w:val="00722637"/>
    <w:rsid w:val="0072491A"/>
    <w:rsid w:val="007251FC"/>
    <w:rsid w:val="007269F4"/>
    <w:rsid w:val="00726D6A"/>
    <w:rsid w:val="00731F67"/>
    <w:rsid w:val="0073277A"/>
    <w:rsid w:val="00733343"/>
    <w:rsid w:val="00742E99"/>
    <w:rsid w:val="00743384"/>
    <w:rsid w:val="0075075C"/>
    <w:rsid w:val="00752934"/>
    <w:rsid w:val="007567E3"/>
    <w:rsid w:val="007567E9"/>
    <w:rsid w:val="007612E8"/>
    <w:rsid w:val="00762E16"/>
    <w:rsid w:val="007647DB"/>
    <w:rsid w:val="00766144"/>
    <w:rsid w:val="00766897"/>
    <w:rsid w:val="00772342"/>
    <w:rsid w:val="00773744"/>
    <w:rsid w:val="0078252E"/>
    <w:rsid w:val="00787357"/>
    <w:rsid w:val="00794B50"/>
    <w:rsid w:val="007A1F25"/>
    <w:rsid w:val="007A53F0"/>
    <w:rsid w:val="007A77A5"/>
    <w:rsid w:val="007A79C1"/>
    <w:rsid w:val="007B34A8"/>
    <w:rsid w:val="007C24C6"/>
    <w:rsid w:val="007C3423"/>
    <w:rsid w:val="007C37F7"/>
    <w:rsid w:val="007C7EDF"/>
    <w:rsid w:val="007D1294"/>
    <w:rsid w:val="007D54B5"/>
    <w:rsid w:val="007E011D"/>
    <w:rsid w:val="007E3318"/>
    <w:rsid w:val="007E4735"/>
    <w:rsid w:val="007E567E"/>
    <w:rsid w:val="007E5845"/>
    <w:rsid w:val="007E6CF5"/>
    <w:rsid w:val="007F23A2"/>
    <w:rsid w:val="007F2DE3"/>
    <w:rsid w:val="007F55E1"/>
    <w:rsid w:val="007F588D"/>
    <w:rsid w:val="00800CC1"/>
    <w:rsid w:val="00805884"/>
    <w:rsid w:val="00805FB6"/>
    <w:rsid w:val="00806A74"/>
    <w:rsid w:val="00806DE3"/>
    <w:rsid w:val="00811875"/>
    <w:rsid w:val="00811AB5"/>
    <w:rsid w:val="00814F51"/>
    <w:rsid w:val="00820489"/>
    <w:rsid w:val="00824B6C"/>
    <w:rsid w:val="00831C4C"/>
    <w:rsid w:val="00833B8A"/>
    <w:rsid w:val="008367B0"/>
    <w:rsid w:val="0083769B"/>
    <w:rsid w:val="00844E5A"/>
    <w:rsid w:val="00845AA9"/>
    <w:rsid w:val="008462D1"/>
    <w:rsid w:val="00856641"/>
    <w:rsid w:val="00856B49"/>
    <w:rsid w:val="0086023D"/>
    <w:rsid w:val="00862CE4"/>
    <w:rsid w:val="00864953"/>
    <w:rsid w:val="008706E1"/>
    <w:rsid w:val="008712AB"/>
    <w:rsid w:val="008721F7"/>
    <w:rsid w:val="00872D6F"/>
    <w:rsid w:val="00873A90"/>
    <w:rsid w:val="00873B3A"/>
    <w:rsid w:val="0087494E"/>
    <w:rsid w:val="00875975"/>
    <w:rsid w:val="00877ADE"/>
    <w:rsid w:val="008817E6"/>
    <w:rsid w:val="00886FA2"/>
    <w:rsid w:val="0088729B"/>
    <w:rsid w:val="00893859"/>
    <w:rsid w:val="00893BE3"/>
    <w:rsid w:val="00894B9E"/>
    <w:rsid w:val="008A4BE4"/>
    <w:rsid w:val="008A57C7"/>
    <w:rsid w:val="008B228D"/>
    <w:rsid w:val="008B377B"/>
    <w:rsid w:val="008C7C71"/>
    <w:rsid w:val="008D03A7"/>
    <w:rsid w:val="008D0D5C"/>
    <w:rsid w:val="008E3321"/>
    <w:rsid w:val="008E3B35"/>
    <w:rsid w:val="008E77B6"/>
    <w:rsid w:val="008F2887"/>
    <w:rsid w:val="008F4712"/>
    <w:rsid w:val="008F71F1"/>
    <w:rsid w:val="00900364"/>
    <w:rsid w:val="00923F72"/>
    <w:rsid w:val="00924208"/>
    <w:rsid w:val="00926944"/>
    <w:rsid w:val="00930CC4"/>
    <w:rsid w:val="009377FD"/>
    <w:rsid w:val="009406D0"/>
    <w:rsid w:val="009416CF"/>
    <w:rsid w:val="009425DC"/>
    <w:rsid w:val="00950329"/>
    <w:rsid w:val="00950389"/>
    <w:rsid w:val="00951007"/>
    <w:rsid w:val="009557E6"/>
    <w:rsid w:val="00962C9E"/>
    <w:rsid w:val="00967B9F"/>
    <w:rsid w:val="00967BB0"/>
    <w:rsid w:val="00970764"/>
    <w:rsid w:val="00976F47"/>
    <w:rsid w:val="00977C0B"/>
    <w:rsid w:val="00990A47"/>
    <w:rsid w:val="00994E72"/>
    <w:rsid w:val="00997C5F"/>
    <w:rsid w:val="009A3DDB"/>
    <w:rsid w:val="009B011D"/>
    <w:rsid w:val="009B1AA0"/>
    <w:rsid w:val="009B2055"/>
    <w:rsid w:val="009B2CD3"/>
    <w:rsid w:val="009B3A93"/>
    <w:rsid w:val="009B5A80"/>
    <w:rsid w:val="009C5E6F"/>
    <w:rsid w:val="009C7DFD"/>
    <w:rsid w:val="009D6DEC"/>
    <w:rsid w:val="009D7436"/>
    <w:rsid w:val="009E32E7"/>
    <w:rsid w:val="009E4912"/>
    <w:rsid w:val="009E72F7"/>
    <w:rsid w:val="009E7621"/>
    <w:rsid w:val="00A01B9B"/>
    <w:rsid w:val="00A033DC"/>
    <w:rsid w:val="00A046AD"/>
    <w:rsid w:val="00A067B8"/>
    <w:rsid w:val="00A078BE"/>
    <w:rsid w:val="00A109C5"/>
    <w:rsid w:val="00A1441E"/>
    <w:rsid w:val="00A1798A"/>
    <w:rsid w:val="00A22584"/>
    <w:rsid w:val="00A26391"/>
    <w:rsid w:val="00A26F01"/>
    <w:rsid w:val="00A32AC1"/>
    <w:rsid w:val="00A35B79"/>
    <w:rsid w:val="00A36BB6"/>
    <w:rsid w:val="00A41EFA"/>
    <w:rsid w:val="00A42A90"/>
    <w:rsid w:val="00A45318"/>
    <w:rsid w:val="00A5598B"/>
    <w:rsid w:val="00A624DC"/>
    <w:rsid w:val="00A647E5"/>
    <w:rsid w:val="00A66E19"/>
    <w:rsid w:val="00A8045C"/>
    <w:rsid w:val="00A80E27"/>
    <w:rsid w:val="00A81E2A"/>
    <w:rsid w:val="00A870FD"/>
    <w:rsid w:val="00A91919"/>
    <w:rsid w:val="00A92442"/>
    <w:rsid w:val="00A941CB"/>
    <w:rsid w:val="00AA2094"/>
    <w:rsid w:val="00AA212C"/>
    <w:rsid w:val="00AA2E98"/>
    <w:rsid w:val="00AB14B5"/>
    <w:rsid w:val="00AB14D3"/>
    <w:rsid w:val="00AB3487"/>
    <w:rsid w:val="00AB56D9"/>
    <w:rsid w:val="00AB6562"/>
    <w:rsid w:val="00AB6AE8"/>
    <w:rsid w:val="00AC0EFD"/>
    <w:rsid w:val="00AC64FB"/>
    <w:rsid w:val="00AD20CF"/>
    <w:rsid w:val="00AD510B"/>
    <w:rsid w:val="00AD6EC8"/>
    <w:rsid w:val="00AE23AB"/>
    <w:rsid w:val="00AE2576"/>
    <w:rsid w:val="00AE6363"/>
    <w:rsid w:val="00AF20AB"/>
    <w:rsid w:val="00AF5058"/>
    <w:rsid w:val="00AF5288"/>
    <w:rsid w:val="00AF6741"/>
    <w:rsid w:val="00AF6C00"/>
    <w:rsid w:val="00B00618"/>
    <w:rsid w:val="00B01D4E"/>
    <w:rsid w:val="00B047D2"/>
    <w:rsid w:val="00B05089"/>
    <w:rsid w:val="00B067A0"/>
    <w:rsid w:val="00B10CB4"/>
    <w:rsid w:val="00B13055"/>
    <w:rsid w:val="00B13634"/>
    <w:rsid w:val="00B158B3"/>
    <w:rsid w:val="00B163B2"/>
    <w:rsid w:val="00B22883"/>
    <w:rsid w:val="00B23E75"/>
    <w:rsid w:val="00B23E82"/>
    <w:rsid w:val="00B2443A"/>
    <w:rsid w:val="00B24CC1"/>
    <w:rsid w:val="00B27095"/>
    <w:rsid w:val="00B37F68"/>
    <w:rsid w:val="00B4626D"/>
    <w:rsid w:val="00B4632D"/>
    <w:rsid w:val="00B539D8"/>
    <w:rsid w:val="00B53D39"/>
    <w:rsid w:val="00B54B9E"/>
    <w:rsid w:val="00B57EC5"/>
    <w:rsid w:val="00B62530"/>
    <w:rsid w:val="00B6685F"/>
    <w:rsid w:val="00B7117A"/>
    <w:rsid w:val="00B7206D"/>
    <w:rsid w:val="00B735D2"/>
    <w:rsid w:val="00B8001D"/>
    <w:rsid w:val="00B8048E"/>
    <w:rsid w:val="00B9122B"/>
    <w:rsid w:val="00B912E6"/>
    <w:rsid w:val="00B96872"/>
    <w:rsid w:val="00BA063D"/>
    <w:rsid w:val="00BA106F"/>
    <w:rsid w:val="00BA2CA3"/>
    <w:rsid w:val="00BA4425"/>
    <w:rsid w:val="00BA5387"/>
    <w:rsid w:val="00BA62CF"/>
    <w:rsid w:val="00BB0C11"/>
    <w:rsid w:val="00BB1775"/>
    <w:rsid w:val="00BB3231"/>
    <w:rsid w:val="00BB4682"/>
    <w:rsid w:val="00BC0F67"/>
    <w:rsid w:val="00BD36B4"/>
    <w:rsid w:val="00BD3B5B"/>
    <w:rsid w:val="00BE1ADA"/>
    <w:rsid w:val="00BE52CE"/>
    <w:rsid w:val="00BE6E14"/>
    <w:rsid w:val="00BE76BE"/>
    <w:rsid w:val="00BF0049"/>
    <w:rsid w:val="00BF049E"/>
    <w:rsid w:val="00BF1230"/>
    <w:rsid w:val="00BF70CF"/>
    <w:rsid w:val="00C03E6F"/>
    <w:rsid w:val="00C0655B"/>
    <w:rsid w:val="00C10F9D"/>
    <w:rsid w:val="00C201B6"/>
    <w:rsid w:val="00C202FA"/>
    <w:rsid w:val="00C21E41"/>
    <w:rsid w:val="00C22AD7"/>
    <w:rsid w:val="00C230A4"/>
    <w:rsid w:val="00C3096F"/>
    <w:rsid w:val="00C31162"/>
    <w:rsid w:val="00C31C8B"/>
    <w:rsid w:val="00C33606"/>
    <w:rsid w:val="00C367B5"/>
    <w:rsid w:val="00C400AC"/>
    <w:rsid w:val="00C404B2"/>
    <w:rsid w:val="00C41F31"/>
    <w:rsid w:val="00C438EC"/>
    <w:rsid w:val="00C4764B"/>
    <w:rsid w:val="00C5015B"/>
    <w:rsid w:val="00C571EE"/>
    <w:rsid w:val="00C5749F"/>
    <w:rsid w:val="00C61EC9"/>
    <w:rsid w:val="00C6583E"/>
    <w:rsid w:val="00C66169"/>
    <w:rsid w:val="00C675A2"/>
    <w:rsid w:val="00C67FD8"/>
    <w:rsid w:val="00C70279"/>
    <w:rsid w:val="00C7166A"/>
    <w:rsid w:val="00C77A53"/>
    <w:rsid w:val="00C86C6E"/>
    <w:rsid w:val="00C92631"/>
    <w:rsid w:val="00C963FA"/>
    <w:rsid w:val="00C97E6E"/>
    <w:rsid w:val="00CA3BAA"/>
    <w:rsid w:val="00CA5469"/>
    <w:rsid w:val="00CA7FBA"/>
    <w:rsid w:val="00CB544E"/>
    <w:rsid w:val="00CC1143"/>
    <w:rsid w:val="00CC3CF3"/>
    <w:rsid w:val="00CC5E2A"/>
    <w:rsid w:val="00CC6777"/>
    <w:rsid w:val="00CD04DD"/>
    <w:rsid w:val="00CE6361"/>
    <w:rsid w:val="00CE7BF9"/>
    <w:rsid w:val="00CF3B2D"/>
    <w:rsid w:val="00D044EA"/>
    <w:rsid w:val="00D04F58"/>
    <w:rsid w:val="00D05988"/>
    <w:rsid w:val="00D108D0"/>
    <w:rsid w:val="00D16401"/>
    <w:rsid w:val="00D2181C"/>
    <w:rsid w:val="00D22B57"/>
    <w:rsid w:val="00D22BDF"/>
    <w:rsid w:val="00D24089"/>
    <w:rsid w:val="00D24D92"/>
    <w:rsid w:val="00D2776E"/>
    <w:rsid w:val="00D30355"/>
    <w:rsid w:val="00D3073F"/>
    <w:rsid w:val="00D320DC"/>
    <w:rsid w:val="00D32412"/>
    <w:rsid w:val="00D3344F"/>
    <w:rsid w:val="00D33AAD"/>
    <w:rsid w:val="00D34C97"/>
    <w:rsid w:val="00D35B76"/>
    <w:rsid w:val="00D361CE"/>
    <w:rsid w:val="00D36222"/>
    <w:rsid w:val="00D42C5C"/>
    <w:rsid w:val="00D4781A"/>
    <w:rsid w:val="00D524D6"/>
    <w:rsid w:val="00D5278E"/>
    <w:rsid w:val="00D52B1B"/>
    <w:rsid w:val="00D71E2B"/>
    <w:rsid w:val="00D72CDC"/>
    <w:rsid w:val="00D73A1D"/>
    <w:rsid w:val="00D73BF9"/>
    <w:rsid w:val="00D73F7A"/>
    <w:rsid w:val="00D77044"/>
    <w:rsid w:val="00D82AFA"/>
    <w:rsid w:val="00D83AB8"/>
    <w:rsid w:val="00D84A92"/>
    <w:rsid w:val="00D85532"/>
    <w:rsid w:val="00D855FC"/>
    <w:rsid w:val="00D870AC"/>
    <w:rsid w:val="00D90098"/>
    <w:rsid w:val="00D901DC"/>
    <w:rsid w:val="00DA07B4"/>
    <w:rsid w:val="00DA1BE0"/>
    <w:rsid w:val="00DA60C4"/>
    <w:rsid w:val="00DA631B"/>
    <w:rsid w:val="00DB37EC"/>
    <w:rsid w:val="00DC08BD"/>
    <w:rsid w:val="00DC1A47"/>
    <w:rsid w:val="00DC2094"/>
    <w:rsid w:val="00DC2754"/>
    <w:rsid w:val="00DE01C2"/>
    <w:rsid w:val="00DE1889"/>
    <w:rsid w:val="00DE1F42"/>
    <w:rsid w:val="00DE398D"/>
    <w:rsid w:val="00DE3F44"/>
    <w:rsid w:val="00DE7EE9"/>
    <w:rsid w:val="00DF185E"/>
    <w:rsid w:val="00DF4186"/>
    <w:rsid w:val="00DF4257"/>
    <w:rsid w:val="00DF499E"/>
    <w:rsid w:val="00E00E40"/>
    <w:rsid w:val="00E05E10"/>
    <w:rsid w:val="00E075B1"/>
    <w:rsid w:val="00E17A4F"/>
    <w:rsid w:val="00E22F94"/>
    <w:rsid w:val="00E235C9"/>
    <w:rsid w:val="00E25A36"/>
    <w:rsid w:val="00E27335"/>
    <w:rsid w:val="00E308EA"/>
    <w:rsid w:val="00E32F60"/>
    <w:rsid w:val="00E36EFB"/>
    <w:rsid w:val="00E44DBA"/>
    <w:rsid w:val="00E451A1"/>
    <w:rsid w:val="00E504C6"/>
    <w:rsid w:val="00E52393"/>
    <w:rsid w:val="00E5327B"/>
    <w:rsid w:val="00E54776"/>
    <w:rsid w:val="00E5784E"/>
    <w:rsid w:val="00E66698"/>
    <w:rsid w:val="00E716B8"/>
    <w:rsid w:val="00E718D2"/>
    <w:rsid w:val="00E745D4"/>
    <w:rsid w:val="00E7647E"/>
    <w:rsid w:val="00E82176"/>
    <w:rsid w:val="00E83FD9"/>
    <w:rsid w:val="00E865E6"/>
    <w:rsid w:val="00EA19E0"/>
    <w:rsid w:val="00EA1F24"/>
    <w:rsid w:val="00EA58E9"/>
    <w:rsid w:val="00EB0E72"/>
    <w:rsid w:val="00EB37D0"/>
    <w:rsid w:val="00EB568D"/>
    <w:rsid w:val="00EC0E95"/>
    <w:rsid w:val="00ED26D6"/>
    <w:rsid w:val="00ED4B3C"/>
    <w:rsid w:val="00ED779D"/>
    <w:rsid w:val="00EE0424"/>
    <w:rsid w:val="00EE4BAA"/>
    <w:rsid w:val="00EE4D89"/>
    <w:rsid w:val="00EE654E"/>
    <w:rsid w:val="00EF0846"/>
    <w:rsid w:val="00F01394"/>
    <w:rsid w:val="00F0179B"/>
    <w:rsid w:val="00F02C54"/>
    <w:rsid w:val="00F04624"/>
    <w:rsid w:val="00F10792"/>
    <w:rsid w:val="00F14051"/>
    <w:rsid w:val="00F16E00"/>
    <w:rsid w:val="00F229F4"/>
    <w:rsid w:val="00F22B42"/>
    <w:rsid w:val="00F23B61"/>
    <w:rsid w:val="00F25AB0"/>
    <w:rsid w:val="00F27D61"/>
    <w:rsid w:val="00F32CE8"/>
    <w:rsid w:val="00F32F36"/>
    <w:rsid w:val="00F33E30"/>
    <w:rsid w:val="00F34912"/>
    <w:rsid w:val="00F35EE6"/>
    <w:rsid w:val="00F35F75"/>
    <w:rsid w:val="00F42E63"/>
    <w:rsid w:val="00F45780"/>
    <w:rsid w:val="00F4594F"/>
    <w:rsid w:val="00F46F94"/>
    <w:rsid w:val="00F53080"/>
    <w:rsid w:val="00F54C61"/>
    <w:rsid w:val="00F54CD8"/>
    <w:rsid w:val="00F574E1"/>
    <w:rsid w:val="00F671A8"/>
    <w:rsid w:val="00F715F1"/>
    <w:rsid w:val="00F72556"/>
    <w:rsid w:val="00F76984"/>
    <w:rsid w:val="00F835E6"/>
    <w:rsid w:val="00F84DD9"/>
    <w:rsid w:val="00F8641B"/>
    <w:rsid w:val="00F92971"/>
    <w:rsid w:val="00F9394C"/>
    <w:rsid w:val="00F94604"/>
    <w:rsid w:val="00F94824"/>
    <w:rsid w:val="00F956EC"/>
    <w:rsid w:val="00F95AB3"/>
    <w:rsid w:val="00F96AAD"/>
    <w:rsid w:val="00FA056B"/>
    <w:rsid w:val="00FA0F6D"/>
    <w:rsid w:val="00FA2A35"/>
    <w:rsid w:val="00FA341A"/>
    <w:rsid w:val="00FA386F"/>
    <w:rsid w:val="00FB7A3E"/>
    <w:rsid w:val="00FC0E69"/>
    <w:rsid w:val="00FC58D4"/>
    <w:rsid w:val="00FC5C57"/>
    <w:rsid w:val="00FC67B2"/>
    <w:rsid w:val="00FD4BE3"/>
    <w:rsid w:val="00FD5EC0"/>
    <w:rsid w:val="00FE21A6"/>
    <w:rsid w:val="00FE27F4"/>
    <w:rsid w:val="00FE304E"/>
    <w:rsid w:val="00FE4F85"/>
    <w:rsid w:val="00FE532E"/>
    <w:rsid w:val="00FF2749"/>
    <w:rsid w:val="00FF4100"/>
    <w:rsid w:val="00FF4DE6"/>
    <w:rsid w:val="00FF5A4D"/>
    <w:rsid w:val="00FF5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77C75"/>
  <w15:docId w15:val="{0AB7DE85-876E-4AEB-8451-B2C38FB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3C"/>
    <w:rPr>
      <w:lang w:val="de-DE" w:eastAsia="zh-CN"/>
    </w:rPr>
  </w:style>
  <w:style w:type="paragraph" w:styleId="Heading1">
    <w:name w:val="heading 1"/>
    <w:basedOn w:val="Normal"/>
    <w:next w:val="Normal"/>
    <w:link w:val="Heading1Char"/>
    <w:qFormat/>
    <w:rsid w:val="00CA7FBA"/>
    <w:pPr>
      <w:keepNext/>
      <w:spacing w:after="0" w:line="240" w:lineRule="auto"/>
      <w:jc w:val="center"/>
      <w:outlineLvl w:val="0"/>
    </w:pPr>
    <w:rPr>
      <w:rFonts w:ascii="Times New Roman" w:eastAsia="Times New Roman" w:hAnsi="Times New Roman" w:cs="Times New Roman"/>
      <w:sz w:val="26"/>
      <w:szCs w:val="20"/>
      <w:lang w:val="en-US" w:eastAsia="en-US"/>
    </w:rPr>
  </w:style>
  <w:style w:type="paragraph" w:styleId="Heading6">
    <w:name w:val="heading 6"/>
    <w:basedOn w:val="Normal"/>
    <w:next w:val="Normal"/>
    <w:link w:val="Heading6Char"/>
    <w:uiPriority w:val="9"/>
    <w:semiHidden/>
    <w:unhideWhenUsed/>
    <w:qFormat/>
    <w:rsid w:val="00AF20A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CA7FBA"/>
    <w:pPr>
      <w:keepNext/>
      <w:spacing w:after="0" w:line="240" w:lineRule="auto"/>
      <w:jc w:val="both"/>
      <w:outlineLvl w:val="6"/>
    </w:pPr>
    <w:rPr>
      <w:rFonts w:ascii="Times New Roman" w:eastAsia="Times New Roman" w:hAnsi="Times New Roman"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A5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CEC"/>
    <w:rPr>
      <w:rFonts w:eastAsiaTheme="minorEastAsia"/>
      <w:sz w:val="20"/>
      <w:szCs w:val="20"/>
      <w:lang w:val="de-DE" w:eastAsia="zh-CN"/>
    </w:rPr>
  </w:style>
  <w:style w:type="character" w:styleId="FootnoteReference">
    <w:name w:val="footnote reference"/>
    <w:basedOn w:val="DefaultParagraphFont"/>
    <w:uiPriority w:val="99"/>
    <w:unhideWhenUsed/>
    <w:qFormat/>
    <w:rsid w:val="000A5CEC"/>
    <w:rPr>
      <w:vertAlign w:val="superscript"/>
    </w:rPr>
  </w:style>
  <w:style w:type="paragraph" w:styleId="BalloonText">
    <w:name w:val="Balloon Text"/>
    <w:basedOn w:val="Normal"/>
    <w:link w:val="BalloonTextChar"/>
    <w:uiPriority w:val="99"/>
    <w:semiHidden/>
    <w:unhideWhenUsed/>
    <w:rsid w:val="0061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78"/>
    <w:rPr>
      <w:rFonts w:ascii="Segoe UI" w:eastAsiaTheme="minorEastAsia" w:hAnsi="Segoe UI" w:cs="Segoe UI"/>
      <w:sz w:val="18"/>
      <w:szCs w:val="18"/>
      <w:lang w:val="de-DE" w:eastAsia="zh-CN"/>
    </w:rPr>
  </w:style>
  <w:style w:type="character" w:styleId="CommentReference">
    <w:name w:val="annotation reference"/>
    <w:basedOn w:val="DefaultParagraphFont"/>
    <w:uiPriority w:val="99"/>
    <w:semiHidden/>
    <w:unhideWhenUsed/>
    <w:rsid w:val="00950389"/>
    <w:rPr>
      <w:sz w:val="16"/>
      <w:szCs w:val="16"/>
    </w:rPr>
  </w:style>
  <w:style w:type="paragraph" w:styleId="CommentText">
    <w:name w:val="annotation text"/>
    <w:basedOn w:val="Normal"/>
    <w:link w:val="CommentTextChar"/>
    <w:uiPriority w:val="99"/>
    <w:unhideWhenUsed/>
    <w:rsid w:val="00950389"/>
    <w:pPr>
      <w:spacing w:line="240" w:lineRule="auto"/>
    </w:pPr>
    <w:rPr>
      <w:sz w:val="20"/>
      <w:szCs w:val="20"/>
    </w:rPr>
  </w:style>
  <w:style w:type="character" w:customStyle="1" w:styleId="CommentTextChar">
    <w:name w:val="Comment Text Char"/>
    <w:basedOn w:val="DefaultParagraphFont"/>
    <w:link w:val="CommentText"/>
    <w:uiPriority w:val="99"/>
    <w:rsid w:val="00950389"/>
    <w:rPr>
      <w:rFonts w:eastAsiaTheme="minorEastAsia"/>
      <w:sz w:val="20"/>
      <w:szCs w:val="20"/>
      <w:lang w:val="de-DE" w:eastAsia="zh-CN"/>
    </w:rPr>
  </w:style>
  <w:style w:type="paragraph" w:styleId="CommentSubject">
    <w:name w:val="annotation subject"/>
    <w:basedOn w:val="CommentText"/>
    <w:next w:val="CommentText"/>
    <w:link w:val="CommentSubjectChar"/>
    <w:uiPriority w:val="99"/>
    <w:semiHidden/>
    <w:unhideWhenUsed/>
    <w:rsid w:val="00950389"/>
    <w:rPr>
      <w:b/>
      <w:bCs/>
    </w:rPr>
  </w:style>
  <w:style w:type="character" w:customStyle="1" w:styleId="CommentSubjectChar">
    <w:name w:val="Comment Subject Char"/>
    <w:basedOn w:val="CommentTextChar"/>
    <w:link w:val="CommentSubject"/>
    <w:uiPriority w:val="99"/>
    <w:semiHidden/>
    <w:rsid w:val="00950389"/>
    <w:rPr>
      <w:rFonts w:eastAsiaTheme="minorEastAsia"/>
      <w:b/>
      <w:bCs/>
      <w:sz w:val="20"/>
      <w:szCs w:val="20"/>
      <w:lang w:val="de-DE" w:eastAsia="zh-CN"/>
    </w:rPr>
  </w:style>
  <w:style w:type="character" w:customStyle="1" w:styleId="Heading1Char">
    <w:name w:val="Heading 1 Char"/>
    <w:basedOn w:val="DefaultParagraphFont"/>
    <w:link w:val="Heading1"/>
    <w:rsid w:val="00CA7FBA"/>
    <w:rPr>
      <w:rFonts w:ascii="Times New Roman" w:eastAsia="Times New Roman" w:hAnsi="Times New Roman" w:cs="Times New Roman"/>
      <w:sz w:val="26"/>
      <w:szCs w:val="20"/>
    </w:rPr>
  </w:style>
  <w:style w:type="character" w:customStyle="1" w:styleId="Heading7Char">
    <w:name w:val="Heading 7 Char"/>
    <w:basedOn w:val="DefaultParagraphFont"/>
    <w:link w:val="Heading7"/>
    <w:rsid w:val="00CA7FBA"/>
    <w:rPr>
      <w:rFonts w:ascii="Times New Roman" w:eastAsia="Times New Roman" w:hAnsi="Times New Roman" w:cs="Times New Roman"/>
      <w:b/>
      <w:sz w:val="26"/>
      <w:szCs w:val="20"/>
    </w:rPr>
  </w:style>
  <w:style w:type="paragraph" w:styleId="BodyText">
    <w:name w:val="Body Text"/>
    <w:basedOn w:val="Normal"/>
    <w:link w:val="BodyTextChar"/>
    <w:semiHidden/>
    <w:rsid w:val="00CA7FBA"/>
    <w:pPr>
      <w:spacing w:after="0" w:line="240" w:lineRule="auto"/>
    </w:pPr>
    <w:rPr>
      <w:rFonts w:ascii="Times New Roman" w:eastAsia="Times New Roman" w:hAnsi="Times New Roman" w:cs="Times New Roman"/>
      <w:sz w:val="26"/>
      <w:szCs w:val="20"/>
      <w:lang w:val="en-US" w:eastAsia="en-US"/>
    </w:rPr>
  </w:style>
  <w:style w:type="character" w:customStyle="1" w:styleId="BodyTextChar">
    <w:name w:val="Body Text Char"/>
    <w:basedOn w:val="DefaultParagraphFont"/>
    <w:link w:val="BodyText"/>
    <w:semiHidden/>
    <w:rsid w:val="00CA7FBA"/>
    <w:rPr>
      <w:rFonts w:ascii="Times New Roman" w:eastAsia="Times New Roman" w:hAnsi="Times New Roman" w:cs="Times New Roman"/>
      <w:sz w:val="26"/>
      <w:szCs w:val="20"/>
    </w:rPr>
  </w:style>
  <w:style w:type="paragraph" w:styleId="BodyText2">
    <w:name w:val="Body Text 2"/>
    <w:basedOn w:val="Normal"/>
    <w:link w:val="BodyText2Char"/>
    <w:semiHidden/>
    <w:rsid w:val="00CA7FBA"/>
    <w:pPr>
      <w:spacing w:after="0" w:line="240" w:lineRule="auto"/>
      <w:jc w:val="both"/>
    </w:pPr>
    <w:rPr>
      <w:rFonts w:ascii="Times New Roman" w:eastAsia="Times New Roman" w:hAnsi="Times New Roman" w:cs="Times New Roman"/>
      <w:sz w:val="26"/>
      <w:szCs w:val="20"/>
      <w:lang w:val="en-US" w:eastAsia="en-US"/>
    </w:rPr>
  </w:style>
  <w:style w:type="character" w:customStyle="1" w:styleId="BodyText2Char">
    <w:name w:val="Body Text 2 Char"/>
    <w:basedOn w:val="DefaultParagraphFont"/>
    <w:link w:val="BodyText2"/>
    <w:semiHidden/>
    <w:rsid w:val="00CA7FBA"/>
    <w:rPr>
      <w:rFonts w:ascii="Times New Roman" w:eastAsia="Times New Roman" w:hAnsi="Times New Roman" w:cs="Times New Roman"/>
      <w:sz w:val="26"/>
      <w:szCs w:val="20"/>
    </w:rPr>
  </w:style>
  <w:style w:type="character" w:customStyle="1" w:styleId="Heading6Char">
    <w:name w:val="Heading 6 Char"/>
    <w:basedOn w:val="DefaultParagraphFont"/>
    <w:link w:val="Heading6"/>
    <w:uiPriority w:val="9"/>
    <w:semiHidden/>
    <w:rsid w:val="00AF20AB"/>
    <w:rPr>
      <w:rFonts w:asciiTheme="majorHAnsi" w:eastAsiaTheme="majorEastAsia" w:hAnsiTheme="majorHAnsi" w:cstheme="majorBidi"/>
      <w:color w:val="1F3763" w:themeColor="accent1" w:themeShade="7F"/>
      <w:lang w:val="de-DE" w:eastAsia="zh-CN"/>
    </w:rPr>
  </w:style>
  <w:style w:type="paragraph" w:styleId="BodyText3">
    <w:name w:val="Body Text 3"/>
    <w:basedOn w:val="Normal"/>
    <w:link w:val="BodyText3Char"/>
    <w:uiPriority w:val="99"/>
    <w:semiHidden/>
    <w:unhideWhenUsed/>
    <w:rsid w:val="00AF20AB"/>
    <w:pPr>
      <w:spacing w:after="120"/>
    </w:pPr>
    <w:rPr>
      <w:sz w:val="16"/>
      <w:szCs w:val="16"/>
    </w:rPr>
  </w:style>
  <w:style w:type="character" w:customStyle="1" w:styleId="BodyText3Char">
    <w:name w:val="Body Text 3 Char"/>
    <w:basedOn w:val="DefaultParagraphFont"/>
    <w:link w:val="BodyText3"/>
    <w:uiPriority w:val="99"/>
    <w:semiHidden/>
    <w:rsid w:val="00AF20AB"/>
    <w:rPr>
      <w:rFonts w:eastAsiaTheme="minorEastAsia"/>
      <w:sz w:val="16"/>
      <w:szCs w:val="16"/>
      <w:lang w:val="de-DE" w:eastAsia="zh-CN"/>
    </w:rPr>
  </w:style>
  <w:style w:type="paragraph" w:styleId="Caption">
    <w:name w:val="caption"/>
    <w:basedOn w:val="Normal"/>
    <w:next w:val="Normal"/>
    <w:uiPriority w:val="35"/>
    <w:unhideWhenUsed/>
    <w:qFormat/>
    <w:rsid w:val="000D6CF3"/>
    <w:pPr>
      <w:spacing w:after="200" w:line="240" w:lineRule="auto"/>
    </w:pPr>
    <w:rPr>
      <w:i/>
      <w:iCs/>
      <w:color w:val="44546A" w:themeColor="text2"/>
      <w:sz w:val="18"/>
      <w:szCs w:val="18"/>
    </w:rPr>
  </w:style>
  <w:style w:type="paragraph" w:styleId="Revision">
    <w:name w:val="Revision"/>
    <w:hidden/>
    <w:uiPriority w:val="99"/>
    <w:semiHidden/>
    <w:rsid w:val="00967B9F"/>
    <w:pPr>
      <w:spacing w:after="0" w:line="240" w:lineRule="auto"/>
    </w:pPr>
    <w:rPr>
      <w:lang w:val="de-DE" w:eastAsia="zh-CN"/>
    </w:rPr>
  </w:style>
  <w:style w:type="paragraph" w:styleId="ListParagraph">
    <w:name w:val="List Paragraph"/>
    <w:basedOn w:val="Normal"/>
    <w:uiPriority w:val="34"/>
    <w:qFormat/>
    <w:rsid w:val="00F16E00"/>
    <w:pPr>
      <w:ind w:left="720"/>
      <w:contextualSpacing/>
    </w:pPr>
    <w:rPr>
      <w:rFonts w:cs="Times New Roman"/>
      <w:lang w:val="en-US" w:eastAsia="en-US"/>
    </w:rPr>
  </w:style>
  <w:style w:type="paragraph" w:styleId="Header">
    <w:name w:val="header"/>
    <w:basedOn w:val="Normal"/>
    <w:link w:val="HeaderChar"/>
    <w:uiPriority w:val="99"/>
    <w:unhideWhenUsed/>
    <w:rsid w:val="00724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1A"/>
    <w:rPr>
      <w:rFonts w:eastAsiaTheme="minorEastAsia"/>
      <w:lang w:val="de-DE" w:eastAsia="zh-CN"/>
    </w:rPr>
  </w:style>
  <w:style w:type="paragraph" w:styleId="Footer">
    <w:name w:val="footer"/>
    <w:basedOn w:val="Normal"/>
    <w:link w:val="FooterChar"/>
    <w:uiPriority w:val="99"/>
    <w:unhideWhenUsed/>
    <w:rsid w:val="00724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1A"/>
    <w:rPr>
      <w:rFonts w:eastAsiaTheme="minorEastAsia"/>
      <w:lang w:val="de-DE" w:eastAsia="zh-CN"/>
    </w:rPr>
  </w:style>
  <w:style w:type="character" w:styleId="PlaceholderText">
    <w:name w:val="Placeholder Text"/>
    <w:basedOn w:val="DefaultParagraphFont"/>
    <w:uiPriority w:val="99"/>
    <w:semiHidden/>
    <w:rsid w:val="00B4632D"/>
    <w:rPr>
      <w:color w:val="808080"/>
    </w:rPr>
  </w:style>
  <w:style w:type="table" w:styleId="TableGrid">
    <w:name w:val="Table Grid"/>
    <w:basedOn w:val="TableNormal"/>
    <w:uiPriority w:val="39"/>
    <w:rsid w:val="00AC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5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68D"/>
    <w:rPr>
      <w:sz w:val="20"/>
      <w:szCs w:val="20"/>
      <w:lang w:val="de-DE" w:eastAsia="zh-CN"/>
    </w:rPr>
  </w:style>
  <w:style w:type="character" w:styleId="EndnoteReference">
    <w:name w:val="endnote reference"/>
    <w:basedOn w:val="DefaultParagraphFont"/>
    <w:uiPriority w:val="99"/>
    <w:semiHidden/>
    <w:unhideWhenUsed/>
    <w:rsid w:val="00EB568D"/>
    <w:rPr>
      <w:vertAlign w:val="superscript"/>
    </w:rPr>
  </w:style>
  <w:style w:type="character" w:styleId="PageNumber">
    <w:name w:val="page number"/>
    <w:basedOn w:val="DefaultParagraphFont"/>
    <w:uiPriority w:val="99"/>
    <w:semiHidden/>
    <w:unhideWhenUsed/>
    <w:rsid w:val="00C67FD8"/>
  </w:style>
  <w:style w:type="paragraph" w:styleId="Title">
    <w:name w:val="Title"/>
    <w:basedOn w:val="Normal"/>
    <w:next w:val="Normal"/>
    <w:link w:val="TitleChar"/>
    <w:qFormat/>
    <w:rsid w:val="00656C70"/>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eastAsia="ko-KR"/>
    </w:rPr>
  </w:style>
  <w:style w:type="character" w:customStyle="1" w:styleId="TitleChar">
    <w:name w:val="Title Char"/>
    <w:basedOn w:val="DefaultParagraphFont"/>
    <w:link w:val="Title"/>
    <w:rsid w:val="00656C70"/>
    <w:rPr>
      <w:rFonts w:asciiTheme="majorHAnsi" w:eastAsiaTheme="majorEastAsia" w:hAnsiTheme="majorHAnsi" w:cstheme="majorBidi"/>
      <w:spacing w:val="5"/>
      <w:sz w:val="52"/>
      <w:szCs w:val="52"/>
      <w:lang w:eastAsia="ko-KR"/>
    </w:rPr>
  </w:style>
  <w:style w:type="paragraph" w:customStyle="1" w:styleId="Default">
    <w:name w:val="Default"/>
    <w:rsid w:val="00656C70"/>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customStyle="1" w:styleId="CM1">
    <w:name w:val="CM1"/>
    <w:basedOn w:val="Default"/>
    <w:next w:val="Default"/>
    <w:rsid w:val="00656C70"/>
    <w:pPr>
      <w:widowControl w:val="0"/>
      <w:spacing w:line="323" w:lineRule="atLeast"/>
    </w:pPr>
    <w:rPr>
      <w:color w:val="auto"/>
      <w:lang w:val="en-US" w:eastAsia="en-US"/>
    </w:rPr>
  </w:style>
  <w:style w:type="paragraph" w:customStyle="1" w:styleId="CM3">
    <w:name w:val="CM3"/>
    <w:basedOn w:val="Default"/>
    <w:next w:val="Default"/>
    <w:rsid w:val="00656C70"/>
    <w:pPr>
      <w:widowControl w:val="0"/>
    </w:pPr>
    <w:rPr>
      <w:color w:val="auto"/>
      <w:lang w:val="en-US" w:eastAsia="en-US"/>
    </w:rPr>
  </w:style>
  <w:style w:type="paragraph" w:customStyle="1" w:styleId="CM22">
    <w:name w:val="CM22"/>
    <w:basedOn w:val="Default"/>
    <w:next w:val="Default"/>
    <w:rsid w:val="00656C70"/>
    <w:pPr>
      <w:widowControl w:val="0"/>
      <w:spacing w:after="65"/>
    </w:pPr>
    <w:rPr>
      <w:color w:val="auto"/>
      <w:lang w:val="en-US" w:eastAsia="en-US"/>
    </w:rPr>
  </w:style>
  <w:style w:type="paragraph" w:customStyle="1" w:styleId="CM4">
    <w:name w:val="CM4"/>
    <w:basedOn w:val="Default"/>
    <w:next w:val="Default"/>
    <w:rsid w:val="00656C70"/>
    <w:pPr>
      <w:widowControl w:val="0"/>
      <w:spacing w:line="253" w:lineRule="atLeast"/>
    </w:pPr>
    <w:rPr>
      <w:color w:val="auto"/>
      <w:lang w:val="en-US" w:eastAsia="en-US"/>
    </w:rPr>
  </w:style>
  <w:style w:type="paragraph" w:customStyle="1" w:styleId="CM23">
    <w:name w:val="CM23"/>
    <w:basedOn w:val="Default"/>
    <w:next w:val="Default"/>
    <w:rsid w:val="00656C70"/>
    <w:pPr>
      <w:widowControl w:val="0"/>
      <w:spacing w:after="233"/>
    </w:pPr>
    <w:rPr>
      <w:color w:val="auto"/>
      <w:lang w:val="en-US" w:eastAsia="en-US"/>
    </w:rPr>
  </w:style>
  <w:style w:type="character" w:styleId="Hyperlink">
    <w:name w:val="Hyperlink"/>
    <w:basedOn w:val="DefaultParagraphFont"/>
    <w:uiPriority w:val="99"/>
    <w:unhideWhenUsed/>
    <w:rsid w:val="00656C70"/>
    <w:rPr>
      <w:color w:val="0563C1" w:themeColor="hyperlink"/>
      <w:u w:val="single"/>
    </w:rPr>
  </w:style>
  <w:style w:type="character" w:styleId="UnresolvedMention">
    <w:name w:val="Unresolved Mention"/>
    <w:basedOn w:val="DefaultParagraphFont"/>
    <w:uiPriority w:val="99"/>
    <w:semiHidden/>
    <w:unhideWhenUsed/>
    <w:rsid w:val="0065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083">
      <w:bodyDiv w:val="1"/>
      <w:marLeft w:val="0"/>
      <w:marRight w:val="0"/>
      <w:marTop w:val="0"/>
      <w:marBottom w:val="0"/>
      <w:divBdr>
        <w:top w:val="none" w:sz="0" w:space="0" w:color="auto"/>
        <w:left w:val="none" w:sz="0" w:space="0" w:color="auto"/>
        <w:bottom w:val="none" w:sz="0" w:space="0" w:color="auto"/>
        <w:right w:val="none" w:sz="0" w:space="0" w:color="auto"/>
      </w:divBdr>
    </w:div>
    <w:div w:id="168493389">
      <w:bodyDiv w:val="1"/>
      <w:marLeft w:val="0"/>
      <w:marRight w:val="0"/>
      <w:marTop w:val="0"/>
      <w:marBottom w:val="0"/>
      <w:divBdr>
        <w:top w:val="none" w:sz="0" w:space="0" w:color="auto"/>
        <w:left w:val="none" w:sz="0" w:space="0" w:color="auto"/>
        <w:bottom w:val="none" w:sz="0" w:space="0" w:color="auto"/>
        <w:right w:val="none" w:sz="0" w:space="0" w:color="auto"/>
      </w:divBdr>
    </w:div>
    <w:div w:id="317654676">
      <w:bodyDiv w:val="1"/>
      <w:marLeft w:val="0"/>
      <w:marRight w:val="0"/>
      <w:marTop w:val="0"/>
      <w:marBottom w:val="0"/>
      <w:divBdr>
        <w:top w:val="none" w:sz="0" w:space="0" w:color="auto"/>
        <w:left w:val="none" w:sz="0" w:space="0" w:color="auto"/>
        <w:bottom w:val="none" w:sz="0" w:space="0" w:color="auto"/>
        <w:right w:val="none" w:sz="0" w:space="0" w:color="auto"/>
      </w:divBdr>
    </w:div>
    <w:div w:id="548420964">
      <w:bodyDiv w:val="1"/>
      <w:marLeft w:val="0"/>
      <w:marRight w:val="0"/>
      <w:marTop w:val="0"/>
      <w:marBottom w:val="0"/>
      <w:divBdr>
        <w:top w:val="none" w:sz="0" w:space="0" w:color="auto"/>
        <w:left w:val="none" w:sz="0" w:space="0" w:color="auto"/>
        <w:bottom w:val="none" w:sz="0" w:space="0" w:color="auto"/>
        <w:right w:val="none" w:sz="0" w:space="0" w:color="auto"/>
      </w:divBdr>
    </w:div>
    <w:div w:id="848065306">
      <w:bodyDiv w:val="1"/>
      <w:marLeft w:val="0"/>
      <w:marRight w:val="0"/>
      <w:marTop w:val="0"/>
      <w:marBottom w:val="0"/>
      <w:divBdr>
        <w:top w:val="none" w:sz="0" w:space="0" w:color="auto"/>
        <w:left w:val="none" w:sz="0" w:space="0" w:color="auto"/>
        <w:bottom w:val="none" w:sz="0" w:space="0" w:color="auto"/>
        <w:right w:val="none" w:sz="0" w:space="0" w:color="auto"/>
      </w:divBdr>
    </w:div>
    <w:div w:id="1047140957">
      <w:bodyDiv w:val="1"/>
      <w:marLeft w:val="0"/>
      <w:marRight w:val="0"/>
      <w:marTop w:val="0"/>
      <w:marBottom w:val="0"/>
      <w:divBdr>
        <w:top w:val="none" w:sz="0" w:space="0" w:color="auto"/>
        <w:left w:val="none" w:sz="0" w:space="0" w:color="auto"/>
        <w:bottom w:val="none" w:sz="0" w:space="0" w:color="auto"/>
        <w:right w:val="none" w:sz="0" w:space="0" w:color="auto"/>
      </w:divBdr>
      <w:divsChild>
        <w:div w:id="611132841">
          <w:marLeft w:val="0"/>
          <w:marRight w:val="0"/>
          <w:marTop w:val="0"/>
          <w:marBottom w:val="0"/>
          <w:divBdr>
            <w:top w:val="none" w:sz="0" w:space="0" w:color="auto"/>
            <w:left w:val="none" w:sz="0" w:space="0" w:color="auto"/>
            <w:bottom w:val="none" w:sz="0" w:space="0" w:color="auto"/>
            <w:right w:val="none" w:sz="0" w:space="0" w:color="auto"/>
          </w:divBdr>
        </w:div>
        <w:div w:id="1744638019">
          <w:marLeft w:val="0"/>
          <w:marRight w:val="0"/>
          <w:marTop w:val="0"/>
          <w:marBottom w:val="0"/>
          <w:divBdr>
            <w:top w:val="none" w:sz="0" w:space="0" w:color="auto"/>
            <w:left w:val="none" w:sz="0" w:space="0" w:color="auto"/>
            <w:bottom w:val="none" w:sz="0" w:space="0" w:color="auto"/>
            <w:right w:val="none" w:sz="0" w:space="0" w:color="auto"/>
          </w:divBdr>
        </w:div>
        <w:div w:id="1990590892">
          <w:marLeft w:val="0"/>
          <w:marRight w:val="0"/>
          <w:marTop w:val="0"/>
          <w:marBottom w:val="0"/>
          <w:divBdr>
            <w:top w:val="none" w:sz="0" w:space="0" w:color="auto"/>
            <w:left w:val="none" w:sz="0" w:space="0" w:color="auto"/>
            <w:bottom w:val="none" w:sz="0" w:space="0" w:color="auto"/>
            <w:right w:val="none" w:sz="0" w:space="0" w:color="auto"/>
          </w:divBdr>
        </w:div>
        <w:div w:id="665286819">
          <w:marLeft w:val="0"/>
          <w:marRight w:val="0"/>
          <w:marTop w:val="0"/>
          <w:marBottom w:val="0"/>
          <w:divBdr>
            <w:top w:val="none" w:sz="0" w:space="0" w:color="auto"/>
            <w:left w:val="none" w:sz="0" w:space="0" w:color="auto"/>
            <w:bottom w:val="none" w:sz="0" w:space="0" w:color="auto"/>
            <w:right w:val="none" w:sz="0" w:space="0" w:color="auto"/>
          </w:divBdr>
        </w:div>
        <w:div w:id="874315932">
          <w:marLeft w:val="0"/>
          <w:marRight w:val="0"/>
          <w:marTop w:val="0"/>
          <w:marBottom w:val="0"/>
          <w:divBdr>
            <w:top w:val="none" w:sz="0" w:space="0" w:color="auto"/>
            <w:left w:val="none" w:sz="0" w:space="0" w:color="auto"/>
            <w:bottom w:val="none" w:sz="0" w:space="0" w:color="auto"/>
            <w:right w:val="none" w:sz="0" w:space="0" w:color="auto"/>
          </w:divBdr>
        </w:div>
        <w:div w:id="1663846728">
          <w:marLeft w:val="0"/>
          <w:marRight w:val="0"/>
          <w:marTop w:val="0"/>
          <w:marBottom w:val="0"/>
          <w:divBdr>
            <w:top w:val="none" w:sz="0" w:space="0" w:color="auto"/>
            <w:left w:val="none" w:sz="0" w:space="0" w:color="auto"/>
            <w:bottom w:val="none" w:sz="0" w:space="0" w:color="auto"/>
            <w:right w:val="none" w:sz="0" w:space="0" w:color="auto"/>
          </w:divBdr>
        </w:div>
        <w:div w:id="1918632065">
          <w:marLeft w:val="0"/>
          <w:marRight w:val="0"/>
          <w:marTop w:val="0"/>
          <w:marBottom w:val="0"/>
          <w:divBdr>
            <w:top w:val="none" w:sz="0" w:space="0" w:color="auto"/>
            <w:left w:val="none" w:sz="0" w:space="0" w:color="auto"/>
            <w:bottom w:val="none" w:sz="0" w:space="0" w:color="auto"/>
            <w:right w:val="none" w:sz="0" w:space="0" w:color="auto"/>
          </w:divBdr>
        </w:div>
        <w:div w:id="1851603646">
          <w:marLeft w:val="0"/>
          <w:marRight w:val="0"/>
          <w:marTop w:val="0"/>
          <w:marBottom w:val="0"/>
          <w:divBdr>
            <w:top w:val="none" w:sz="0" w:space="0" w:color="auto"/>
            <w:left w:val="none" w:sz="0" w:space="0" w:color="auto"/>
            <w:bottom w:val="none" w:sz="0" w:space="0" w:color="auto"/>
            <w:right w:val="none" w:sz="0" w:space="0" w:color="auto"/>
          </w:divBdr>
        </w:div>
        <w:div w:id="463549611">
          <w:marLeft w:val="0"/>
          <w:marRight w:val="0"/>
          <w:marTop w:val="0"/>
          <w:marBottom w:val="0"/>
          <w:divBdr>
            <w:top w:val="none" w:sz="0" w:space="0" w:color="auto"/>
            <w:left w:val="none" w:sz="0" w:space="0" w:color="auto"/>
            <w:bottom w:val="none" w:sz="0" w:space="0" w:color="auto"/>
            <w:right w:val="none" w:sz="0" w:space="0" w:color="auto"/>
          </w:divBdr>
        </w:div>
        <w:div w:id="541594063">
          <w:marLeft w:val="0"/>
          <w:marRight w:val="0"/>
          <w:marTop w:val="0"/>
          <w:marBottom w:val="0"/>
          <w:divBdr>
            <w:top w:val="none" w:sz="0" w:space="0" w:color="auto"/>
            <w:left w:val="none" w:sz="0" w:space="0" w:color="auto"/>
            <w:bottom w:val="none" w:sz="0" w:space="0" w:color="auto"/>
            <w:right w:val="none" w:sz="0" w:space="0" w:color="auto"/>
          </w:divBdr>
        </w:div>
      </w:divsChild>
    </w:div>
    <w:div w:id="1254706228">
      <w:bodyDiv w:val="1"/>
      <w:marLeft w:val="0"/>
      <w:marRight w:val="0"/>
      <w:marTop w:val="0"/>
      <w:marBottom w:val="0"/>
      <w:divBdr>
        <w:top w:val="none" w:sz="0" w:space="0" w:color="auto"/>
        <w:left w:val="none" w:sz="0" w:space="0" w:color="auto"/>
        <w:bottom w:val="none" w:sz="0" w:space="0" w:color="auto"/>
        <w:right w:val="none" w:sz="0" w:space="0" w:color="auto"/>
      </w:divBdr>
    </w:div>
    <w:div w:id="1257591587">
      <w:bodyDiv w:val="1"/>
      <w:marLeft w:val="0"/>
      <w:marRight w:val="0"/>
      <w:marTop w:val="0"/>
      <w:marBottom w:val="0"/>
      <w:divBdr>
        <w:top w:val="none" w:sz="0" w:space="0" w:color="auto"/>
        <w:left w:val="none" w:sz="0" w:space="0" w:color="auto"/>
        <w:bottom w:val="none" w:sz="0" w:space="0" w:color="auto"/>
        <w:right w:val="none" w:sz="0" w:space="0" w:color="auto"/>
      </w:divBdr>
    </w:div>
    <w:div w:id="1364794075">
      <w:bodyDiv w:val="1"/>
      <w:marLeft w:val="0"/>
      <w:marRight w:val="0"/>
      <w:marTop w:val="0"/>
      <w:marBottom w:val="0"/>
      <w:divBdr>
        <w:top w:val="none" w:sz="0" w:space="0" w:color="auto"/>
        <w:left w:val="none" w:sz="0" w:space="0" w:color="auto"/>
        <w:bottom w:val="none" w:sz="0" w:space="0" w:color="auto"/>
        <w:right w:val="none" w:sz="0" w:space="0" w:color="auto"/>
      </w:divBdr>
    </w:div>
    <w:div w:id="1408991031">
      <w:bodyDiv w:val="1"/>
      <w:marLeft w:val="0"/>
      <w:marRight w:val="0"/>
      <w:marTop w:val="0"/>
      <w:marBottom w:val="0"/>
      <w:divBdr>
        <w:top w:val="none" w:sz="0" w:space="0" w:color="auto"/>
        <w:left w:val="none" w:sz="0" w:space="0" w:color="auto"/>
        <w:bottom w:val="none" w:sz="0" w:space="0" w:color="auto"/>
        <w:right w:val="none" w:sz="0" w:space="0" w:color="auto"/>
      </w:divBdr>
      <w:divsChild>
        <w:div w:id="311763369">
          <w:marLeft w:val="0"/>
          <w:marRight w:val="0"/>
          <w:marTop w:val="0"/>
          <w:marBottom w:val="0"/>
          <w:divBdr>
            <w:top w:val="none" w:sz="0" w:space="0" w:color="auto"/>
            <w:left w:val="none" w:sz="0" w:space="0" w:color="auto"/>
            <w:bottom w:val="none" w:sz="0" w:space="0" w:color="auto"/>
            <w:right w:val="none" w:sz="0" w:space="0" w:color="auto"/>
          </w:divBdr>
        </w:div>
        <w:div w:id="1372728448">
          <w:marLeft w:val="0"/>
          <w:marRight w:val="0"/>
          <w:marTop w:val="0"/>
          <w:marBottom w:val="0"/>
          <w:divBdr>
            <w:top w:val="none" w:sz="0" w:space="0" w:color="auto"/>
            <w:left w:val="none" w:sz="0" w:space="0" w:color="auto"/>
            <w:bottom w:val="none" w:sz="0" w:space="0" w:color="auto"/>
            <w:right w:val="none" w:sz="0" w:space="0" w:color="auto"/>
          </w:divBdr>
        </w:div>
        <w:div w:id="1266838532">
          <w:marLeft w:val="0"/>
          <w:marRight w:val="0"/>
          <w:marTop w:val="0"/>
          <w:marBottom w:val="0"/>
          <w:divBdr>
            <w:top w:val="none" w:sz="0" w:space="0" w:color="auto"/>
            <w:left w:val="none" w:sz="0" w:space="0" w:color="auto"/>
            <w:bottom w:val="none" w:sz="0" w:space="0" w:color="auto"/>
            <w:right w:val="none" w:sz="0" w:space="0" w:color="auto"/>
          </w:divBdr>
        </w:div>
        <w:div w:id="2014186147">
          <w:marLeft w:val="0"/>
          <w:marRight w:val="0"/>
          <w:marTop w:val="0"/>
          <w:marBottom w:val="0"/>
          <w:divBdr>
            <w:top w:val="none" w:sz="0" w:space="0" w:color="auto"/>
            <w:left w:val="none" w:sz="0" w:space="0" w:color="auto"/>
            <w:bottom w:val="none" w:sz="0" w:space="0" w:color="auto"/>
            <w:right w:val="none" w:sz="0" w:space="0" w:color="auto"/>
          </w:divBdr>
        </w:div>
        <w:div w:id="678388462">
          <w:marLeft w:val="0"/>
          <w:marRight w:val="0"/>
          <w:marTop w:val="0"/>
          <w:marBottom w:val="0"/>
          <w:divBdr>
            <w:top w:val="none" w:sz="0" w:space="0" w:color="auto"/>
            <w:left w:val="none" w:sz="0" w:space="0" w:color="auto"/>
            <w:bottom w:val="none" w:sz="0" w:space="0" w:color="auto"/>
            <w:right w:val="none" w:sz="0" w:space="0" w:color="auto"/>
          </w:divBdr>
        </w:div>
        <w:div w:id="1779329839">
          <w:marLeft w:val="0"/>
          <w:marRight w:val="0"/>
          <w:marTop w:val="0"/>
          <w:marBottom w:val="0"/>
          <w:divBdr>
            <w:top w:val="none" w:sz="0" w:space="0" w:color="auto"/>
            <w:left w:val="none" w:sz="0" w:space="0" w:color="auto"/>
            <w:bottom w:val="none" w:sz="0" w:space="0" w:color="auto"/>
            <w:right w:val="none" w:sz="0" w:space="0" w:color="auto"/>
          </w:divBdr>
        </w:div>
        <w:div w:id="95562193">
          <w:marLeft w:val="0"/>
          <w:marRight w:val="0"/>
          <w:marTop w:val="0"/>
          <w:marBottom w:val="0"/>
          <w:divBdr>
            <w:top w:val="none" w:sz="0" w:space="0" w:color="auto"/>
            <w:left w:val="none" w:sz="0" w:space="0" w:color="auto"/>
            <w:bottom w:val="none" w:sz="0" w:space="0" w:color="auto"/>
            <w:right w:val="none" w:sz="0" w:space="0" w:color="auto"/>
          </w:divBdr>
        </w:div>
        <w:div w:id="1277755659">
          <w:marLeft w:val="0"/>
          <w:marRight w:val="0"/>
          <w:marTop w:val="0"/>
          <w:marBottom w:val="0"/>
          <w:divBdr>
            <w:top w:val="none" w:sz="0" w:space="0" w:color="auto"/>
            <w:left w:val="none" w:sz="0" w:space="0" w:color="auto"/>
            <w:bottom w:val="none" w:sz="0" w:space="0" w:color="auto"/>
            <w:right w:val="none" w:sz="0" w:space="0" w:color="auto"/>
          </w:divBdr>
        </w:div>
        <w:div w:id="2056811705">
          <w:marLeft w:val="0"/>
          <w:marRight w:val="0"/>
          <w:marTop w:val="0"/>
          <w:marBottom w:val="0"/>
          <w:divBdr>
            <w:top w:val="none" w:sz="0" w:space="0" w:color="auto"/>
            <w:left w:val="none" w:sz="0" w:space="0" w:color="auto"/>
            <w:bottom w:val="none" w:sz="0" w:space="0" w:color="auto"/>
            <w:right w:val="none" w:sz="0" w:space="0" w:color="auto"/>
          </w:divBdr>
        </w:div>
        <w:div w:id="334456239">
          <w:marLeft w:val="0"/>
          <w:marRight w:val="0"/>
          <w:marTop w:val="0"/>
          <w:marBottom w:val="0"/>
          <w:divBdr>
            <w:top w:val="none" w:sz="0" w:space="0" w:color="auto"/>
            <w:left w:val="none" w:sz="0" w:space="0" w:color="auto"/>
            <w:bottom w:val="none" w:sz="0" w:space="0" w:color="auto"/>
            <w:right w:val="none" w:sz="0" w:space="0" w:color="auto"/>
          </w:divBdr>
        </w:div>
        <w:div w:id="313225138">
          <w:marLeft w:val="0"/>
          <w:marRight w:val="0"/>
          <w:marTop w:val="0"/>
          <w:marBottom w:val="0"/>
          <w:divBdr>
            <w:top w:val="none" w:sz="0" w:space="0" w:color="auto"/>
            <w:left w:val="none" w:sz="0" w:space="0" w:color="auto"/>
            <w:bottom w:val="none" w:sz="0" w:space="0" w:color="auto"/>
            <w:right w:val="none" w:sz="0" w:space="0" w:color="auto"/>
          </w:divBdr>
        </w:div>
        <w:div w:id="432944140">
          <w:marLeft w:val="0"/>
          <w:marRight w:val="0"/>
          <w:marTop w:val="0"/>
          <w:marBottom w:val="0"/>
          <w:divBdr>
            <w:top w:val="none" w:sz="0" w:space="0" w:color="auto"/>
            <w:left w:val="none" w:sz="0" w:space="0" w:color="auto"/>
            <w:bottom w:val="none" w:sz="0" w:space="0" w:color="auto"/>
            <w:right w:val="none" w:sz="0" w:space="0" w:color="auto"/>
          </w:divBdr>
        </w:div>
      </w:divsChild>
    </w:div>
    <w:div w:id="1442459503">
      <w:bodyDiv w:val="1"/>
      <w:marLeft w:val="0"/>
      <w:marRight w:val="0"/>
      <w:marTop w:val="0"/>
      <w:marBottom w:val="0"/>
      <w:divBdr>
        <w:top w:val="none" w:sz="0" w:space="0" w:color="auto"/>
        <w:left w:val="none" w:sz="0" w:space="0" w:color="auto"/>
        <w:bottom w:val="none" w:sz="0" w:space="0" w:color="auto"/>
        <w:right w:val="none" w:sz="0" w:space="0" w:color="auto"/>
      </w:divBdr>
    </w:div>
    <w:div w:id="1501504723">
      <w:bodyDiv w:val="1"/>
      <w:marLeft w:val="0"/>
      <w:marRight w:val="0"/>
      <w:marTop w:val="0"/>
      <w:marBottom w:val="0"/>
      <w:divBdr>
        <w:top w:val="none" w:sz="0" w:space="0" w:color="auto"/>
        <w:left w:val="none" w:sz="0" w:space="0" w:color="auto"/>
        <w:bottom w:val="none" w:sz="0" w:space="0" w:color="auto"/>
        <w:right w:val="none" w:sz="0" w:space="0" w:color="auto"/>
      </w:divBdr>
    </w:div>
    <w:div w:id="1514108775">
      <w:bodyDiv w:val="1"/>
      <w:marLeft w:val="0"/>
      <w:marRight w:val="0"/>
      <w:marTop w:val="0"/>
      <w:marBottom w:val="0"/>
      <w:divBdr>
        <w:top w:val="none" w:sz="0" w:space="0" w:color="auto"/>
        <w:left w:val="none" w:sz="0" w:space="0" w:color="auto"/>
        <w:bottom w:val="none" w:sz="0" w:space="0" w:color="auto"/>
        <w:right w:val="none" w:sz="0" w:space="0" w:color="auto"/>
      </w:divBdr>
    </w:div>
    <w:div w:id="1518108248">
      <w:bodyDiv w:val="1"/>
      <w:marLeft w:val="0"/>
      <w:marRight w:val="0"/>
      <w:marTop w:val="0"/>
      <w:marBottom w:val="0"/>
      <w:divBdr>
        <w:top w:val="none" w:sz="0" w:space="0" w:color="auto"/>
        <w:left w:val="none" w:sz="0" w:space="0" w:color="auto"/>
        <w:bottom w:val="none" w:sz="0" w:space="0" w:color="auto"/>
        <w:right w:val="none" w:sz="0" w:space="0" w:color="auto"/>
      </w:divBdr>
    </w:div>
    <w:div w:id="1646159082">
      <w:bodyDiv w:val="1"/>
      <w:marLeft w:val="0"/>
      <w:marRight w:val="0"/>
      <w:marTop w:val="0"/>
      <w:marBottom w:val="0"/>
      <w:divBdr>
        <w:top w:val="none" w:sz="0" w:space="0" w:color="auto"/>
        <w:left w:val="none" w:sz="0" w:space="0" w:color="auto"/>
        <w:bottom w:val="none" w:sz="0" w:space="0" w:color="auto"/>
        <w:right w:val="none" w:sz="0" w:space="0" w:color="auto"/>
      </w:divBdr>
    </w:div>
    <w:div w:id="1789930535">
      <w:bodyDiv w:val="1"/>
      <w:marLeft w:val="0"/>
      <w:marRight w:val="0"/>
      <w:marTop w:val="0"/>
      <w:marBottom w:val="0"/>
      <w:divBdr>
        <w:top w:val="none" w:sz="0" w:space="0" w:color="auto"/>
        <w:left w:val="none" w:sz="0" w:space="0" w:color="auto"/>
        <w:bottom w:val="none" w:sz="0" w:space="0" w:color="auto"/>
        <w:right w:val="none" w:sz="0" w:space="0" w:color="auto"/>
      </w:divBdr>
    </w:div>
    <w:div w:id="1832597089">
      <w:bodyDiv w:val="1"/>
      <w:marLeft w:val="0"/>
      <w:marRight w:val="0"/>
      <w:marTop w:val="0"/>
      <w:marBottom w:val="0"/>
      <w:divBdr>
        <w:top w:val="none" w:sz="0" w:space="0" w:color="auto"/>
        <w:left w:val="none" w:sz="0" w:space="0" w:color="auto"/>
        <w:bottom w:val="none" w:sz="0" w:space="0" w:color="auto"/>
        <w:right w:val="none" w:sz="0" w:space="0" w:color="auto"/>
      </w:divBdr>
    </w:div>
    <w:div w:id="1907715645">
      <w:bodyDiv w:val="1"/>
      <w:marLeft w:val="0"/>
      <w:marRight w:val="0"/>
      <w:marTop w:val="0"/>
      <w:marBottom w:val="0"/>
      <w:divBdr>
        <w:top w:val="none" w:sz="0" w:space="0" w:color="auto"/>
        <w:left w:val="none" w:sz="0" w:space="0" w:color="auto"/>
        <w:bottom w:val="none" w:sz="0" w:space="0" w:color="auto"/>
        <w:right w:val="none" w:sz="0" w:space="0" w:color="auto"/>
      </w:divBdr>
    </w:div>
    <w:div w:id="1946842825">
      <w:bodyDiv w:val="1"/>
      <w:marLeft w:val="0"/>
      <w:marRight w:val="0"/>
      <w:marTop w:val="0"/>
      <w:marBottom w:val="0"/>
      <w:divBdr>
        <w:top w:val="none" w:sz="0" w:space="0" w:color="auto"/>
        <w:left w:val="none" w:sz="0" w:space="0" w:color="auto"/>
        <w:bottom w:val="none" w:sz="0" w:space="0" w:color="auto"/>
        <w:right w:val="none" w:sz="0" w:space="0" w:color="auto"/>
      </w:divBdr>
    </w:div>
    <w:div w:id="197140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4581-6644-41EA-8E0C-1A0D8971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51</Pages>
  <Words>14135</Words>
  <Characters>80575</Characters>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2023-03-28T08:06:00Z</dcterms:created>
  <dcterms:modified xsi:type="dcterms:W3CDTF">2023-03-28T08:58:00Z</dcterms:modified>
</cp:coreProperties>
</file>